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27CA48C4" w:rsidR="00554C91" w:rsidRPr="00AA35DC" w:rsidRDefault="001177AD" w:rsidP="00BC2F27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B35D4">
        <w:rPr>
          <w:sz w:val="26"/>
          <w:szCs w:val="26"/>
        </w:rPr>
        <w:t>public health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BC2F27">
        <w:rPr>
          <w:sz w:val="26"/>
          <w:szCs w:val="26"/>
        </w:rPr>
        <w:t>3</w:t>
      </w:r>
      <w:r w:rsidR="006B35D4">
        <w:rPr>
          <w:sz w:val="26"/>
          <w:szCs w:val="26"/>
        </w:rPr>
        <w:t>7K, kyjev, ukrajina</w:t>
      </w:r>
      <w:r w:rsidR="00554C91" w:rsidRPr="00C678AF">
        <w:rPr>
          <w:sz w:val="26"/>
          <w:szCs w:val="26"/>
        </w:rPr>
        <w:t xml:space="preserve">, </w:t>
      </w:r>
      <w:r w:rsidR="00BC2F27">
        <w:rPr>
          <w:sz w:val="26"/>
          <w:szCs w:val="26"/>
        </w:rPr>
        <w:t>1</w:t>
      </w:r>
      <w:r w:rsidR="00554C91" w:rsidRPr="00C678AF">
        <w:rPr>
          <w:sz w:val="26"/>
          <w:szCs w:val="26"/>
        </w:rPr>
        <w:t xml:space="preserve">. – </w:t>
      </w:r>
      <w:r w:rsidR="00BC2F27">
        <w:rPr>
          <w:sz w:val="26"/>
          <w:szCs w:val="26"/>
        </w:rPr>
        <w:t>3</w:t>
      </w:r>
      <w:r w:rsidR="00554C91" w:rsidRPr="00C678AF">
        <w:rPr>
          <w:sz w:val="26"/>
          <w:szCs w:val="26"/>
        </w:rPr>
        <w:t>. 1</w:t>
      </w:r>
      <w:r w:rsidR="006B35D4">
        <w:rPr>
          <w:sz w:val="26"/>
          <w:szCs w:val="26"/>
        </w:rPr>
        <w:t>0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77777777" w:rsidR="00623BCB" w:rsidRPr="00623BCB" w:rsidRDefault="00623BCB" w:rsidP="00623BCB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623BCB">
        <w:rPr>
          <w:rFonts w:ascii="Times New Roman" w:hAnsi="Times New Roman" w:cs="Times New Roman"/>
          <w:b/>
          <w:sz w:val="22"/>
        </w:rPr>
        <w:t>ZPT Vigantice spol. s r.o.</w:t>
      </w:r>
    </w:p>
    <w:p w14:paraId="51DD0A8E" w14:textId="00099F78" w:rsidR="00623BCB" w:rsidRPr="00623BCB" w:rsidRDefault="00485E2A" w:rsidP="00BC2F27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Registrační číslo účastníka: 1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BC2F27">
        <w:rPr>
          <w:rFonts w:ascii="Times New Roman" w:hAnsi="Times New Roman" w:cs="Times New Roman"/>
          <w:b/>
          <w:sz w:val="22"/>
        </w:rPr>
        <w:t>3</w:t>
      </w:r>
      <w:r w:rsidR="00633854">
        <w:rPr>
          <w:rFonts w:ascii="Times New Roman" w:hAnsi="Times New Roman" w:cs="Times New Roman"/>
          <w:b/>
          <w:sz w:val="22"/>
        </w:rPr>
        <w:t>7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27EAC36D" w14:textId="77777777" w:rsidR="00623BCB" w:rsidRPr="00DD2464" w:rsidRDefault="00623BCB" w:rsidP="00623BCB">
      <w:pPr>
        <w:pStyle w:val="Text11"/>
        <w:keepNext w:val="0"/>
        <w:ind w:left="709"/>
      </w:pPr>
      <w:r w:rsidRPr="00DD2464">
        <w:t xml:space="preserve">společnost založená a existující podle právního řádu České republiky, </w:t>
      </w:r>
    </w:p>
    <w:p w14:paraId="7457FE44" w14:textId="77777777" w:rsidR="00623BCB" w:rsidRPr="00DD2464" w:rsidRDefault="00623BCB" w:rsidP="00623BCB">
      <w:pPr>
        <w:pStyle w:val="Text11"/>
        <w:keepNext w:val="0"/>
        <w:ind w:left="709"/>
      </w:pPr>
      <w:r w:rsidRPr="00DD2464">
        <w:t xml:space="preserve">se sídlem </w:t>
      </w:r>
      <w:r>
        <w:t>Vigantice 266</w:t>
      </w:r>
      <w:r w:rsidRPr="00DD2464">
        <w:t xml:space="preserve">, </w:t>
      </w:r>
      <w:r>
        <w:t>756 61</w:t>
      </w:r>
      <w:r w:rsidRPr="00DD2464">
        <w:t xml:space="preserve"> </w:t>
      </w:r>
      <w:r>
        <w:t>Vigantice</w:t>
      </w:r>
      <w:r w:rsidRPr="00DD2464">
        <w:t xml:space="preserve">, IČO: </w:t>
      </w:r>
      <w:r>
        <w:t>48396044</w:t>
      </w:r>
      <w:r w:rsidRPr="00DD2464">
        <w:t>, DIČ: CZ</w:t>
      </w:r>
      <w:r>
        <w:t>48396044</w:t>
      </w:r>
      <w:r w:rsidRPr="00DD2464">
        <w:t xml:space="preserve">,  </w:t>
      </w:r>
    </w:p>
    <w:p w14:paraId="6EC27674" w14:textId="77777777" w:rsidR="00623BCB" w:rsidRDefault="00623BCB" w:rsidP="00623BCB">
      <w:pPr>
        <w:pStyle w:val="Text11"/>
        <w:keepNext w:val="0"/>
        <w:ind w:left="709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Krajského soudu v </w:t>
      </w:r>
      <w:r>
        <w:t>Ostravě</w:t>
      </w:r>
      <w:r w:rsidRPr="00DD2464">
        <w:rPr>
          <w:i/>
        </w:rPr>
        <w:t xml:space="preserve">, </w:t>
      </w:r>
      <w:r w:rsidRPr="00DD2464">
        <w:t xml:space="preserve">oddíl </w:t>
      </w:r>
      <w:r>
        <w:t>C</w:t>
      </w:r>
      <w:r w:rsidRPr="00DD2464">
        <w:t xml:space="preserve">, vložka </w:t>
      </w:r>
      <w:r>
        <w:t>10108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AB55F87" w:rsidR="006C5CC9" w:rsidRDefault="00EA325F" w:rsidP="00BC2F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BC2F27">
        <w:rPr>
          <w:rFonts w:ascii="Times New Roman" w:hAnsi="Times New Roman" w:cs="Times New Roman"/>
          <w:sz w:val="22"/>
        </w:rPr>
        <w:t>06</w:t>
      </w:r>
      <w:r w:rsidR="00485E2A">
        <w:rPr>
          <w:rFonts w:ascii="Times New Roman" w:hAnsi="Times New Roman" w:cs="Times New Roman"/>
          <w:sz w:val="22"/>
        </w:rPr>
        <w:t xml:space="preserve">. </w:t>
      </w:r>
      <w:r w:rsidR="00BC2F27">
        <w:rPr>
          <w:rFonts w:ascii="Times New Roman" w:hAnsi="Times New Roman" w:cs="Times New Roman"/>
          <w:sz w:val="22"/>
        </w:rPr>
        <w:t>08</w:t>
      </w:r>
      <w:r w:rsidR="00A37FAE">
        <w:rPr>
          <w:rFonts w:ascii="Times New Roman" w:hAnsi="Times New Roman" w:cs="Times New Roman"/>
          <w:sz w:val="22"/>
        </w:rPr>
        <w:t>. 201</w:t>
      </w:r>
      <w:r w:rsidR="00BC2F27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485E2A">
        <w:rPr>
          <w:rFonts w:ascii="Times New Roman" w:hAnsi="Times New Roman" w:cs="Times New Roman"/>
          <w:sz w:val="22"/>
        </w:rPr>
        <w:t>91</w:t>
      </w:r>
      <w:r w:rsidR="00BC2F27">
        <w:rPr>
          <w:rFonts w:ascii="Times New Roman" w:hAnsi="Times New Roman" w:cs="Times New Roman"/>
          <w:sz w:val="22"/>
        </w:rPr>
        <w:t>10571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BC2F27">
        <w:rPr>
          <w:rFonts w:ascii="Times New Roman" w:hAnsi="Times New Roman" w:cs="Times New Roman"/>
          <w:sz w:val="22"/>
        </w:rPr>
        <w:t>1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BC2F27">
        <w:rPr>
          <w:rFonts w:ascii="Times New Roman" w:hAnsi="Times New Roman" w:cs="Times New Roman"/>
          <w:sz w:val="22"/>
        </w:rPr>
        <w:t>3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10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</w:t>
      </w:r>
      <w:r w:rsidR="00485E2A">
        <w:rPr>
          <w:rFonts w:ascii="Times New Roman" w:hAnsi="Times New Roman" w:cs="Times New Roman"/>
          <w:sz w:val="22"/>
        </w:rPr>
        <w:t>Kyjevě</w:t>
      </w:r>
      <w:r w:rsidR="00A37FAE">
        <w:rPr>
          <w:rFonts w:ascii="Times New Roman" w:hAnsi="Times New Roman" w:cs="Times New Roman"/>
          <w:sz w:val="22"/>
        </w:rPr>
        <w:t>,</w:t>
      </w:r>
      <w:r w:rsidR="00485E2A">
        <w:rPr>
          <w:rFonts w:ascii="Times New Roman" w:hAnsi="Times New Roman" w:cs="Times New Roman"/>
          <w:sz w:val="22"/>
        </w:rPr>
        <w:t xml:space="preserve"> na Ukrajině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22C1ED9" w:rsidR="00255181" w:rsidRPr="00C50669" w:rsidRDefault="00EA325F" w:rsidP="00BC2F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BC2F27" w:rsidRPr="00BC2F27">
        <w:rPr>
          <w:rFonts w:ascii="Times New Roman" w:hAnsi="Times New Roman" w:cs="Times New Roman"/>
          <w:sz w:val="22"/>
        </w:rPr>
        <w:t>77</w:t>
      </w:r>
      <w:r w:rsidR="00A37FAE" w:rsidRPr="00BC2F27">
        <w:rPr>
          <w:rFonts w:ascii="Times New Roman" w:hAnsi="Times New Roman" w:cs="Times New Roman"/>
          <w:sz w:val="22"/>
        </w:rPr>
        <w:t>.</w:t>
      </w:r>
      <w:r w:rsidR="00BC2F27" w:rsidRPr="00BC2F27">
        <w:rPr>
          <w:rFonts w:ascii="Times New Roman" w:hAnsi="Times New Roman" w:cs="Times New Roman"/>
          <w:sz w:val="22"/>
        </w:rPr>
        <w:t>03</w:t>
      </w:r>
      <w:r w:rsidR="00B26677" w:rsidRPr="00BC2F27">
        <w:rPr>
          <w:rFonts w:ascii="Times New Roman" w:hAnsi="Times New Roman" w:cs="Times New Roman"/>
          <w:sz w:val="22"/>
        </w:rPr>
        <w:t>1</w:t>
      </w:r>
      <w:r w:rsidR="00A37FAE" w:rsidRPr="00BC2F27">
        <w:rPr>
          <w:rFonts w:ascii="Times New Roman" w:hAnsi="Times New Roman" w:cs="Times New Roman"/>
          <w:sz w:val="22"/>
        </w:rPr>
        <w:t>,</w:t>
      </w:r>
      <w:r w:rsidR="00BC2F27" w:rsidRPr="00BC2F27">
        <w:rPr>
          <w:rFonts w:ascii="Times New Roman" w:hAnsi="Times New Roman" w:cs="Times New Roman"/>
          <w:sz w:val="22"/>
        </w:rPr>
        <w:t>43</w:t>
      </w:r>
      <w:r w:rsidR="00A37FAE" w:rsidRPr="00BC2F27">
        <w:rPr>
          <w:rFonts w:ascii="Times New Roman" w:hAnsi="Times New Roman" w:cs="Times New Roman"/>
          <w:sz w:val="22"/>
        </w:rPr>
        <w:t xml:space="preserve"> Kč (slovy: </w:t>
      </w:r>
      <w:r w:rsidR="00B26677" w:rsidRPr="00BC2F27">
        <w:rPr>
          <w:rFonts w:ascii="Times New Roman" w:hAnsi="Times New Roman" w:cs="Times New Roman"/>
          <w:sz w:val="22"/>
        </w:rPr>
        <w:t>sedm</w:t>
      </w:r>
      <w:r w:rsidR="00A37FAE" w:rsidRPr="00BC2F27">
        <w:rPr>
          <w:rFonts w:ascii="Times New Roman" w:hAnsi="Times New Roman" w:cs="Times New Roman"/>
          <w:sz w:val="22"/>
        </w:rPr>
        <w:t>desát</w:t>
      </w:r>
      <w:r w:rsidR="00B26677" w:rsidRPr="00BC2F27">
        <w:rPr>
          <w:rFonts w:ascii="Times New Roman" w:hAnsi="Times New Roman" w:cs="Times New Roman"/>
          <w:sz w:val="22"/>
        </w:rPr>
        <w:t xml:space="preserve"> </w:t>
      </w:r>
      <w:r w:rsidR="00BC2F27" w:rsidRPr="00BC2F27">
        <w:rPr>
          <w:rFonts w:ascii="Times New Roman" w:hAnsi="Times New Roman" w:cs="Times New Roman"/>
          <w:sz w:val="22"/>
        </w:rPr>
        <w:t xml:space="preserve">sedm </w:t>
      </w:r>
      <w:r w:rsidR="00A37FAE" w:rsidRPr="00BC2F27">
        <w:rPr>
          <w:rFonts w:ascii="Times New Roman" w:hAnsi="Times New Roman" w:cs="Times New Roman"/>
          <w:sz w:val="22"/>
        </w:rPr>
        <w:t xml:space="preserve">tisíc </w:t>
      </w:r>
      <w:r w:rsidR="00BC2F27" w:rsidRPr="00BC2F27">
        <w:rPr>
          <w:rFonts w:ascii="Times New Roman" w:hAnsi="Times New Roman" w:cs="Times New Roman"/>
          <w:sz w:val="22"/>
        </w:rPr>
        <w:t>třicet</w:t>
      </w:r>
      <w:r w:rsidR="00B26677" w:rsidRPr="00BC2F27">
        <w:rPr>
          <w:rFonts w:ascii="Times New Roman" w:hAnsi="Times New Roman" w:cs="Times New Roman"/>
          <w:sz w:val="22"/>
        </w:rPr>
        <w:t xml:space="preserve"> jedna </w:t>
      </w:r>
      <w:r w:rsidR="00A37FAE" w:rsidRPr="00BC2F27">
        <w:rPr>
          <w:rFonts w:ascii="Times New Roman" w:hAnsi="Times New Roman" w:cs="Times New Roman"/>
          <w:sz w:val="22"/>
        </w:rPr>
        <w:t>korun českých</w:t>
      </w:r>
      <w:r w:rsidR="00BC2F27" w:rsidRPr="00BC2F27">
        <w:rPr>
          <w:rFonts w:ascii="Times New Roman" w:hAnsi="Times New Roman" w:cs="Times New Roman"/>
          <w:sz w:val="22"/>
        </w:rPr>
        <w:t xml:space="preserve"> čtyřicet tři</w:t>
      </w:r>
      <w:r w:rsidR="00B26677" w:rsidRPr="00BC2F27">
        <w:rPr>
          <w:rFonts w:ascii="Times New Roman" w:hAnsi="Times New Roman" w:cs="Times New Roman"/>
          <w:sz w:val="22"/>
        </w:rPr>
        <w:t xml:space="preserve"> haléřů</w:t>
      </w:r>
      <w:r w:rsidR="00A37FAE" w:rsidRPr="00BC2F27">
        <w:rPr>
          <w:rFonts w:ascii="Times New Roman" w:hAnsi="Times New Roman" w:cs="Times New Roman"/>
          <w:sz w:val="22"/>
        </w:rPr>
        <w:t xml:space="preserve">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E65DE">
        <w:rPr>
          <w:rFonts w:ascii="Times New Roman" w:hAnsi="Times New Roman" w:cs="Times New Roman"/>
          <w:sz w:val="22"/>
        </w:rPr>
        <w:t>2</w:t>
      </w:r>
      <w:r w:rsidR="00BC2F27">
        <w:rPr>
          <w:rFonts w:ascii="Times New Roman" w:hAnsi="Times New Roman" w:cs="Times New Roman"/>
          <w:sz w:val="22"/>
        </w:rPr>
        <w:t>5</w:t>
      </w:r>
      <w:r w:rsidR="00FE65DE">
        <w:rPr>
          <w:rFonts w:ascii="Times New Roman" w:hAnsi="Times New Roman" w:cs="Times New Roman"/>
          <w:sz w:val="22"/>
        </w:rPr>
        <w:t xml:space="preserve">. </w:t>
      </w:r>
      <w:r w:rsidR="00BC2F27">
        <w:rPr>
          <w:rFonts w:ascii="Times New Roman" w:hAnsi="Times New Roman" w:cs="Times New Roman"/>
          <w:sz w:val="22"/>
        </w:rPr>
        <w:t>1</w:t>
      </w:r>
      <w:r w:rsidR="00FE65DE">
        <w:rPr>
          <w:rFonts w:ascii="Times New Roman" w:hAnsi="Times New Roman" w:cs="Times New Roman"/>
          <w:sz w:val="22"/>
        </w:rPr>
        <w:t>1. 2019</w:t>
      </w:r>
      <w:r w:rsidR="00C50669" w:rsidRPr="00C5066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77777777" w:rsidR="00623BCB" w:rsidRPr="00623BCB" w:rsidRDefault="00623BCB" w:rsidP="00623BC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623BCB">
              <w:rPr>
                <w:rFonts w:ascii="Times New Roman" w:hAnsi="Times New Roman" w:cs="Times New Roman"/>
                <w:b/>
                <w:sz w:val="22"/>
              </w:rPr>
              <w:t>ZPT Vigantice spol. s r.o.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CD2C92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F2EB1">
              <w:rPr>
                <w:rFonts w:ascii="Times New Roman" w:eastAsia="Times New Roman" w:hAnsi="Times New Roman" w:cs="Times New Roman"/>
                <w:sz w:val="22"/>
                <w:szCs w:val="24"/>
              </w:rPr>
              <w:t>Vigantice</w:t>
            </w:r>
          </w:p>
          <w:p w14:paraId="68140360" w14:textId="7A2402F0" w:rsidR="00CF112A" w:rsidRPr="00CF112A" w:rsidRDefault="00CF112A" w:rsidP="00BC2F2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52B97">
              <w:rPr>
                <w:rFonts w:ascii="Times New Roman" w:eastAsia="Times New Roman" w:hAnsi="Times New Roman" w:cs="Times New Roman"/>
                <w:sz w:val="22"/>
                <w:szCs w:val="24"/>
              </w:rPr>
              <w:t>26. 11. 2019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77777777" w:rsidR="00623BCB" w:rsidRPr="00623BCB" w:rsidRDefault="00623BCB" w:rsidP="00623BCB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Jméno: Rudolf Stodůlka</w:t>
            </w:r>
          </w:p>
          <w:p w14:paraId="65546A93" w14:textId="54019A26" w:rsidR="00CF112A" w:rsidRPr="00CF112A" w:rsidRDefault="00623BCB" w:rsidP="00623BC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7D24F638" w:rsidR="00C04D5B" w:rsidRPr="00152985" w:rsidRDefault="00BC2F27" w:rsidP="00EC74B0">
      <w:pPr>
        <w:rPr>
          <w:rFonts w:ascii="Times New Roman" w:hAnsi="Times New Roman" w:cs="Times New Roman"/>
          <w:sz w:val="22"/>
        </w:rPr>
      </w:pPr>
      <w:r w:rsidRPr="00BC2F27">
        <w:rPr>
          <w:noProof/>
          <w:lang w:eastAsia="cs-CZ" w:bidi="he-IL"/>
        </w:rPr>
        <w:drawing>
          <wp:inline distT="0" distB="0" distL="0" distR="0" wp14:anchorId="1DC86DD0" wp14:editId="1C408ABC">
            <wp:extent cx="8892540" cy="2935176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1863B30E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97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3F2EB1"/>
    <w:rsid w:val="003F4BBF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33854"/>
    <w:rsid w:val="006577B4"/>
    <w:rsid w:val="006B35D4"/>
    <w:rsid w:val="006C2F38"/>
    <w:rsid w:val="006C5CC9"/>
    <w:rsid w:val="006C5FB0"/>
    <w:rsid w:val="007058CB"/>
    <w:rsid w:val="00803FE8"/>
    <w:rsid w:val="0089196B"/>
    <w:rsid w:val="008A5C87"/>
    <w:rsid w:val="008D1B73"/>
    <w:rsid w:val="008F1D29"/>
    <w:rsid w:val="009513A4"/>
    <w:rsid w:val="00965681"/>
    <w:rsid w:val="00972537"/>
    <w:rsid w:val="00A132F3"/>
    <w:rsid w:val="00A37FAE"/>
    <w:rsid w:val="00B26677"/>
    <w:rsid w:val="00B60B39"/>
    <w:rsid w:val="00B749CC"/>
    <w:rsid w:val="00BC2F27"/>
    <w:rsid w:val="00BF134E"/>
    <w:rsid w:val="00C04D5B"/>
    <w:rsid w:val="00C50669"/>
    <w:rsid w:val="00C508F7"/>
    <w:rsid w:val="00CD5790"/>
    <w:rsid w:val="00CE098D"/>
    <w:rsid w:val="00CF112A"/>
    <w:rsid w:val="00DE082C"/>
    <w:rsid w:val="00E649A1"/>
    <w:rsid w:val="00E8212D"/>
    <w:rsid w:val="00EA325F"/>
    <w:rsid w:val="00EC74B0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4</cp:revision>
  <dcterms:created xsi:type="dcterms:W3CDTF">2019-11-22T09:03:00Z</dcterms:created>
  <dcterms:modified xsi:type="dcterms:W3CDTF">2019-11-29T13:48:00Z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