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950000pt;margin-top:10.550000pt;width:325.75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60" w:lineRule="atLeast"/>
                    <w:ind w:left="2313" w:firstLine="0"/>
                    <w:textAlignment w:val="baseline"/>
                  </w:pPr>
                  <w:r>
                    <w:rPr>
                      <w:b/>
                      <w:sz w:val="33"/>
                      <w:szCs w:val="33"/>
                      <w:lang w:val="cs"/>
                    </w:rPr>
                    <w:t xml:space="preserve">Smlouva </w:t>
                  </w:r>
                  <w:r>
                    <w:rPr>
                      <w:b/>
                      <w:sz w:val="33"/>
                      <w:szCs w:val="33"/>
                      <w:lang w:val="cs"/>
                    </w:rPr>
                    <w:t xml:space="preserve">o </w:t>
                  </w:r>
                  <w:r>
                    <w:rPr>
                      <w:b/>
                      <w:sz w:val="33"/>
                      <w:szCs w:val="33"/>
                      <w:lang w:val="cs"/>
                    </w:rPr>
                    <w:t xml:space="preserve">poskytnutí </w:t>
                  </w:r>
                  <w:r>
                    <w:rPr>
                      <w:b/>
                      <w:sz w:val="33"/>
                      <w:szCs w:val="33"/>
                      <w:lang w:val="cs"/>
                    </w:rPr>
                    <w:t xml:space="preserve">daru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5516880</wp:posOffset>
            </wp:positionH>
            <wp:positionV relativeFrom="margin">
              <wp:posOffset>0</wp:posOffset>
            </wp:positionV>
            <wp:extent cx="1109345" cy="3409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340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0.950000pt;margin-top:32.400000pt;width:482.7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86" w:firstLine="0"/>
                    <w:textAlignment w:val="baseline"/>
                  </w:pP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Smluvní </w:t>
                  </w:r>
                  <w:r>
                    <w:rPr>
                      <w:b/>
                      <w:sz w:val="22"/>
                      <w:szCs w:val="22"/>
                      <w:u w:val="single"/>
                      <w:lang w:val="cs"/>
                    </w:rPr>
                    <w:t xml:space="preserve">strany: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0.950000pt;margin-top:57.600000pt;width:482.700000pt;height:1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jako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dárce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jedné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4.350000pt;margin-top:85.200000pt;width:60.100000pt;height:5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sídlem: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75.150000pt;margin-top:85.200000pt;width:192.800000pt;height:72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Česká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Republika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Ministerstvo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Tychonova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160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Praha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60162694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CZ60162694</w:t>
                  </w:r>
                </w:p>
                <w:p>
                  <w:pPr>
                    <w:pStyle w:val="Style"/>
                    <w:spacing w:before="0" w:after="0" w:line="268" w:lineRule="atLeast"/>
                    <w:ind w:left="10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107-2346881/071 </w:t>
                  </w:r>
                  <w:r>
                    <w:rPr>
                      <w:w w:val="63"/>
                      <w:sz w:val="23"/>
                      <w:szCs w:val="23"/>
                      <w:lang w:val="cs"/>
                    </w:rPr>
                    <w:t xml:space="preserve">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4.100000pt;margin-top:140.150000pt;width:102.550000pt;height:73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4" w:right="70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spojení: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zastoupení:</w:t>
                  </w:r>
                </w:p>
                <w:p>
                  <w:pPr>
                    <w:pStyle w:val="Style"/>
                    <w:spacing w:before="0" w:after="0" w:line="28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Vojenský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útvar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4312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Lipkách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100</w:t>
                  </w:r>
                </w:p>
                <w:p>
                  <w:pPr>
                    <w:pStyle w:val="Style"/>
                    <w:spacing w:before="0" w:after="0" w:line="288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0.950000pt;margin-top:210.750000pt;width:482.7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62" w:right="624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zastoupena: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gšt.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Ing.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Ján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Sedliačik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dárce)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0.950000pt;margin-top:252.250000pt;width:482.70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28" w:right="4315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jako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dárce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druhé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(obdarovaný)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3.150000pt;margin-top:280.100000pt;width:60.100000pt;height:58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Organizace: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sídlem: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zastoupená: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108.950000pt;margin-top:280.100000pt;width:291.450000pt;height:5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3" w:after="0" w:line="273" w:lineRule="atLeast"/>
                    <w:ind w:left="4" w:right="1363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950000pt;margin-top:335.550000pt;width:482.7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2145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Bankovní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spojení: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ČSOB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č.ú.: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214529727/0300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jako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obdarovaný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druhé.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950000pt;margin-top:376.550000pt;width:482.7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uzavírají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následující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finančního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0.950000pt;margin-top:403.950000pt;width:482.700000pt;height:23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355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right="126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Firma: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Vojenský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útvar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4312,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Lipkách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100,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zast.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gšt.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Ing.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Jánem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Sedličikem</w:t>
                  </w:r>
                </w:p>
                <w:p>
                  <w:pPr>
                    <w:pStyle w:val="Style"/>
                    <w:spacing w:before="0" w:after="0" w:line="240" w:lineRule="atLeast"/>
                    <w:ind w:left="2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poskytne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obdarovanému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finanční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dar:</w:t>
                  </w:r>
                </w:p>
                <w:p>
                  <w:pPr>
                    <w:pStyle w:val="Style"/>
                    <w:spacing w:before="0" w:after="0" w:line="278" w:lineRule="atLeast"/>
                    <w:ind w:left="3561" w:hanging="3561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000,--Kč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slovy: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Třicetdvatisíc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korun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českých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II.</w:t>
                  </w:r>
                </w:p>
                <w:p>
                  <w:pPr>
                    <w:pStyle w:val="Style"/>
                    <w:spacing w:before="0" w:after="0" w:line="278" w:lineRule="atLeast"/>
                    <w:ind w:left="19" w:right="290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Finanční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000,--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vyplacen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hotovosti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26.2.2020</w:t>
                  </w:r>
                </w:p>
                <w:p>
                  <w:pPr>
                    <w:pStyle w:val="Style"/>
                    <w:spacing w:before="0" w:after="0" w:line="244" w:lineRule="atLeast"/>
                    <w:ind w:left="355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III.</w:t>
                  </w:r>
                </w:p>
                <w:p>
                  <w:pPr>
                    <w:pStyle w:val="Style"/>
                    <w:spacing w:before="0" w:after="0" w:line="268" w:lineRule="atLeast"/>
                    <w:ind w:left="14" w:right="63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Finanční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§20,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8.zákona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586/92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Sb.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sociální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zdravotnické,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rozvoj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mládeže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tělovýchovy: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mateřské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houpačky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HNÍZDO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MINI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dopravy)</w:t>
                  </w:r>
                </w:p>
                <w:p>
                  <w:pPr>
                    <w:pStyle w:val="Style"/>
                    <w:spacing w:before="0" w:after="0" w:line="278" w:lineRule="atLeast"/>
                    <w:ind w:left="354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78" w:lineRule="atLeast"/>
                    <w:ind w:left="3542" w:hanging="3542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Tato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uzavírá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neurčitou. </w:t>
                  </w:r>
                  <w:r>
                    <w:rPr>
                      <w:rFonts w:ascii="Arial" w:eastAsia="Arial" w:hAnsi="Arial" w:cs="Arial"/>
                      <w:sz w:val="30"/>
                      <w:szCs w:val="30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83" w:lineRule="atLeast"/>
                    <w:ind w:left="0" w:right="107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porušení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obdarovaného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obdarovaný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daru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vrátit.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0.500000pt;margin-top:650.900000pt;width:483.450000pt;height:12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83" w:lineRule="atLeast"/>
                    <w:ind w:left="0" w:right="107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vyhotovena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dvou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stejnopisech,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nichž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každá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obdrží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výtisk.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3446"/>
                    </w:tabs>
                    <w:spacing w:before="0" w:after="0" w:line="412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Smlouv.a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nab.ývá.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pť'cµbos;ri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úči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ti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dnem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podpisu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obou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smluvních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stran.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Mat</w:t>
                  </w:r>
                  <w:r>
                    <w:rPr>
                      <w:rFonts w:ascii="Arial" w:eastAsia="Arial" w:hAnsi="Arial" w:cs="Arial"/>
                      <w:w w:val="137"/>
                      <w:sz w:val="15"/>
                      <w:szCs w:val="15"/>
                      <w:vertAlign w:val="subscript"/>
                      <w:lang w:val="cs"/>
                    </w:rPr>
                    <w:t xml:space="preserve">8</w:t>
                  </w:r>
                  <w:r>
                    <w:rPr>
                      <w:w w:val="105"/>
                      <w:sz w:val="16"/>
                      <w:szCs w:val="16"/>
                      <w:lang w:val="cs"/>
                    </w:rPr>
                    <w:t xml:space="preserve">řs!{á</w:t>
                  </w:r>
                  <w:r>
                    <w:rPr>
                      <w:w w:val="105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cs"/>
                    </w:rPr>
                    <w:t xml:space="preserve">ši&lt;,°</w:t>
                  </w:r>
                  <w:r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cs"/>
                    </w:rPr>
                    <w:t xml:space="preserve">•.</w:t>
                  </w:r>
                  <w:r>
                    <w:rPr>
                      <w:rFonts w:ascii="Arial" w:eastAsia="Arial" w:hAnsi="Arial" w:cs="Arial"/>
                      <w:w w:val="81"/>
                      <w:sz w:val="16"/>
                      <w:szCs w:val="16"/>
                      <w:lang w:val="cs"/>
                    </w:rPr>
                    <w:t xml:space="preserve"> </w:t>
                  </w:r>
                  <w:r>
                    <w:rPr>
                      <w:w w:val="105"/>
                      <w:sz w:val="16"/>
                      <w:szCs w:val="16"/>
                      <w:lang w:val="cs"/>
                    </w:rPr>
                    <w:t xml:space="preserve">!,·a.(~á~~!</w:t>
                  </w:r>
                  <w:r>
                    <w:rPr>
                      <w:rFonts w:ascii="Arial" w:eastAsia="Arial" w:hAnsi="Arial" w:cs="Arial"/>
                      <w:w w:val="137"/>
                      <w:sz w:val="16"/>
                      <w:szCs w:val="16"/>
                      <w:vertAlign w:val="subscript"/>
                      <w:lang w:val="cs"/>
                    </w:rPr>
                    <w:t xml:space="preserve">2</w:t>
                  </w:r>
                  <w:r>
                    <w:rPr>
                      <w:rFonts w:ascii="Arial" w:eastAsia="Arial" w:hAnsi="Arial" w:cs="Arial"/>
                      <w:w w:val="137"/>
                      <w:sz w:val="11"/>
                      <w:szCs w:val="11"/>
                      <w:lang w:val="cs"/>
                    </w:rPr>
                    <w:t xml:space="preserve">,</w:t>
                  </w:r>
                  <w:r>
                    <w:rPr>
                      <w:rFonts w:ascii="Arial" w:eastAsia="Arial" w:hAnsi="Arial" w:cs="Arial"/>
                      <w:w w:val="137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37"/>
                      <w:sz w:val="11"/>
                      <w:szCs w:val="11"/>
                      <w:lang w:val="cs"/>
                    </w:rPr>
                    <w:t xml:space="preserve">~~'1;</w:t>
                  </w:r>
                  <w:r>
                    <w:rPr>
                      <w:rFonts w:ascii="Arial" w:eastAsia="Arial" w:hAnsi="Arial" w:cs="Arial"/>
                      <w:w w:val="137"/>
                      <w:sz w:val="11"/>
                      <w:szCs w:val="1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škdB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646"/>
                      <w:tab w:val="left" w:leader="none" w:pos="2371"/>
                      <w:tab w:val="center" w:leader="none" w:pos="8423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41"/>
                      <w:sz w:val="2"/>
                      <w:szCs w:val="2"/>
                      <w:vertAlign w:val="subscript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i/>
                      <w:iCs/>
                      <w:w w:val="141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w w:val="139"/>
                      <w:sz w:val="17"/>
                      <w:szCs w:val="17"/>
                      <w:lang w:val="cs"/>
                    </w:rPr>
                    <w:tab/>
                    <w:t xml:space="preserve">?</w:t>
                  </w:r>
                  <w:r>
                    <w:rPr>
                      <w:w w:val="139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sz w:val="17"/>
                      <w:szCs w:val="17"/>
                      <w:lang w:val="cs"/>
                    </w:rPr>
                    <w:tab/>
                    <w:t xml:space="preserve">a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?ra,(«c"a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sxo.a</w:t>
                  </w:r>
                  <w:r>
                    <w:rPr>
                      <w:rFonts w:ascii="Arial" w:eastAsia="Arial" w:hAnsi="Arial" w:cs="Arial"/>
                      <w:w w:val="108"/>
                      <w:sz w:val="15"/>
                      <w:szCs w:val="15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521"/>
                      <w:tab w:val="center" w:leader="none" w:pos="8447"/>
                    </w:tabs>
                    <w:spacing w:before="0" w:after="0" w:line="192" w:lineRule="atLeast"/>
                    <w:ind w:left="0" w:hanging="0"/>
                    <w:textAlignment w:val="baseline"/>
                  </w:pPr>
                  <w:r>
                    <w:rPr>
                      <w:i/>
                      <w:iCs/>
                      <w:w w:val="125"/>
                      <w:sz w:val="73"/>
                      <w:szCs w:val="73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50"/>
                      <w:sz w:val="47"/>
                      <w:szCs w:val="47"/>
                      <w:lang w:val="cs"/>
                    </w:rPr>
                    <w:t xml:space="preserve">"/iO_</w:t>
                  </w:r>
                  <w:r>
                    <w:rPr>
                      <w:i/>
                      <w:iCs/>
                      <w:w w:val="50"/>
                      <w:sz w:val="47"/>
                      <w:szCs w:val="4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17"/>
                      <w:szCs w:val="17"/>
                      <w:lang w:val="cs"/>
                    </w:rPr>
                    <w:tab/>
                    <w:t xml:space="preserve">Strakonfo;e,:</w:t>
                  </w:r>
                  <w:r>
                    <w:rPr>
                      <w:rFonts w:ascii="Arial" w:eastAsia="Arial" w:hAnsi="Arial" w:cs="Arial"/>
                      <w:w w:val="88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w w:val="112"/>
                      <w:sz w:val="17"/>
                      <w:szCs w:val="17"/>
                      <w:lang w:val="cs"/>
                    </w:rPr>
                    <w:t xml:space="preserve">P!fo\ť~·1::</w:t>
                  </w:r>
                  <w:r>
                    <w:rPr>
                      <w:w w:val="112"/>
                      <w:sz w:val="17"/>
                      <w:szCs w:val="17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88"/>
                      <w:sz w:val="17"/>
                      <w:szCs w:val="17"/>
                      <w:lang w:val="cs"/>
                    </w:rPr>
                    <w:t xml:space="preserve">~-2C</w:t>
                  </w:r>
                  <w:r>
                    <w:rPr>
                      <w:rFonts w:ascii="Arial" w:eastAsia="Arial" w:hAnsi="Arial" w:cs="Arial"/>
                      <w:w w:val="88"/>
                      <w:sz w:val="17"/>
                      <w:szCs w:val="17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667"/>
                      <w:tab w:val="right" w:leader="none" w:pos="9028"/>
                      <w:tab w:val="right" w:leader="none" w:pos="9508"/>
                    </w:tabs>
                    <w:spacing w:before="0" w:after="0" w:line="12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99"/>
                      <w:sz w:val="26"/>
                      <w:szCs w:val="26"/>
                      <w:lang w:val="cs"/>
                    </w:rPr>
                    <w:t xml:space="preserve">///</w:t>
                  </w:r>
                  <w:r>
                    <w:rPr>
                      <w:rFonts w:ascii="Arial" w:eastAsia="Arial" w:hAnsi="Arial" w:cs="Arial"/>
                      <w:w w:val="199"/>
                      <w:sz w:val="26"/>
                      <w:szCs w:val="26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2"/>
                      <w:szCs w:val="12"/>
                      <w:lang w:val="cs"/>
                    </w:rPr>
                    <w:t xml:space="preserve">I',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2"/>
                      <w:szCs w:val="12"/>
                      <w:lang w:val="cs"/>
                    </w:rPr>
                    <w:tab/>
                    <w:t xml:space="preserve">,;,.,h&lt;Lr,~</w:t>
                  </w:r>
                  <w:r>
                    <w:rPr>
                      <w:rFonts w:ascii="Arial" w:eastAsia="Arial" w:hAnsi="Arial" w:cs="Arial"/>
                      <w:i/>
                      <w:iCs/>
                      <w:w w:val="136"/>
                      <w:sz w:val="12"/>
                      <w:szCs w:val="12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sz w:val="9"/>
                      <w:szCs w:val="9"/>
                      <w:lang w:val="cs"/>
                    </w:rPr>
                    <w:t xml:space="preserve">cvr-</w:t>
                  </w:r>
                  <w:r>
                    <w:rPr>
                      <w:i/>
                      <w:iCs/>
                      <w:sz w:val="9"/>
                      <w:szCs w:val="9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31"/>
                      <w:sz w:val="10"/>
                      <w:szCs w:val="10"/>
                      <w:lang w:val="cs"/>
                    </w:rPr>
                    <w:t xml:space="preserve">.-~r,</w:t>
                  </w:r>
                  <w:r>
                    <w:rPr>
                      <w:i/>
                      <w:iCs/>
                      <w:w w:val="131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w w:val="131"/>
                      <w:sz w:val="10"/>
                      <w:szCs w:val="10"/>
                      <w:lang w:val="cs"/>
                    </w:rPr>
                    <w:tab/>
                    <w:t xml:space="preserve">-</w:t>
                  </w:r>
                  <w:r>
                    <w:rPr>
                      <w:w w:val="131"/>
                      <w:sz w:val="10"/>
                      <w:szCs w:val="1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859"/>
                      <w:tab w:val="left" w:leader="none" w:pos="1507"/>
                      <w:tab w:val="left" w:leader="none" w:pos="1948"/>
                      <w:tab w:val="right" w:leader="none" w:pos="9019"/>
                      <w:tab w:val="right" w:leader="none" w:pos="9508"/>
                    </w:tabs>
                    <w:spacing w:before="0" w:after="0" w:line="86" w:lineRule="atLeast"/>
                    <w:ind w:left="0" w:hanging="0"/>
                    <w:textAlignment w:val="baseline"/>
                  </w:pPr>
                  <w:r>
                    <w:rPr>
                      <w:w w:val="145"/>
                      <w:sz w:val="8"/>
                      <w:szCs w:val="8"/>
                      <w:lang w:val="cs"/>
                    </w:rPr>
                    <w:tab/>
                    <w:t xml:space="preserve">/</w:t>
                  </w:r>
                  <w:r>
                    <w:rPr>
                      <w:w w:val="145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45"/>
                      <w:sz w:val="8"/>
                      <w:szCs w:val="8"/>
                      <w:lang w:val="cs"/>
                    </w:rPr>
                    <w:t xml:space="preserve">/</w:t>
                  </w:r>
                  <w:r>
                    <w:rPr>
                      <w:i/>
                      <w:iCs/>
                      <w:w w:val="145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145"/>
                      <w:sz w:val="2"/>
                      <w:szCs w:val="2"/>
                      <w:vertAlign w:val="subscript"/>
                      <w:lang w:val="cs"/>
                    </w:rPr>
                    <w:tab/>
                    <w:t xml:space="preserve">0</w:t>
                  </w:r>
                  <w:r>
                    <w:rPr>
                      <w:w w:val="145"/>
                      <w:sz w:val="2"/>
                      <w:szCs w:val="2"/>
                      <w:vertAlign w:val="subscript"/>
                      <w:lang w:val="cs"/>
                    </w:rPr>
                    <w:t xml:space="preserve"> </w:t>
                  </w:r>
                  <w:r>
                    <w:rPr>
                      <w:w w:val="145"/>
                      <w:sz w:val="8"/>
                      <w:szCs w:val="8"/>
                      <w:lang w:val="cs"/>
                    </w:rPr>
                    <w:tab/>
                    <w:t xml:space="preserve">(..,</w:t>
                  </w:r>
                  <w:r>
                    <w:rPr>
                      <w:w w:val="145"/>
                      <w:sz w:val="8"/>
                      <w:szCs w:val="8"/>
                      <w:lang w:val="cs"/>
                    </w:rPr>
                    <w:t xml:space="preserve"> </w:t>
                  </w:r>
                  <w:r>
                    <w:rPr>
                      <w:w w:val="73"/>
                      <w:sz w:val="18"/>
                      <w:szCs w:val="18"/>
                      <w:lang w:val="cs"/>
                    </w:rPr>
                    <w:tab/>
                    <w:t xml:space="preserve">1·~-,JD9L</w:t>
                  </w:r>
                  <w:r>
                    <w:rPr>
                      <w:w w:val="73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18"/>
                      <w:sz w:val="10"/>
                      <w:szCs w:val="10"/>
                      <w:lang w:val="cs"/>
                    </w:rPr>
                    <w:t xml:space="preserve">C,.:;</w:t>
                  </w:r>
                  <w:r>
                    <w:rPr>
                      <w:i/>
                      <w:iCs/>
                      <w:w w:val="118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18"/>
                      <w:sz w:val="10"/>
                      <w:szCs w:val="10"/>
                      <w:lang w:val="cs"/>
                    </w:rPr>
                    <w:t xml:space="preserve">;:;L'.</w:t>
                  </w:r>
                  <w:r>
                    <w:rPr>
                      <w:i/>
                      <w:iCs/>
                      <w:w w:val="118"/>
                      <w:sz w:val="10"/>
                      <w:szCs w:val="1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2: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137"/>
                      <w:tab w:val="left" w:leader="none" w:pos="1943"/>
                      <w:tab w:val="left" w:leader="none" w:pos="8073"/>
                      <w:tab w:val="right" w:leader="none" w:pos="9508"/>
                    </w:tabs>
                    <w:spacing w:before="0" w:after="0" w:line="139" w:lineRule="atLeast"/>
                    <w:ind w:left="0" w:hanging="0"/>
                    <w:textAlignment w:val="baseline"/>
                  </w:pPr>
                  <w:r>
                    <w:rPr>
                      <w:w w:val="117"/>
                      <w:sz w:val="13"/>
                      <w:szCs w:val="13"/>
                      <w:lang w:val="cs"/>
                    </w:rPr>
                    <w:tab/>
                    <w:t xml:space="preserve">',</w:t>
                  </w:r>
                  <w:r>
                    <w:rPr>
                      <w:w w:val="11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i/>
                      <w:iCs/>
                      <w:w w:val="117"/>
                      <w:sz w:val="13"/>
                      <w:szCs w:val="13"/>
                      <w:lang w:val="cs"/>
                    </w:rPr>
                    <w:t xml:space="preserve">l-</w:t>
                  </w:r>
                  <w:r>
                    <w:rPr>
                      <w:i/>
                      <w:iCs/>
                      <w:w w:val="11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w w:val="117"/>
                      <w:sz w:val="13"/>
                      <w:szCs w:val="13"/>
                      <w:lang w:val="cs"/>
                    </w:rPr>
                    <w:tab/>
                    <w:t xml:space="preserve">/</w:t>
                  </w:r>
                  <w:r>
                    <w:rPr>
                      <w:w w:val="117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w w:val="200"/>
                      <w:sz w:val="9"/>
                      <w:szCs w:val="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91" w:lineRule="atLeast"/>
                    <w:ind w:left="1612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23"/>
                      <w:sz w:val="9"/>
                      <w:szCs w:val="9"/>
                      <w:lang w:val="cs"/>
                    </w:rPr>
                    <w:t xml:space="preserve">I</w:t>
                  </w:r>
                </w:p>
                <w:p>
                  <w:pPr>
                    <w:pStyle w:val="Style"/>
                    <w:spacing w:before="0" w:after="0" w:line="312" w:lineRule="atLeast"/>
                    <w:ind w:left="5073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Mgr.M~~·i~~°iz~Úái;;i;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~ </w:t>
                  </w:r>
                  <w:r>
                    <w:rPr>
                      <w:rFonts w:ascii="Arial" w:eastAsia="Arial" w:hAnsi="Arial" w:cs="Arial"/>
                      <w:w w:val="79"/>
                      <w:sz w:val="39"/>
                      <w:szCs w:val="39"/>
                      <w:lang w:val="cs"/>
                    </w:rPr>
                    <w:t xml:space="preserve">.ř.~di~Jk~ </w:t>
                  </w:r>
                  <w:r>
                    <w:rPr>
                      <w:w w:val="61"/>
                      <w:sz w:val="40"/>
                      <w:szCs w:val="40"/>
                      <w:lang w:val="cs"/>
                    </w:rPr>
                    <w:t xml:space="preserve">.šk~ly</w:t>
                  </w:r>
                </w:p>
                <w:p>
                  <w:pPr>
                    <w:pStyle w:val="Style"/>
                    <w:spacing w:before="0" w:after="0" w:line="312" w:lineRule="atLeast"/>
                    <w:ind w:left="6196" w:firstLine="0"/>
                    <w:textAlignment w:val="baseline"/>
                  </w:pPr>
                  <w:r>
                    <w:rPr>
                      <w:sz w:val="22"/>
                      <w:szCs w:val="22"/>
                      <w:lang w:val="cs"/>
                    </w:rPr>
                    <w:t xml:space="preserve">MŠ,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ZŠ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2"/>
                      <w:szCs w:val="22"/>
                      <w:lang w:val="cs"/>
                    </w:rPr>
                    <w:t xml:space="preserve">Prš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-1" coordsize="21600,21600" o:spt="202" path="m,l,21600r21600,l21600,xe"/>
          <v:shape id="sh_0_-1" type="st_0_-1" stroked="f" filled="f" style="position:absolute;margin-left:81.150000pt;margin-top:707.650000pt;width:14.150000pt;height:31.1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623" w:lineRule="atLeast"/>
                    <w:ind/>
                    <w:textAlignment w:val="baseline"/>
                  </w:pPr>
                  <w:r>
                    <w:rPr>
                      <w:i/>
                      <w:iCs/>
                      <w:w w:val="125"/>
                      <w:position w:val="-9"/>
                      <w:sz w:val="73"/>
                      <w:szCs w:val="73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-1" coordsize="21600,21600" o:spt="202" path="m,l,21600r21600,l21600,xe"/>
          <v:shape id="sh_0_-1" type="st_0_-1" stroked="f" filled="f" style="position:absolute;margin-left:36.500000pt;margin-top:722.050000pt;width:6.700000pt;height:26.150000pt;z-index:251660288;mso-position-horizontal-relative:margin;mso-position-vertical-relative:margin;mso-width-relative:margin;mso-height-relative:margin">
            <v:fill opacity="0"/>
            <v:textbox inset="0,0,0,0">
              <w:txbxContent>
                <w:p>
                  <w:pPr>
                    <w:pStyle w:val="Style"/>
                    <w:spacing w:before="0" w:after="0" w:line="523" w:lineRule="atLeast"/>
                    <w:ind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99"/>
                      <w:position w:val="-8"/>
                      <w:sz w:val="26"/>
                      <w:szCs w:val="26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6350</wp:posOffset>
            </wp:positionH>
            <wp:positionV relativeFrom="margin">
              <wp:posOffset>8936990</wp:posOffset>
            </wp:positionV>
            <wp:extent cx="1011555" cy="2559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0.000000pt;margin-top:741.850000pt;width:158.000000pt;height:11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3038"/>
                    </w:tabs>
                    <w:spacing w:before="0" w:after="0" w:line="9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87"/>
                      <w:sz w:val="32"/>
                      <w:szCs w:val="32"/>
                      <w:lang w:val="cs"/>
                    </w:rPr>
                    <w:tab/>
                    <w:t xml:space="preserve">...............................</w:t>
                  </w:r>
                  <w:r>
                    <w:rPr>
                      <w:rFonts w:ascii="Arial" w:eastAsia="Arial" w:hAnsi="Arial" w:cs="Arial"/>
                      <w:w w:val="87"/>
                      <w:sz w:val="32"/>
                      <w:szCs w:val="32"/>
                      <w:lang w:val="cs"/>
                    </w:rPr>
                    <w:t xml:space="preserve"> </w:t>
                  </w:r>
                  <w:r>
                    <w:rPr>
                      <w:w w:val="50"/>
                      <w:sz w:val="13"/>
                      <w:szCs w:val="13"/>
                      <w:lang w:val="cs"/>
                    </w:rPr>
                    <w:t xml:space="preserve">,.,-</w:t>
                  </w:r>
                  <w:r>
                    <w:rPr>
                      <w:w w:val="50"/>
                      <w:sz w:val="13"/>
                      <w:szCs w:val="13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sz w:val="27"/>
                      <w:szCs w:val="27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623" w:right="821" w:bottom="360" w:left="1089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2020-03-02T11:35:51Z</dcterms:created>
  <dcterms:modified xsi:type="dcterms:W3CDTF">2020-03-02T11:35:51Z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