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FE8C" w14:textId="77777777" w:rsidR="00271A57" w:rsidRPr="005061CF" w:rsidRDefault="00EF55EB" w:rsidP="00EF55EB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  <w:proofErr w:type="gramStart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SMLOUVA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O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PROVEDENÍ</w:t>
      </w:r>
      <w:proofErr w:type="gramEnd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UMĚLECKÉHO VÝKONU</w:t>
      </w:r>
    </w:p>
    <w:p w14:paraId="3975440F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  <w:u w:val="single"/>
        </w:rPr>
      </w:pPr>
      <w:r w:rsidRPr="00BE42D0">
        <w:rPr>
          <w:rFonts w:ascii="Cambria" w:hAnsi="Cambria" w:cs="Arial"/>
          <w:b/>
          <w:bCs/>
          <w:iCs/>
          <w:szCs w:val="24"/>
          <w:u w:val="single"/>
        </w:rPr>
        <w:t>DALIBOR JANDA</w:t>
      </w:r>
      <w:r w:rsidR="00E21644" w:rsidRPr="00BE42D0">
        <w:rPr>
          <w:rFonts w:ascii="Cambria" w:hAnsi="Cambria" w:cs="Arial"/>
          <w:b/>
          <w:bCs/>
          <w:iCs/>
          <w:szCs w:val="24"/>
          <w:u w:val="single"/>
        </w:rPr>
        <w:t>-Hurikán</w:t>
      </w:r>
    </w:p>
    <w:p w14:paraId="62C0CF62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 xml:space="preserve">Kamenická 39/303,170 00 </w:t>
      </w:r>
      <w:proofErr w:type="gramStart"/>
      <w:r w:rsidRPr="00BE42D0">
        <w:rPr>
          <w:rFonts w:ascii="Cambria" w:hAnsi="Cambria" w:cs="Arial"/>
          <w:b/>
          <w:bCs/>
          <w:iCs/>
          <w:szCs w:val="24"/>
        </w:rPr>
        <w:t>Praha 7,ČR</w:t>
      </w:r>
      <w:proofErr w:type="gramEnd"/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  <w:u w:val="single"/>
        </w:rPr>
        <w:t>Naše korespondenční adresa:</w:t>
      </w:r>
    </w:p>
    <w:p w14:paraId="19E0DDF0" w14:textId="447586BC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IČ:</w:t>
      </w:r>
      <w:proofErr w:type="gramStart"/>
      <w:r w:rsidRPr="00BE42D0">
        <w:rPr>
          <w:rFonts w:ascii="Cambria" w:hAnsi="Cambria" w:cs="Arial"/>
          <w:b/>
          <w:bCs/>
          <w:iCs/>
          <w:szCs w:val="24"/>
        </w:rPr>
        <w:t>12599981,DIČ</w:t>
      </w:r>
      <w:proofErr w:type="gramEnd"/>
      <w:r w:rsidRPr="00BE42D0">
        <w:rPr>
          <w:rFonts w:ascii="Cambria" w:hAnsi="Cambria" w:cs="Arial"/>
          <w:b/>
          <w:bCs/>
          <w:iCs/>
          <w:szCs w:val="24"/>
        </w:rPr>
        <w:t>:CZ</w:t>
      </w:r>
      <w:r w:rsidR="00033851">
        <w:rPr>
          <w:rFonts w:ascii="Cambria" w:hAnsi="Cambria" w:cs="Arial"/>
          <w:b/>
          <w:bCs/>
          <w:iCs/>
          <w:szCs w:val="24"/>
        </w:rPr>
        <w:t>XXXXXXXXXXX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</w:t>
      </w:r>
      <w:r w:rsidR="00033851">
        <w:rPr>
          <w:rFonts w:ascii="Cambria" w:hAnsi="Cambria" w:cs="Arial"/>
          <w:b/>
          <w:bCs/>
          <w:iCs/>
          <w:szCs w:val="24"/>
        </w:rPr>
        <w:t>XXXXXXXXXXX</w:t>
      </w:r>
    </w:p>
    <w:p w14:paraId="62AEF2EA" w14:textId="77777777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proofErr w:type="spellStart"/>
      <w:r w:rsidRPr="00BE42D0">
        <w:rPr>
          <w:rFonts w:ascii="Cambria" w:hAnsi="Cambria" w:cs="Arial"/>
          <w:b/>
          <w:bCs/>
          <w:iCs/>
          <w:szCs w:val="24"/>
        </w:rPr>
        <w:t>Bank.spojení:Česká</w:t>
      </w:r>
      <w:proofErr w:type="spellEnd"/>
      <w:r w:rsidRPr="00BE42D0">
        <w:rPr>
          <w:rFonts w:ascii="Cambria" w:hAnsi="Cambria" w:cs="Arial"/>
          <w:b/>
          <w:bCs/>
          <w:iCs/>
          <w:szCs w:val="24"/>
        </w:rPr>
        <w:t xml:space="preserve"> spořitelna </w:t>
      </w:r>
      <w:proofErr w:type="gramStart"/>
      <w:r w:rsidRPr="00BE42D0">
        <w:rPr>
          <w:rFonts w:ascii="Cambria" w:hAnsi="Cambria" w:cs="Arial"/>
          <w:b/>
          <w:bCs/>
          <w:iCs/>
          <w:szCs w:val="24"/>
        </w:rPr>
        <w:t>Praha 7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</w:t>
      </w:r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Hurikán</w:t>
      </w:r>
      <w:proofErr w:type="gramEnd"/>
    </w:p>
    <w:p w14:paraId="6CA9D3B8" w14:textId="1D2907A8" w:rsidR="00271A57" w:rsidRPr="00BE42D0" w:rsidRDefault="00271A57" w:rsidP="00271A57">
      <w:pPr>
        <w:rPr>
          <w:rFonts w:ascii="Cambria" w:hAnsi="Cambria" w:cs="Arial"/>
          <w:b/>
          <w:bCs/>
          <w:iCs/>
          <w:szCs w:val="24"/>
        </w:rPr>
      </w:pPr>
      <w:proofErr w:type="spellStart"/>
      <w:r w:rsidRPr="00BE42D0">
        <w:rPr>
          <w:rFonts w:ascii="Cambria" w:hAnsi="Cambria" w:cs="Arial"/>
          <w:b/>
          <w:bCs/>
          <w:iCs/>
          <w:szCs w:val="24"/>
        </w:rPr>
        <w:t>Č.ú.:</w:t>
      </w:r>
      <w:proofErr w:type="gramStart"/>
      <w:r w:rsidR="00033851">
        <w:rPr>
          <w:rFonts w:ascii="Cambria" w:hAnsi="Cambria" w:cs="Arial"/>
          <w:b/>
          <w:bCs/>
          <w:iCs/>
          <w:szCs w:val="24"/>
        </w:rPr>
        <w:t>XXXXXXXXXXXXXXX</w:t>
      </w:r>
      <w:proofErr w:type="spellEnd"/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</w:t>
      </w:r>
      <w:r w:rsidR="00033851">
        <w:rPr>
          <w:rFonts w:ascii="Cambria" w:hAnsi="Cambria" w:cs="Arial"/>
          <w:b/>
          <w:bCs/>
          <w:iCs/>
          <w:szCs w:val="24"/>
        </w:rPr>
        <w:t>XXXXXXXXXXXXXX</w:t>
      </w:r>
      <w:proofErr w:type="gramEnd"/>
    </w:p>
    <w:p w14:paraId="4A2C3C72" w14:textId="2EE6F923" w:rsidR="00271A57" w:rsidRPr="00BE42D0" w:rsidRDefault="00033851" w:rsidP="00271A57">
      <w:pPr>
        <w:rPr>
          <w:rFonts w:ascii="Cambria" w:hAnsi="Cambria" w:cs="Arial"/>
          <w:b/>
          <w:bCs/>
          <w:iCs/>
          <w:szCs w:val="24"/>
        </w:rPr>
      </w:pPr>
      <w:hyperlink r:id="rId8" w:history="1">
        <w:r w:rsidRPr="00A94FF4">
          <w:rPr>
            <w:rStyle w:val="Hypertextovodkaz"/>
            <w:rFonts w:ascii="Cambria" w:hAnsi="Cambria" w:cs="Arial"/>
            <w:b/>
            <w:bCs/>
            <w:iCs/>
            <w:szCs w:val="24"/>
          </w:rPr>
          <w:t>Tel:XXXXXXXXX,XXX</w:t>
        </w:r>
      </w:hyperlink>
      <w:r>
        <w:rPr>
          <w:rFonts w:ascii="Cambria" w:hAnsi="Cambria" w:cs="Arial"/>
          <w:b/>
          <w:bCs/>
          <w:iCs/>
          <w:szCs w:val="24"/>
        </w:rPr>
        <w:t xml:space="preserve"> XXX </w:t>
      </w:r>
      <w:proofErr w:type="spellStart"/>
      <w:proofErr w:type="gramStart"/>
      <w:r>
        <w:rPr>
          <w:rFonts w:ascii="Cambria" w:hAnsi="Cambria" w:cs="Arial"/>
          <w:b/>
          <w:bCs/>
          <w:iCs/>
          <w:szCs w:val="24"/>
        </w:rPr>
        <w:t>XXX</w:t>
      </w:r>
      <w:proofErr w:type="spellEnd"/>
      <w:r w:rsidR="00E343AA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</w:t>
      </w:r>
      <w:r w:rsidR="00A2407E" w:rsidRPr="00BE42D0">
        <w:rPr>
          <w:rFonts w:ascii="Cambria" w:hAnsi="Cambria" w:cs="Arial"/>
          <w:b/>
          <w:bCs/>
          <w:iCs/>
          <w:szCs w:val="24"/>
        </w:rPr>
        <w:t xml:space="preserve">                                     </w:t>
      </w:r>
      <w:r>
        <w:rPr>
          <w:rFonts w:ascii="Cambria" w:hAnsi="Cambria" w:cs="Arial"/>
          <w:b/>
          <w:bCs/>
          <w:iCs/>
          <w:szCs w:val="24"/>
        </w:rPr>
        <w:t>XXXXXXXXXX</w:t>
      </w:r>
      <w:proofErr w:type="gramEnd"/>
    </w:p>
    <w:p w14:paraId="1E17ABF8" w14:textId="3C4EA1FB" w:rsidR="006D7056" w:rsidRPr="00BE42D0" w:rsidRDefault="00195389" w:rsidP="00271A57">
      <w:pPr>
        <w:rPr>
          <w:rFonts w:ascii="Cambria" w:hAnsi="Cambria"/>
          <w:b/>
          <w:b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>E-mail</w:t>
      </w:r>
      <w:r w:rsidRPr="00BE42D0">
        <w:rPr>
          <w:rFonts w:ascii="Cambria" w:hAnsi="Cambria" w:cs="Arial"/>
          <w:b/>
          <w:bCs/>
          <w:iCs/>
          <w:szCs w:val="24"/>
          <w:u w:val="single"/>
        </w:rPr>
        <w:t xml:space="preserve">: </w:t>
      </w:r>
      <w:r w:rsidR="00033851">
        <w:rPr>
          <w:rStyle w:val="Hypertextovodkaz"/>
          <w:rFonts w:ascii="Cambria" w:hAnsi="Cambria" w:cs="Arial"/>
          <w:b/>
          <w:bCs/>
          <w:iCs/>
          <w:szCs w:val="24"/>
        </w:rPr>
        <w:t>XXXXXXXXXXXXXXXX</w:t>
      </w:r>
    </w:p>
    <w:p w14:paraId="0D2D18AC" w14:textId="396D2944" w:rsidR="00195389" w:rsidRDefault="00033851" w:rsidP="00271A57">
      <w:pPr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XXXXXXXXXXXXXX</w:t>
      </w:r>
      <w:r w:rsidR="00195389" w:rsidRPr="00BE42D0">
        <w:rPr>
          <w:rFonts w:ascii="Cambria" w:hAnsi="Cambria" w:cs="Arial"/>
          <w:b/>
          <w:bCs/>
          <w:iCs/>
          <w:szCs w:val="24"/>
        </w:rPr>
        <w:t>:+</w:t>
      </w:r>
      <w:r>
        <w:rPr>
          <w:rFonts w:ascii="Cambria" w:hAnsi="Cambria" w:cs="Arial"/>
          <w:b/>
          <w:bCs/>
          <w:iCs/>
          <w:szCs w:val="24"/>
        </w:rPr>
        <w:t xml:space="preserve">XXX </w:t>
      </w:r>
      <w:proofErr w:type="spellStart"/>
      <w:r>
        <w:rPr>
          <w:rFonts w:ascii="Cambria" w:hAnsi="Cambria" w:cs="Arial"/>
          <w:b/>
          <w:bCs/>
          <w:iCs/>
          <w:szCs w:val="24"/>
        </w:rPr>
        <w:t>XXX</w:t>
      </w:r>
      <w:proofErr w:type="spellEnd"/>
      <w:r>
        <w:rPr>
          <w:rFonts w:ascii="Cambria" w:hAnsi="Cambria" w:cs="Arial"/>
          <w:b/>
          <w:bCs/>
          <w:iCs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iCs/>
          <w:szCs w:val="24"/>
        </w:rPr>
        <w:t>XXX</w:t>
      </w:r>
      <w:proofErr w:type="spellEnd"/>
      <w:r>
        <w:rPr>
          <w:rFonts w:ascii="Cambria" w:hAnsi="Cambria" w:cs="Arial"/>
          <w:b/>
          <w:bCs/>
          <w:iCs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iCs/>
          <w:szCs w:val="24"/>
        </w:rPr>
        <w:t>XXX</w:t>
      </w:r>
      <w:proofErr w:type="spellEnd"/>
    </w:p>
    <w:p w14:paraId="460AF12C" w14:textId="246F083A" w:rsidR="008314E6" w:rsidRDefault="008314E6" w:rsidP="008314E6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a </w:t>
      </w:r>
      <w:r w:rsidR="00033851">
        <w:rPr>
          <w:rFonts w:ascii="Cambria" w:hAnsi="Cambria"/>
          <w:b/>
          <w:szCs w:val="24"/>
        </w:rPr>
        <w:t>XXXXXXXXXXX</w:t>
      </w:r>
      <w:r>
        <w:rPr>
          <w:rFonts w:ascii="Cambria" w:hAnsi="Cambria"/>
          <w:b/>
          <w:szCs w:val="24"/>
        </w:rPr>
        <w:t xml:space="preserve">, </w:t>
      </w:r>
      <w:proofErr w:type="gramStart"/>
      <w:r>
        <w:rPr>
          <w:rFonts w:ascii="Cambria" w:hAnsi="Cambria"/>
          <w:b/>
          <w:szCs w:val="24"/>
        </w:rPr>
        <w:t xml:space="preserve">manažer </w:t>
      </w:r>
      <w:proofErr w:type="spellStart"/>
      <w:r>
        <w:rPr>
          <w:rFonts w:ascii="Cambria" w:hAnsi="Cambria"/>
          <w:b/>
          <w:szCs w:val="24"/>
        </w:rPr>
        <w:t>D.Jandy</w:t>
      </w:r>
      <w:proofErr w:type="spellEnd"/>
      <w:proofErr w:type="gramEnd"/>
      <w:r>
        <w:rPr>
          <w:rFonts w:ascii="Cambria" w:hAnsi="Cambria"/>
          <w:b/>
          <w:szCs w:val="24"/>
        </w:rPr>
        <w:t>,</w:t>
      </w:r>
      <w:r>
        <w:rPr>
          <w:rFonts w:ascii="Cambria" w:eastAsia="Arial Unicode MS" w:hAnsi="Cambria"/>
          <w:b/>
          <w:color w:val="000000"/>
          <w:szCs w:val="24"/>
        </w:rPr>
        <w:t xml:space="preserve"> věci organizační</w:t>
      </w:r>
    </w:p>
    <w:p w14:paraId="2CD307D1" w14:textId="7936096E" w:rsidR="008314E6" w:rsidRDefault="008314E6" w:rsidP="008314E6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tel.: </w:t>
      </w:r>
      <w:r w:rsidR="00033851">
        <w:rPr>
          <w:rFonts w:ascii="Cambria" w:hAnsi="Cambria"/>
          <w:b/>
          <w:szCs w:val="24"/>
        </w:rPr>
        <w:t xml:space="preserve">XXX </w:t>
      </w:r>
      <w:proofErr w:type="spellStart"/>
      <w:r w:rsidR="00033851">
        <w:rPr>
          <w:rFonts w:ascii="Cambria" w:hAnsi="Cambria"/>
          <w:b/>
          <w:szCs w:val="24"/>
        </w:rPr>
        <w:t>XXX</w:t>
      </w:r>
      <w:proofErr w:type="spellEnd"/>
      <w:r w:rsidR="00033851">
        <w:rPr>
          <w:rFonts w:ascii="Cambria" w:hAnsi="Cambria"/>
          <w:b/>
          <w:szCs w:val="24"/>
        </w:rPr>
        <w:t xml:space="preserve"> </w:t>
      </w:r>
      <w:proofErr w:type="spellStart"/>
      <w:r w:rsidR="00033851">
        <w:rPr>
          <w:rFonts w:ascii="Cambria" w:hAnsi="Cambria"/>
          <w:b/>
          <w:szCs w:val="24"/>
        </w:rPr>
        <w:t>XXX</w:t>
      </w:r>
      <w:proofErr w:type="spellEnd"/>
      <w:r>
        <w:rPr>
          <w:rFonts w:ascii="Cambria" w:hAnsi="Cambria"/>
          <w:b/>
          <w:szCs w:val="24"/>
        </w:rPr>
        <w:t xml:space="preserve">, e-mail: </w:t>
      </w:r>
      <w:hyperlink r:id="rId9" w:history="1">
        <w:r w:rsidR="00033851">
          <w:rPr>
            <w:rStyle w:val="Hypertextovodkaz"/>
            <w:rFonts w:ascii="Cambria" w:hAnsi="Cambria"/>
            <w:b/>
            <w:szCs w:val="24"/>
          </w:rPr>
          <w:t>XXXXXXXXXXXXXXXXXXXXXX</w:t>
        </w:r>
      </w:hyperlink>
    </w:p>
    <w:p w14:paraId="16182E37" w14:textId="77777777" w:rsidR="00271A57" w:rsidRPr="00BE42D0" w:rsidRDefault="00E85A04" w:rsidP="00271A57">
      <w:pPr>
        <w:rPr>
          <w:rFonts w:ascii="Cambria" w:hAnsi="Cambria" w:cs="Arial"/>
          <w:b/>
          <w:bCs/>
          <w:iCs/>
          <w:szCs w:val="24"/>
        </w:rPr>
      </w:pPr>
      <w:r w:rsidRPr="00BE42D0">
        <w:rPr>
          <w:rFonts w:ascii="Cambria" w:hAnsi="Cambria" w:cs="Arial"/>
          <w:b/>
          <w:bCs/>
          <w:iCs/>
          <w:szCs w:val="24"/>
        </w:rPr>
        <w:t xml:space="preserve"> </w:t>
      </w:r>
      <w:r w:rsidR="00271A57" w:rsidRPr="00BE42D0">
        <w:rPr>
          <w:rFonts w:ascii="Cambria" w:hAnsi="Cambria" w:cs="Arial"/>
          <w:b/>
          <w:bCs/>
          <w:iCs/>
          <w:szCs w:val="24"/>
        </w:rPr>
        <w:t>/dále jen umělec/</w:t>
      </w:r>
    </w:p>
    <w:p w14:paraId="43328D39" w14:textId="12A13025" w:rsidR="00BE42D0" w:rsidRPr="00BE42D0" w:rsidRDefault="00C74966" w:rsidP="00BE42D0">
      <w:pPr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a</w:t>
      </w:r>
    </w:p>
    <w:p w14:paraId="0067AF46" w14:textId="77777777" w:rsidR="00C74966" w:rsidRPr="00C61973" w:rsidRDefault="00C74966" w:rsidP="00C74966">
      <w:pPr>
        <w:rPr>
          <w:rFonts w:ascii="Cambria" w:hAnsi="Cambria"/>
          <w:b/>
          <w:bCs/>
          <w:sz w:val="22"/>
        </w:rPr>
      </w:pPr>
      <w:r w:rsidRPr="00C61973">
        <w:rPr>
          <w:rFonts w:ascii="Cambria" w:hAnsi="Cambria"/>
          <w:b/>
          <w:bCs/>
        </w:rPr>
        <w:t>Kulturní a informační služby města Přerova</w:t>
      </w:r>
    </w:p>
    <w:p w14:paraId="24BBCB66" w14:textId="0030A425" w:rsidR="00C74966" w:rsidRPr="00C61973" w:rsidRDefault="00C74966" w:rsidP="00C74966">
      <w:pPr>
        <w:rPr>
          <w:rFonts w:ascii="Cambria" w:hAnsi="Cambria"/>
          <w:b/>
          <w:bCs/>
        </w:rPr>
      </w:pPr>
      <w:r w:rsidRPr="00C61973">
        <w:rPr>
          <w:rFonts w:ascii="Cambria" w:hAnsi="Cambria"/>
          <w:b/>
          <w:bCs/>
        </w:rPr>
        <w:t xml:space="preserve">Zastoupené </w:t>
      </w:r>
      <w:r w:rsidR="00033851">
        <w:rPr>
          <w:rFonts w:ascii="Cambria" w:hAnsi="Cambria"/>
          <w:b/>
          <w:bCs/>
        </w:rPr>
        <w:t>XXXXXXXXXXXXXXXXXXX</w:t>
      </w:r>
      <w:r w:rsidRPr="00C61973">
        <w:rPr>
          <w:rFonts w:ascii="Cambria" w:hAnsi="Cambria"/>
          <w:b/>
          <w:bCs/>
        </w:rPr>
        <w:t>, ředitelem</w:t>
      </w:r>
    </w:p>
    <w:p w14:paraId="5376E005" w14:textId="77777777" w:rsidR="00C74966" w:rsidRPr="00C61973" w:rsidRDefault="00C74966" w:rsidP="00C74966">
      <w:pPr>
        <w:rPr>
          <w:rFonts w:ascii="Cambria" w:hAnsi="Cambria"/>
          <w:b/>
          <w:bCs/>
        </w:rPr>
      </w:pPr>
      <w:r w:rsidRPr="00C61973">
        <w:rPr>
          <w:rFonts w:ascii="Cambria" w:hAnsi="Cambria"/>
          <w:b/>
          <w:bCs/>
        </w:rPr>
        <w:t xml:space="preserve">Náměstí </w:t>
      </w:r>
      <w:proofErr w:type="gramStart"/>
      <w:r w:rsidRPr="00C61973">
        <w:rPr>
          <w:rFonts w:ascii="Cambria" w:hAnsi="Cambria"/>
          <w:b/>
          <w:bCs/>
        </w:rPr>
        <w:t>T.G.</w:t>
      </w:r>
      <w:proofErr w:type="gramEnd"/>
      <w:r w:rsidRPr="00C61973">
        <w:rPr>
          <w:rFonts w:ascii="Cambria" w:hAnsi="Cambria"/>
          <w:b/>
          <w:bCs/>
        </w:rPr>
        <w:t xml:space="preserve"> Masaryka 8, 750 02, Přerov</w:t>
      </w:r>
    </w:p>
    <w:p w14:paraId="127D117C" w14:textId="77777777" w:rsidR="00C74966" w:rsidRPr="00C61973" w:rsidRDefault="00C74966" w:rsidP="00C74966">
      <w:pPr>
        <w:rPr>
          <w:rFonts w:ascii="Cambria" w:hAnsi="Cambria"/>
          <w:b/>
          <w:bCs/>
        </w:rPr>
      </w:pPr>
      <w:r w:rsidRPr="00C61973">
        <w:rPr>
          <w:rFonts w:ascii="Cambria" w:hAnsi="Cambria"/>
          <w:b/>
          <w:bCs/>
        </w:rPr>
        <w:t>IČ: 451 80 512</w:t>
      </w:r>
    </w:p>
    <w:p w14:paraId="63148A93" w14:textId="646D4724" w:rsidR="00C74966" w:rsidRDefault="00C74966" w:rsidP="00C74966">
      <w:pPr>
        <w:rPr>
          <w:rFonts w:ascii="Cambria" w:hAnsi="Cambria"/>
          <w:b/>
          <w:bCs/>
        </w:rPr>
      </w:pPr>
      <w:r w:rsidRPr="00C61973">
        <w:rPr>
          <w:rFonts w:ascii="Cambria" w:hAnsi="Cambria"/>
          <w:b/>
          <w:bCs/>
        </w:rPr>
        <w:t>DIČ: CZ45180512</w:t>
      </w:r>
    </w:p>
    <w:p w14:paraId="4F4F2D6F" w14:textId="78A6EA5A" w:rsidR="00D74134" w:rsidRDefault="00D74134" w:rsidP="00C74966">
      <w:pPr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Vyřizuje:pan</w:t>
      </w:r>
      <w:proofErr w:type="spellEnd"/>
      <w:r>
        <w:rPr>
          <w:rFonts w:ascii="Cambria" w:hAnsi="Cambria"/>
          <w:b/>
          <w:bCs/>
        </w:rPr>
        <w:t xml:space="preserve"> </w:t>
      </w:r>
      <w:r w:rsidR="00033851">
        <w:rPr>
          <w:rFonts w:ascii="Cambria" w:hAnsi="Cambria"/>
          <w:b/>
          <w:bCs/>
        </w:rPr>
        <w:t>XXXXXXXXXXX</w:t>
      </w:r>
      <w:r>
        <w:rPr>
          <w:rFonts w:ascii="Cambria" w:hAnsi="Cambria"/>
          <w:b/>
          <w:bCs/>
        </w:rPr>
        <w:t>, tel:</w:t>
      </w:r>
      <w:r w:rsidR="00033851">
        <w:rPr>
          <w:rFonts w:ascii="Cambria" w:hAnsi="Cambria"/>
          <w:b/>
          <w:bCs/>
        </w:rPr>
        <w:t xml:space="preserve"> XXX </w:t>
      </w:r>
      <w:proofErr w:type="spellStart"/>
      <w:r w:rsidR="00033851">
        <w:rPr>
          <w:rFonts w:ascii="Cambria" w:hAnsi="Cambria"/>
          <w:b/>
          <w:bCs/>
        </w:rPr>
        <w:t>XXX</w:t>
      </w:r>
      <w:proofErr w:type="spellEnd"/>
      <w:r w:rsidR="00033851">
        <w:rPr>
          <w:rFonts w:ascii="Cambria" w:hAnsi="Cambria"/>
          <w:b/>
          <w:bCs/>
        </w:rPr>
        <w:t xml:space="preserve"> </w:t>
      </w:r>
      <w:proofErr w:type="spellStart"/>
      <w:r w:rsidR="00033851">
        <w:rPr>
          <w:rFonts w:ascii="Cambria" w:hAnsi="Cambria"/>
          <w:b/>
          <w:bCs/>
        </w:rPr>
        <w:t>XXX</w:t>
      </w:r>
      <w:proofErr w:type="spellEnd"/>
    </w:p>
    <w:p w14:paraId="16A9DCE8" w14:textId="6FAC9C5D" w:rsidR="00D74134" w:rsidRPr="00C61973" w:rsidRDefault="00381721" w:rsidP="00C74966">
      <w:pPr>
        <w:rPr>
          <w:rFonts w:ascii="Cambria" w:hAnsi="Cambria"/>
          <w:b/>
          <w:bCs/>
        </w:rPr>
      </w:pPr>
      <w:hyperlink r:id="rId10" w:history="1">
        <w:r w:rsidR="00033851">
          <w:rPr>
            <w:rStyle w:val="Hypertextovodkaz"/>
          </w:rPr>
          <w:t>XXXXXXXXXXXXXX</w:t>
        </w:r>
      </w:hyperlink>
    </w:p>
    <w:p w14:paraId="7663FEBD" w14:textId="7ED4BC70" w:rsidR="00F45F4D" w:rsidRPr="00DA3E7E" w:rsidRDefault="00F45F4D" w:rsidP="00BE42D0">
      <w:pPr>
        <w:rPr>
          <w:rFonts w:ascii="Cambria" w:hAnsi="Cambria"/>
          <w:b/>
          <w:bCs/>
        </w:rPr>
      </w:pPr>
      <w:r w:rsidRPr="00BE42D0">
        <w:rPr>
          <w:rFonts w:ascii="Cambria" w:hAnsi="Cambria" w:cs="Arial"/>
          <w:b/>
          <w:bCs/>
          <w:iCs/>
        </w:rPr>
        <w:t>/dále jen objednavatel</w:t>
      </w:r>
      <w:r w:rsidRPr="00BE42D0">
        <w:rPr>
          <w:rFonts w:ascii="Cambria" w:hAnsi="Cambria" w:cs="Arial"/>
          <w:b/>
          <w:bCs/>
        </w:rPr>
        <w:t>/</w:t>
      </w:r>
    </w:p>
    <w:p w14:paraId="3C88BB44" w14:textId="77777777" w:rsidR="001C0180" w:rsidRDefault="001C0180" w:rsidP="001C0180">
      <w:pPr>
        <w:pStyle w:val="Prosttext"/>
      </w:pPr>
    </w:p>
    <w:p w14:paraId="64850215" w14:textId="50A8523D" w:rsidR="00C06924" w:rsidRPr="00E21644" w:rsidRDefault="00C06924" w:rsidP="00C06924">
      <w:pPr>
        <w:jc w:val="center"/>
        <w:rPr>
          <w:rFonts w:asciiTheme="majorHAnsi" w:hAnsiTheme="majorHAnsi"/>
          <w:b/>
          <w:iCs/>
          <w:szCs w:val="24"/>
        </w:rPr>
      </w:pPr>
      <w:proofErr w:type="gramStart"/>
      <w:r w:rsidRPr="00E21644">
        <w:rPr>
          <w:rFonts w:asciiTheme="majorHAnsi" w:hAnsiTheme="majorHAnsi"/>
          <w:b/>
          <w:iCs/>
          <w:szCs w:val="24"/>
        </w:rPr>
        <w:t>Uzavírají  dne</w:t>
      </w:r>
      <w:proofErr w:type="gramEnd"/>
      <w:r w:rsidR="00DA3E7E">
        <w:rPr>
          <w:rFonts w:asciiTheme="majorHAnsi" w:hAnsiTheme="majorHAnsi"/>
          <w:b/>
          <w:iCs/>
          <w:szCs w:val="24"/>
        </w:rPr>
        <w:t xml:space="preserve"> </w:t>
      </w:r>
      <w:r w:rsidR="00C74966">
        <w:rPr>
          <w:rFonts w:asciiTheme="majorHAnsi" w:hAnsiTheme="majorHAnsi"/>
          <w:b/>
          <w:iCs/>
          <w:szCs w:val="24"/>
        </w:rPr>
        <w:t>1</w:t>
      </w:r>
      <w:r w:rsidR="004040B5">
        <w:rPr>
          <w:rFonts w:asciiTheme="majorHAnsi" w:hAnsiTheme="majorHAnsi"/>
          <w:b/>
          <w:iCs/>
          <w:szCs w:val="24"/>
        </w:rPr>
        <w:t>3</w:t>
      </w:r>
      <w:r w:rsidR="00DA3E7E">
        <w:rPr>
          <w:rFonts w:asciiTheme="majorHAnsi" w:hAnsiTheme="majorHAnsi"/>
          <w:b/>
          <w:iCs/>
          <w:szCs w:val="24"/>
        </w:rPr>
        <w:t>.2</w:t>
      </w:r>
      <w:r w:rsidR="001D3416">
        <w:rPr>
          <w:rFonts w:asciiTheme="majorHAnsi" w:hAnsiTheme="majorHAnsi"/>
          <w:b/>
          <w:iCs/>
          <w:szCs w:val="24"/>
        </w:rPr>
        <w:t xml:space="preserve">.2020 </w:t>
      </w:r>
      <w:r w:rsidR="00067CEC">
        <w:rPr>
          <w:rFonts w:asciiTheme="majorHAnsi" w:hAnsiTheme="majorHAnsi"/>
          <w:b/>
          <w:iCs/>
          <w:szCs w:val="24"/>
        </w:rPr>
        <w:t xml:space="preserve"> </w:t>
      </w:r>
      <w:r w:rsidRPr="00E21644">
        <w:rPr>
          <w:rFonts w:asciiTheme="majorHAnsi" w:hAnsiTheme="majorHAnsi"/>
          <w:b/>
          <w:iCs/>
          <w:szCs w:val="24"/>
        </w:rPr>
        <w:t>následující smlouvu</w:t>
      </w:r>
      <w:r w:rsidR="001F536F">
        <w:rPr>
          <w:rFonts w:asciiTheme="majorHAnsi" w:hAnsiTheme="majorHAnsi"/>
          <w:b/>
          <w:iCs/>
          <w:szCs w:val="24"/>
        </w:rPr>
        <w:t xml:space="preserve"> o uskutečnění koncertu</w:t>
      </w:r>
    </w:p>
    <w:p w14:paraId="44110C72" w14:textId="75E5E6E6" w:rsidR="001F536F" w:rsidRPr="00B924CD" w:rsidRDefault="001B29D1" w:rsidP="001F536F">
      <w:pPr>
        <w:rPr>
          <w:rFonts w:ascii="Cambria" w:hAnsi="Cambria"/>
          <w:b/>
          <w:szCs w:val="24"/>
        </w:rPr>
      </w:pPr>
      <w:r>
        <w:rPr>
          <w:rFonts w:asciiTheme="majorHAnsi" w:hAnsiTheme="majorHAnsi"/>
          <w:b/>
          <w:iCs/>
          <w:szCs w:val="24"/>
        </w:rPr>
        <w:t xml:space="preserve">                       </w:t>
      </w:r>
      <w:r w:rsidR="001F536F">
        <w:rPr>
          <w:rFonts w:asciiTheme="majorHAnsi" w:hAnsiTheme="majorHAnsi"/>
          <w:b/>
          <w:iCs/>
          <w:szCs w:val="24"/>
        </w:rPr>
        <w:t xml:space="preserve">                       </w:t>
      </w:r>
      <w:r>
        <w:rPr>
          <w:rFonts w:asciiTheme="majorHAnsi" w:hAnsiTheme="majorHAnsi"/>
          <w:b/>
          <w:iCs/>
          <w:szCs w:val="24"/>
        </w:rPr>
        <w:t xml:space="preserve">  </w:t>
      </w:r>
      <w:r w:rsidR="001F536F" w:rsidRPr="00B924CD">
        <w:rPr>
          <w:rFonts w:ascii="Cambria" w:hAnsi="Cambria"/>
          <w:b/>
          <w:bCs/>
          <w:szCs w:val="24"/>
        </w:rPr>
        <w:t>„</w:t>
      </w:r>
      <w:proofErr w:type="gramStart"/>
      <w:r w:rsidR="001F536F" w:rsidRPr="00B924CD">
        <w:rPr>
          <w:rFonts w:ascii="Cambria" w:hAnsi="Cambria"/>
          <w:b/>
          <w:szCs w:val="24"/>
        </w:rPr>
        <w:t>DALIBOR  JANDA</w:t>
      </w:r>
      <w:proofErr w:type="gramEnd"/>
      <w:r w:rsidR="001F536F" w:rsidRPr="00B924CD">
        <w:rPr>
          <w:rFonts w:ascii="Cambria" w:hAnsi="Cambria"/>
          <w:b/>
          <w:szCs w:val="24"/>
        </w:rPr>
        <w:t xml:space="preserve">  40 LET NA PROFI SCÉNĚ“ </w:t>
      </w:r>
    </w:p>
    <w:p w14:paraId="5D1755E4" w14:textId="72A147D4" w:rsidR="001F536F" w:rsidRPr="00B924CD" w:rsidRDefault="001F536F" w:rsidP="001F536F">
      <w:pPr>
        <w:tabs>
          <w:tab w:val="left" w:pos="617"/>
        </w:tabs>
        <w:rPr>
          <w:rFonts w:ascii="Cambria" w:hAnsi="Cambria"/>
          <w:b/>
          <w:szCs w:val="24"/>
        </w:rPr>
      </w:pPr>
      <w:r w:rsidRPr="00B924CD">
        <w:rPr>
          <w:rFonts w:ascii="Cambria" w:hAnsi="Cambria"/>
          <w:b/>
          <w:szCs w:val="24"/>
        </w:rPr>
        <w:t xml:space="preserve">                                                        Exkluzivní host: </w:t>
      </w:r>
      <w:r w:rsidR="00033851">
        <w:rPr>
          <w:rFonts w:ascii="Cambria" w:hAnsi="Cambria"/>
          <w:b/>
          <w:szCs w:val="24"/>
        </w:rPr>
        <w:t>XXXXXXXXXXXXXX</w:t>
      </w:r>
    </w:p>
    <w:p w14:paraId="6346FBEB" w14:textId="77777777" w:rsidR="001F536F" w:rsidRPr="00B924CD" w:rsidRDefault="001F536F" w:rsidP="001F536F">
      <w:pPr>
        <w:jc w:val="center"/>
        <w:rPr>
          <w:rFonts w:ascii="Cambria" w:hAnsi="Cambria" w:cs="Arial"/>
          <w:bCs/>
          <w:i/>
          <w:iCs/>
          <w:szCs w:val="24"/>
        </w:rPr>
      </w:pPr>
    </w:p>
    <w:p w14:paraId="23CADE65" w14:textId="77777777" w:rsidR="00C06924" w:rsidRPr="003D79EF" w:rsidRDefault="00C06924" w:rsidP="00C06924">
      <w:pPr>
        <w:ind w:left="5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1/        Umělec  potvrzuje , že provede /uskuteční/ </w:t>
      </w:r>
      <w:proofErr w:type="gramStart"/>
      <w:r w:rsidRPr="003D79EF">
        <w:rPr>
          <w:rFonts w:asciiTheme="majorHAnsi" w:hAnsiTheme="majorHAnsi"/>
          <w:sz w:val="22"/>
          <w:szCs w:val="22"/>
        </w:rPr>
        <w:t>umělecké  vystoupení</w:t>
      </w:r>
      <w:proofErr w:type="gramEnd"/>
      <w:r w:rsidRPr="003D79EF">
        <w:rPr>
          <w:rFonts w:asciiTheme="majorHAnsi" w:hAnsiTheme="majorHAnsi"/>
          <w:sz w:val="22"/>
          <w:szCs w:val="22"/>
        </w:rPr>
        <w:t xml:space="preserve">, koncert,                                        </w:t>
      </w:r>
    </w:p>
    <w:p w14:paraId="38C299C4" w14:textId="74F58C79" w:rsidR="00C06924" w:rsidRPr="003D79EF" w:rsidRDefault="0033452D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n</w:t>
      </w:r>
      <w:r w:rsidR="00073D3B" w:rsidRPr="003D79EF">
        <w:rPr>
          <w:rFonts w:asciiTheme="majorHAnsi" w:hAnsiTheme="majorHAnsi"/>
          <w:sz w:val="22"/>
          <w:szCs w:val="22"/>
        </w:rPr>
        <w:t>a zák</w:t>
      </w:r>
      <w:r w:rsidR="00536385" w:rsidRPr="003D79EF">
        <w:rPr>
          <w:rFonts w:asciiTheme="majorHAnsi" w:hAnsiTheme="majorHAnsi"/>
          <w:sz w:val="22"/>
          <w:szCs w:val="22"/>
        </w:rPr>
        <w:t>l</w:t>
      </w:r>
      <w:r w:rsidR="005C4FF9" w:rsidRPr="003D79EF">
        <w:rPr>
          <w:rFonts w:asciiTheme="majorHAnsi" w:hAnsiTheme="majorHAnsi"/>
          <w:sz w:val="22"/>
          <w:szCs w:val="22"/>
        </w:rPr>
        <w:t xml:space="preserve">adě </w:t>
      </w:r>
      <w:r w:rsidR="00BE42D0">
        <w:rPr>
          <w:rFonts w:asciiTheme="majorHAnsi" w:hAnsiTheme="majorHAnsi"/>
          <w:sz w:val="22"/>
          <w:szCs w:val="22"/>
        </w:rPr>
        <w:t xml:space="preserve">mailové </w:t>
      </w:r>
      <w:r w:rsidR="001F536F" w:rsidRPr="003D79EF">
        <w:rPr>
          <w:rFonts w:asciiTheme="majorHAnsi" w:hAnsiTheme="majorHAnsi"/>
          <w:sz w:val="22"/>
          <w:szCs w:val="22"/>
        </w:rPr>
        <w:t>objednávky</w:t>
      </w:r>
      <w:r w:rsidR="00763AB5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="00C74966">
        <w:rPr>
          <w:rFonts w:asciiTheme="majorHAnsi" w:hAnsiTheme="majorHAnsi"/>
          <w:sz w:val="22"/>
          <w:szCs w:val="22"/>
        </w:rPr>
        <w:t>12</w:t>
      </w:r>
      <w:r w:rsidR="00DA3E7E">
        <w:rPr>
          <w:rFonts w:asciiTheme="majorHAnsi" w:hAnsiTheme="majorHAnsi"/>
          <w:sz w:val="22"/>
          <w:szCs w:val="22"/>
        </w:rPr>
        <w:t>.2.2020</w:t>
      </w:r>
      <w:proofErr w:type="gramEnd"/>
    </w:p>
    <w:p w14:paraId="1C91BC36" w14:textId="77777777" w:rsidR="00312CA8" w:rsidRPr="003D79EF" w:rsidRDefault="00312CA8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22"/>
          <w:szCs w:val="22"/>
        </w:rPr>
      </w:pPr>
    </w:p>
    <w:p w14:paraId="1DEE2C73" w14:textId="41F5BEA7" w:rsidR="00A531FA" w:rsidRPr="00BA3FE0" w:rsidRDefault="00C06924" w:rsidP="00A531FA">
      <w:pPr>
        <w:tabs>
          <w:tab w:val="left" w:pos="617"/>
        </w:tabs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3D79EF">
        <w:rPr>
          <w:rFonts w:asciiTheme="majorHAnsi" w:hAnsiTheme="majorHAnsi"/>
          <w:sz w:val="22"/>
          <w:szCs w:val="22"/>
        </w:rPr>
        <w:t>2 /       Objednané</w:t>
      </w:r>
      <w:proofErr w:type="gramEnd"/>
      <w:r w:rsidRPr="003D79EF">
        <w:rPr>
          <w:rFonts w:asciiTheme="majorHAnsi" w:hAnsiTheme="majorHAnsi"/>
          <w:sz w:val="22"/>
          <w:szCs w:val="22"/>
        </w:rPr>
        <w:t xml:space="preserve"> umělecké vystoupení se u</w:t>
      </w:r>
      <w:r w:rsidR="009638F7" w:rsidRPr="003D79EF">
        <w:rPr>
          <w:rFonts w:asciiTheme="majorHAnsi" w:hAnsiTheme="majorHAnsi"/>
          <w:sz w:val="22"/>
          <w:szCs w:val="22"/>
        </w:rPr>
        <w:t>skuteční  dne:  </w:t>
      </w:r>
      <w:proofErr w:type="gramStart"/>
      <w:r w:rsidR="00C74966">
        <w:rPr>
          <w:rFonts w:asciiTheme="majorHAnsi" w:hAnsiTheme="majorHAnsi"/>
          <w:b/>
          <w:bCs/>
        </w:rPr>
        <w:t>5.11</w:t>
      </w:r>
      <w:r w:rsidR="00DA3E7E" w:rsidRPr="00BA3FE0">
        <w:rPr>
          <w:rFonts w:asciiTheme="majorHAnsi" w:hAnsiTheme="majorHAnsi"/>
          <w:b/>
          <w:bCs/>
        </w:rPr>
        <w:t>.2020</w:t>
      </w:r>
      <w:proofErr w:type="gramEnd"/>
      <w:r w:rsidR="00DA3E7E" w:rsidRPr="00BA3FE0">
        <w:rPr>
          <w:rFonts w:asciiTheme="majorHAnsi" w:hAnsiTheme="majorHAnsi"/>
          <w:b/>
          <w:bCs/>
        </w:rPr>
        <w:t>,</w:t>
      </w:r>
      <w:r w:rsidR="00C74966">
        <w:rPr>
          <w:rFonts w:asciiTheme="majorHAnsi" w:hAnsiTheme="majorHAnsi"/>
          <w:b/>
          <w:bCs/>
        </w:rPr>
        <w:t>čtvrtek</w:t>
      </w:r>
    </w:p>
    <w:p w14:paraId="6C81F624" w14:textId="77777777" w:rsidR="00C74966" w:rsidRPr="00C61973" w:rsidRDefault="00A531FA" w:rsidP="00C74966">
      <w:pPr>
        <w:rPr>
          <w:rFonts w:asciiTheme="majorHAnsi" w:hAnsiTheme="majorHAnsi"/>
          <w:sz w:val="22"/>
        </w:rPr>
      </w:pPr>
      <w:r w:rsidRPr="003D79EF">
        <w:rPr>
          <w:rFonts w:asciiTheme="majorHAnsi" w:hAnsiTheme="majorHAnsi"/>
          <w:b/>
          <w:bCs/>
          <w:sz w:val="22"/>
          <w:szCs w:val="22"/>
        </w:rPr>
        <w:t xml:space="preserve">             </w:t>
      </w:r>
      <w:r w:rsidR="00965C9F" w:rsidRPr="003D79EF">
        <w:rPr>
          <w:rFonts w:asciiTheme="majorHAnsi" w:hAnsiTheme="majorHAnsi"/>
          <w:sz w:val="22"/>
          <w:szCs w:val="22"/>
        </w:rPr>
        <w:t xml:space="preserve">Místo </w:t>
      </w:r>
      <w:r w:rsidR="00701697">
        <w:rPr>
          <w:rFonts w:asciiTheme="majorHAnsi" w:hAnsiTheme="majorHAnsi"/>
          <w:sz w:val="22"/>
          <w:szCs w:val="22"/>
        </w:rPr>
        <w:t>koncertu</w:t>
      </w:r>
      <w:r w:rsidR="00965C9F" w:rsidRPr="003D79EF">
        <w:rPr>
          <w:rFonts w:asciiTheme="majorHAnsi" w:hAnsiTheme="majorHAnsi"/>
          <w:b/>
          <w:sz w:val="22"/>
          <w:szCs w:val="22"/>
        </w:rPr>
        <w:t>:</w:t>
      </w:r>
      <w:r w:rsidR="00D166AB" w:rsidRPr="003D79EF">
        <w:rPr>
          <w:rFonts w:asciiTheme="majorHAnsi" w:hAnsiTheme="majorHAnsi"/>
          <w:sz w:val="22"/>
          <w:szCs w:val="22"/>
        </w:rPr>
        <w:t xml:space="preserve"> </w:t>
      </w:r>
      <w:r w:rsidR="00C74966" w:rsidRPr="00C61973">
        <w:rPr>
          <w:rFonts w:asciiTheme="majorHAnsi" w:hAnsiTheme="majorHAnsi"/>
          <w:b/>
          <w:bCs/>
        </w:rPr>
        <w:t>Městský dům Přerov, Kratochvílova 1</w:t>
      </w:r>
    </w:p>
    <w:p w14:paraId="45CD9C00" w14:textId="50CCB0D9" w:rsidR="002B5D8B" w:rsidRPr="00701697" w:rsidRDefault="00763AB5" w:rsidP="00BC7DD3">
      <w:pPr>
        <w:rPr>
          <w:rFonts w:asciiTheme="majorHAnsi" w:hAnsiTheme="majorHAnsi"/>
          <w:b/>
          <w:bCs/>
          <w:sz w:val="22"/>
          <w:szCs w:val="22"/>
        </w:rPr>
      </w:pPr>
      <w:r w:rsidRPr="00C61973">
        <w:rPr>
          <w:rFonts w:asciiTheme="majorHAnsi" w:hAnsiTheme="majorHAnsi"/>
          <w:b/>
          <w:bCs/>
        </w:rPr>
        <w:br/>
      </w:r>
    </w:p>
    <w:p w14:paraId="429BB8DC" w14:textId="07BB074B" w:rsidR="00C06924" w:rsidRPr="003D79EF" w:rsidRDefault="002B5D8B" w:rsidP="00C06924">
      <w:pPr>
        <w:tabs>
          <w:tab w:val="left" w:pos="617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</w:t>
      </w:r>
      <w:r w:rsidR="00C06924" w:rsidRPr="003D79EF">
        <w:rPr>
          <w:rFonts w:asciiTheme="majorHAnsi" w:hAnsiTheme="majorHAnsi"/>
          <w:sz w:val="22"/>
          <w:szCs w:val="22"/>
        </w:rPr>
        <w:t xml:space="preserve">Typ vystoupení: koncert Dalibor Janda a kapela </w:t>
      </w:r>
      <w:proofErr w:type="gramStart"/>
      <w:r w:rsidR="00C06924" w:rsidRPr="003D79EF">
        <w:rPr>
          <w:rFonts w:asciiTheme="majorHAnsi" w:hAnsiTheme="majorHAnsi"/>
          <w:sz w:val="22"/>
          <w:szCs w:val="22"/>
        </w:rPr>
        <w:t>Prototyp</w:t>
      </w:r>
      <w:r w:rsidR="005B7C7B" w:rsidRPr="003D79EF">
        <w:rPr>
          <w:rFonts w:asciiTheme="majorHAnsi" w:hAnsiTheme="majorHAnsi"/>
          <w:sz w:val="22"/>
          <w:szCs w:val="22"/>
        </w:rPr>
        <w:t xml:space="preserve"> , v celkové</w:t>
      </w:r>
      <w:proofErr w:type="gramEnd"/>
      <w:r w:rsidR="005B7C7B" w:rsidRPr="003D79EF">
        <w:rPr>
          <w:rFonts w:asciiTheme="majorHAnsi" w:hAnsiTheme="majorHAnsi"/>
          <w:sz w:val="22"/>
          <w:szCs w:val="22"/>
        </w:rPr>
        <w:t xml:space="preserve"> délce  90 minut</w:t>
      </w:r>
      <w:r w:rsidR="00C06924" w:rsidRPr="003D79EF">
        <w:rPr>
          <w:rFonts w:asciiTheme="majorHAnsi" w:hAnsiTheme="majorHAnsi"/>
          <w:sz w:val="22"/>
          <w:szCs w:val="22"/>
        </w:rPr>
        <w:t>,</w:t>
      </w:r>
    </w:p>
    <w:p w14:paraId="6B0F9574" w14:textId="77777777" w:rsidR="00C06924" w:rsidRPr="003D79EF" w:rsidRDefault="00C06924" w:rsidP="00C06924">
      <w:pPr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  rozdělený přestávkou </w:t>
      </w:r>
    </w:p>
    <w:p w14:paraId="4FE5728F" w14:textId="77777777" w:rsidR="00916B30" w:rsidRPr="003D79EF" w:rsidRDefault="00916B30" w:rsidP="00916B30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b/>
          <w:i/>
          <w:sz w:val="22"/>
          <w:szCs w:val="22"/>
        </w:rPr>
        <w:t xml:space="preserve">           </w:t>
      </w:r>
      <w:r w:rsidR="00040775" w:rsidRPr="003D79EF">
        <w:rPr>
          <w:rFonts w:asciiTheme="majorHAnsi" w:hAnsiTheme="majorHAnsi"/>
          <w:b/>
          <w:i/>
          <w:sz w:val="22"/>
          <w:szCs w:val="22"/>
        </w:rPr>
        <w:t xml:space="preserve">  </w:t>
      </w:r>
      <w:r w:rsidRPr="003D79EF">
        <w:rPr>
          <w:rFonts w:asciiTheme="majorHAnsi" w:hAnsiTheme="majorHAnsi"/>
          <w:sz w:val="22"/>
          <w:szCs w:val="22"/>
        </w:rPr>
        <w:t xml:space="preserve">Začátek koncertu:   </w:t>
      </w:r>
      <w:r w:rsidR="009C3F53" w:rsidRPr="003D79EF">
        <w:rPr>
          <w:rFonts w:asciiTheme="majorHAnsi" w:hAnsiTheme="majorHAnsi"/>
          <w:sz w:val="22"/>
          <w:szCs w:val="22"/>
        </w:rPr>
        <w:t>19</w:t>
      </w:r>
      <w:r w:rsidRPr="003D79EF">
        <w:rPr>
          <w:rFonts w:asciiTheme="majorHAnsi" w:hAnsiTheme="majorHAnsi"/>
          <w:sz w:val="22"/>
          <w:szCs w:val="22"/>
        </w:rPr>
        <w:t xml:space="preserve"> : 00 hod</w:t>
      </w:r>
    </w:p>
    <w:p w14:paraId="3068B5B0" w14:textId="77777777" w:rsidR="001B29D1" w:rsidRPr="003D79EF" w:rsidRDefault="00916B30" w:rsidP="001B29D1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 </w:t>
      </w:r>
    </w:p>
    <w:p w14:paraId="3C0EDD55" w14:textId="77777777" w:rsidR="00C06924" w:rsidRPr="003D79EF" w:rsidRDefault="00C06924" w:rsidP="006808DC">
      <w:pPr>
        <w:tabs>
          <w:tab w:val="left" w:pos="617"/>
        </w:tabs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b/>
          <w:sz w:val="22"/>
          <w:szCs w:val="22"/>
        </w:rPr>
        <w:t>3</w:t>
      </w:r>
      <w:r w:rsidRPr="003D79EF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3D79EF">
        <w:rPr>
          <w:rFonts w:asciiTheme="majorHAnsi" w:hAnsiTheme="majorHAnsi"/>
          <w:sz w:val="22"/>
          <w:szCs w:val="22"/>
        </w:rPr>
        <w:t xml:space="preserve">/  </w:t>
      </w:r>
      <w:r w:rsidR="00D1792E" w:rsidRPr="003D79EF">
        <w:rPr>
          <w:rFonts w:asciiTheme="majorHAnsi" w:hAnsiTheme="majorHAnsi"/>
          <w:sz w:val="22"/>
          <w:szCs w:val="22"/>
        </w:rPr>
        <w:t>a/</w:t>
      </w:r>
      <w:r w:rsidRPr="003D79EF">
        <w:rPr>
          <w:rFonts w:asciiTheme="majorHAnsi" w:hAnsiTheme="majorHAnsi"/>
          <w:sz w:val="22"/>
          <w:szCs w:val="22"/>
        </w:rPr>
        <w:t xml:space="preserve">    Objednavatel  uhradí umělci   před vystoupením</w:t>
      </w:r>
      <w:r w:rsidR="00D1792E" w:rsidRPr="003D79EF">
        <w:rPr>
          <w:rFonts w:asciiTheme="majorHAnsi" w:hAnsiTheme="majorHAnsi"/>
          <w:sz w:val="22"/>
          <w:szCs w:val="22"/>
        </w:rPr>
        <w:t xml:space="preserve">  </w:t>
      </w:r>
      <w:r w:rsidRPr="003D79EF">
        <w:rPr>
          <w:rFonts w:asciiTheme="majorHAnsi" w:hAnsiTheme="majorHAnsi"/>
          <w:sz w:val="22"/>
          <w:szCs w:val="22"/>
        </w:rPr>
        <w:t xml:space="preserve"> tuto  dohodnutou   finanční </w:t>
      </w:r>
      <w:proofErr w:type="gramStart"/>
      <w:r w:rsidRPr="003D79EF">
        <w:rPr>
          <w:rFonts w:asciiTheme="majorHAnsi" w:hAnsiTheme="majorHAnsi"/>
          <w:sz w:val="22"/>
          <w:szCs w:val="22"/>
        </w:rPr>
        <w:t>částku :</w:t>
      </w:r>
      <w:proofErr w:type="gramEnd"/>
    </w:p>
    <w:p w14:paraId="214DC8CB" w14:textId="1640F9BF" w:rsidR="001B29D1" w:rsidRDefault="0033452D" w:rsidP="00536385">
      <w:pPr>
        <w:rPr>
          <w:rFonts w:asciiTheme="majorHAnsi" w:hAnsiTheme="majorHAnsi"/>
          <w:iCs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</w:t>
      </w:r>
      <w:r w:rsidR="00BF3269" w:rsidRPr="003D79EF">
        <w:rPr>
          <w:rFonts w:asciiTheme="majorHAnsi" w:hAnsiTheme="majorHAnsi"/>
          <w:sz w:val="22"/>
          <w:szCs w:val="22"/>
        </w:rPr>
        <w:t xml:space="preserve">        </w:t>
      </w:r>
      <w:r w:rsidRPr="003D79EF">
        <w:rPr>
          <w:rFonts w:asciiTheme="majorHAnsi" w:hAnsiTheme="majorHAnsi"/>
          <w:sz w:val="22"/>
          <w:szCs w:val="22"/>
        </w:rPr>
        <w:t xml:space="preserve"> </w:t>
      </w:r>
      <w:r w:rsidR="00A531FA" w:rsidRPr="003D79EF">
        <w:rPr>
          <w:rFonts w:asciiTheme="majorHAnsi" w:hAnsiTheme="majorHAnsi"/>
          <w:iCs/>
          <w:sz w:val="22"/>
          <w:szCs w:val="22"/>
        </w:rPr>
        <w:t xml:space="preserve">Kč </w:t>
      </w:r>
      <w:r w:rsidR="001B29D1" w:rsidRPr="003D79EF">
        <w:rPr>
          <w:rFonts w:asciiTheme="majorHAnsi" w:hAnsiTheme="majorHAnsi"/>
          <w:iCs/>
          <w:sz w:val="22"/>
          <w:szCs w:val="22"/>
        </w:rPr>
        <w:t>1</w:t>
      </w:r>
      <w:r w:rsidR="002608F3">
        <w:rPr>
          <w:rFonts w:asciiTheme="majorHAnsi" w:hAnsiTheme="majorHAnsi"/>
          <w:iCs/>
          <w:sz w:val="22"/>
          <w:szCs w:val="22"/>
        </w:rPr>
        <w:t>25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 </w:t>
      </w:r>
      <w:r w:rsidR="00536385" w:rsidRPr="003D79EF">
        <w:rPr>
          <w:rFonts w:asciiTheme="majorHAnsi" w:hAnsiTheme="majorHAnsi"/>
          <w:iCs/>
          <w:sz w:val="22"/>
          <w:szCs w:val="22"/>
        </w:rPr>
        <w:t>0</w:t>
      </w:r>
      <w:r w:rsidR="009C3F53" w:rsidRPr="003D79EF">
        <w:rPr>
          <w:rFonts w:asciiTheme="majorHAnsi" w:hAnsiTheme="majorHAnsi"/>
          <w:iCs/>
          <w:sz w:val="22"/>
          <w:szCs w:val="22"/>
        </w:rPr>
        <w:t>00,-</w:t>
      </w:r>
      <w:r w:rsidR="00181484">
        <w:rPr>
          <w:rFonts w:asciiTheme="majorHAnsi" w:hAnsiTheme="majorHAnsi"/>
          <w:iCs/>
          <w:sz w:val="22"/>
          <w:szCs w:val="22"/>
        </w:rPr>
        <w:t>Kč</w:t>
      </w:r>
      <w:r w:rsidR="009C3F53" w:rsidRPr="003D79EF">
        <w:rPr>
          <w:rFonts w:asciiTheme="majorHAnsi" w:hAnsiTheme="majorHAnsi"/>
          <w:iCs/>
          <w:sz w:val="22"/>
          <w:szCs w:val="22"/>
        </w:rPr>
        <w:t xml:space="preserve">+15%DPH </w:t>
      </w:r>
      <w:r w:rsidR="001B29D1" w:rsidRPr="003D79EF">
        <w:rPr>
          <w:rFonts w:asciiTheme="majorHAnsi" w:hAnsiTheme="majorHAnsi"/>
          <w:iCs/>
          <w:sz w:val="22"/>
          <w:szCs w:val="22"/>
        </w:rPr>
        <w:t>1</w:t>
      </w:r>
      <w:r w:rsidR="002608F3">
        <w:rPr>
          <w:rFonts w:asciiTheme="majorHAnsi" w:hAnsiTheme="majorHAnsi"/>
          <w:iCs/>
          <w:sz w:val="22"/>
          <w:szCs w:val="22"/>
        </w:rPr>
        <w:t>8 75</w:t>
      </w:r>
      <w:r w:rsidR="009C3F53" w:rsidRPr="003D79EF">
        <w:rPr>
          <w:rFonts w:asciiTheme="majorHAnsi" w:hAnsiTheme="majorHAnsi"/>
          <w:iCs/>
          <w:sz w:val="22"/>
          <w:szCs w:val="22"/>
        </w:rPr>
        <w:t xml:space="preserve">0, 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-Kč+ náklady na dopravu </w:t>
      </w:r>
      <w:r w:rsidR="00C74966">
        <w:rPr>
          <w:rFonts w:asciiTheme="majorHAnsi" w:hAnsiTheme="majorHAnsi"/>
          <w:iCs/>
          <w:sz w:val="22"/>
          <w:szCs w:val="22"/>
        </w:rPr>
        <w:t>11</w:t>
      </w:r>
      <w:r w:rsidR="00701697">
        <w:rPr>
          <w:rFonts w:asciiTheme="majorHAnsi" w:hAnsiTheme="majorHAnsi"/>
          <w:iCs/>
          <w:sz w:val="22"/>
          <w:szCs w:val="22"/>
        </w:rPr>
        <w:t xml:space="preserve"> 500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,-Kč+ 21%DPH </w:t>
      </w:r>
      <w:r w:rsidR="00C74966">
        <w:rPr>
          <w:rFonts w:asciiTheme="majorHAnsi" w:hAnsiTheme="majorHAnsi"/>
          <w:iCs/>
          <w:sz w:val="22"/>
          <w:szCs w:val="22"/>
        </w:rPr>
        <w:t>2 415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,-Kč, </w:t>
      </w:r>
    </w:p>
    <w:p w14:paraId="5DD40FD3" w14:textId="3B74708C" w:rsidR="003D79EF" w:rsidRPr="003D79EF" w:rsidRDefault="003D79EF" w:rsidP="003D79EF">
      <w:pPr>
        <w:pStyle w:val="Prosttext"/>
        <w:rPr>
          <w:rFonts w:asciiTheme="majorHAnsi" w:hAnsiTheme="majorHAnsi"/>
          <w:b w:val="0"/>
          <w:bCs/>
          <w:iCs/>
          <w:szCs w:val="22"/>
        </w:rPr>
      </w:pPr>
      <w:r>
        <w:rPr>
          <w:rFonts w:asciiTheme="majorHAnsi" w:hAnsiTheme="majorHAnsi"/>
          <w:iCs/>
          <w:szCs w:val="22"/>
        </w:rPr>
        <w:t xml:space="preserve">            </w:t>
      </w:r>
      <w:r w:rsidRPr="003D79EF">
        <w:rPr>
          <w:rFonts w:asciiTheme="majorHAnsi" w:hAnsiTheme="majorHAnsi"/>
          <w:b w:val="0"/>
          <w:bCs/>
          <w:iCs/>
          <w:szCs w:val="22"/>
        </w:rPr>
        <w:t>tj. celkem 1</w:t>
      </w:r>
      <w:r w:rsidR="00BA3FCC">
        <w:rPr>
          <w:rFonts w:asciiTheme="majorHAnsi" w:hAnsiTheme="majorHAnsi"/>
          <w:b w:val="0"/>
          <w:bCs/>
          <w:iCs/>
          <w:szCs w:val="22"/>
        </w:rPr>
        <w:t>5</w:t>
      </w:r>
      <w:r w:rsidR="00C74966">
        <w:rPr>
          <w:rFonts w:asciiTheme="majorHAnsi" w:hAnsiTheme="majorHAnsi"/>
          <w:b w:val="0"/>
          <w:bCs/>
          <w:iCs/>
          <w:szCs w:val="22"/>
        </w:rPr>
        <w:t>7</w:t>
      </w:r>
      <w:r w:rsidR="00BA3FCC">
        <w:rPr>
          <w:rFonts w:asciiTheme="majorHAnsi" w:hAnsiTheme="majorHAnsi"/>
          <w:b w:val="0"/>
          <w:bCs/>
          <w:iCs/>
          <w:szCs w:val="22"/>
        </w:rPr>
        <w:t xml:space="preserve"> 6</w:t>
      </w:r>
      <w:r w:rsidR="00C74966">
        <w:rPr>
          <w:rFonts w:asciiTheme="majorHAnsi" w:hAnsiTheme="majorHAnsi"/>
          <w:b w:val="0"/>
          <w:bCs/>
          <w:iCs/>
          <w:szCs w:val="22"/>
        </w:rPr>
        <w:t>65</w:t>
      </w:r>
      <w:r w:rsidRPr="003D79EF">
        <w:rPr>
          <w:rFonts w:asciiTheme="majorHAnsi" w:hAnsiTheme="majorHAnsi"/>
          <w:b w:val="0"/>
          <w:bCs/>
          <w:iCs/>
          <w:szCs w:val="22"/>
        </w:rPr>
        <w:t xml:space="preserve">,-Kč/slovy </w:t>
      </w:r>
      <w:proofErr w:type="spellStart"/>
      <w:r w:rsidRPr="003D79EF">
        <w:rPr>
          <w:rFonts w:asciiTheme="majorHAnsi" w:hAnsiTheme="majorHAnsi"/>
          <w:b w:val="0"/>
          <w:bCs/>
          <w:iCs/>
          <w:szCs w:val="22"/>
        </w:rPr>
        <w:t>jed</w:t>
      </w:r>
      <w:r w:rsidR="00290A73">
        <w:rPr>
          <w:rFonts w:asciiTheme="majorHAnsi" w:hAnsiTheme="majorHAnsi"/>
          <w:b w:val="0"/>
          <w:bCs/>
          <w:iCs/>
          <w:szCs w:val="22"/>
        </w:rPr>
        <w:t>ostopadesát</w:t>
      </w:r>
      <w:r w:rsidR="00C74966">
        <w:rPr>
          <w:rFonts w:asciiTheme="majorHAnsi" w:hAnsiTheme="majorHAnsi"/>
          <w:b w:val="0"/>
          <w:bCs/>
          <w:iCs/>
          <w:szCs w:val="22"/>
        </w:rPr>
        <w:t>sedm</w:t>
      </w:r>
      <w:r w:rsidR="00290A73">
        <w:rPr>
          <w:rFonts w:asciiTheme="majorHAnsi" w:hAnsiTheme="majorHAnsi"/>
          <w:b w:val="0"/>
          <w:bCs/>
          <w:iCs/>
          <w:szCs w:val="22"/>
        </w:rPr>
        <w:t>isícšestset</w:t>
      </w:r>
      <w:r w:rsidR="00C74966">
        <w:rPr>
          <w:rFonts w:asciiTheme="majorHAnsi" w:hAnsiTheme="majorHAnsi"/>
          <w:b w:val="0"/>
          <w:bCs/>
          <w:iCs/>
          <w:szCs w:val="22"/>
        </w:rPr>
        <w:t>šedesátpět</w:t>
      </w:r>
      <w:proofErr w:type="spellEnd"/>
      <w:r w:rsidRPr="003D79EF">
        <w:rPr>
          <w:rFonts w:asciiTheme="majorHAnsi" w:hAnsiTheme="majorHAnsi"/>
          <w:b w:val="0"/>
          <w:bCs/>
          <w:iCs/>
          <w:szCs w:val="22"/>
        </w:rPr>
        <w:t>/</w:t>
      </w:r>
      <w:r w:rsidR="00B43109">
        <w:rPr>
          <w:rFonts w:asciiTheme="majorHAnsi" w:hAnsiTheme="majorHAnsi"/>
          <w:b w:val="0"/>
          <w:bCs/>
          <w:iCs/>
          <w:szCs w:val="22"/>
        </w:rPr>
        <w:t>*</w:t>
      </w:r>
    </w:p>
    <w:p w14:paraId="501BA5EB" w14:textId="58225BEB" w:rsidR="00127B4F" w:rsidRPr="00290A73" w:rsidRDefault="00127B4F" w:rsidP="00127B4F">
      <w:pPr>
        <w:rPr>
          <w:rFonts w:ascii="Cambria" w:hAnsi="Cambria"/>
          <w:sz w:val="22"/>
        </w:rPr>
      </w:pPr>
      <w:r w:rsidRPr="00290A73">
        <w:rPr>
          <w:rFonts w:ascii="Cambria" w:hAnsi="Cambria"/>
          <w:iCs/>
          <w:sz w:val="22"/>
          <w:szCs w:val="22"/>
        </w:rPr>
        <w:t xml:space="preserve">                         </w:t>
      </w:r>
      <w:r w:rsidR="00290A73" w:rsidRPr="00290A73">
        <w:rPr>
          <w:rFonts w:ascii="Cambria" w:hAnsi="Cambria"/>
          <w:iCs/>
          <w:sz w:val="22"/>
          <w:szCs w:val="22"/>
        </w:rPr>
        <w:t xml:space="preserve">                                                          </w:t>
      </w:r>
      <w:r w:rsidRPr="00290A73">
        <w:rPr>
          <w:rFonts w:ascii="Cambria" w:hAnsi="Cambria"/>
          <w:iCs/>
          <w:sz w:val="22"/>
          <w:szCs w:val="22"/>
        </w:rPr>
        <w:t xml:space="preserve">  </w:t>
      </w:r>
      <w:r w:rsidRPr="00290A73">
        <w:rPr>
          <w:rFonts w:ascii="Cambria" w:hAnsi="Cambria"/>
        </w:rPr>
        <w:t xml:space="preserve"> (</w:t>
      </w:r>
      <w:r w:rsidR="00BA3FCC" w:rsidRPr="00290A73">
        <w:rPr>
          <w:rFonts w:ascii="Cambria" w:hAnsi="Cambria"/>
        </w:rPr>
        <w:t xml:space="preserve">Maximální kapacita k sezení </w:t>
      </w:r>
      <w:r w:rsidR="00C74966">
        <w:rPr>
          <w:rFonts w:ascii="Cambria" w:hAnsi="Cambria"/>
        </w:rPr>
        <w:t xml:space="preserve">530 </w:t>
      </w:r>
      <w:r w:rsidR="00290A73" w:rsidRPr="00290A73">
        <w:rPr>
          <w:rFonts w:ascii="Cambria" w:hAnsi="Cambria"/>
        </w:rPr>
        <w:t>osob</w:t>
      </w:r>
      <w:r w:rsidR="00C74966">
        <w:rPr>
          <w:rFonts w:ascii="Cambria" w:hAnsi="Cambria"/>
        </w:rPr>
        <w:t xml:space="preserve"> včetně balkonu</w:t>
      </w:r>
      <w:r w:rsidRPr="00290A73">
        <w:rPr>
          <w:rFonts w:ascii="Cambria" w:hAnsi="Cambria"/>
        </w:rPr>
        <w:t>)</w:t>
      </w:r>
    </w:p>
    <w:p w14:paraId="2B6FE6EC" w14:textId="4FB90163" w:rsidR="003D79EF" w:rsidRPr="00290A73" w:rsidRDefault="003D79EF" w:rsidP="003D79EF">
      <w:pPr>
        <w:rPr>
          <w:rFonts w:ascii="Cambria" w:hAnsi="Cambria"/>
          <w:iCs/>
          <w:sz w:val="22"/>
          <w:szCs w:val="22"/>
        </w:rPr>
      </w:pPr>
    </w:p>
    <w:p w14:paraId="53736CF3" w14:textId="3E9AFB99" w:rsidR="00C61973" w:rsidRPr="00C61973" w:rsidRDefault="00C61973" w:rsidP="00C61973">
      <w:pPr>
        <w:pStyle w:val="Prosttext"/>
        <w:jc w:val="left"/>
        <w:rPr>
          <w:rFonts w:ascii="Cambria" w:hAnsi="Cambria"/>
          <w:b w:val="0"/>
          <w:bCs/>
          <w:color w:val="FF0000"/>
          <w:sz w:val="24"/>
          <w:szCs w:val="24"/>
        </w:rPr>
      </w:pPr>
      <w:r>
        <w:rPr>
          <w:rFonts w:asciiTheme="majorHAnsi" w:hAnsiTheme="majorHAnsi"/>
          <w:szCs w:val="22"/>
        </w:rPr>
        <w:t xml:space="preserve">         </w:t>
      </w:r>
      <w:r w:rsidRPr="00C61973">
        <w:rPr>
          <w:rFonts w:asciiTheme="majorHAnsi" w:hAnsiTheme="majorHAnsi"/>
          <w:b w:val="0"/>
          <w:bCs/>
          <w:szCs w:val="22"/>
        </w:rPr>
        <w:t xml:space="preserve">                                               </w:t>
      </w:r>
      <w:r w:rsidR="00127B4F" w:rsidRPr="00C61973">
        <w:rPr>
          <w:rFonts w:asciiTheme="majorHAnsi" w:hAnsiTheme="majorHAnsi"/>
          <w:b w:val="0"/>
          <w:bCs/>
          <w:szCs w:val="22"/>
        </w:rPr>
        <w:t xml:space="preserve">       </w:t>
      </w:r>
    </w:p>
    <w:p w14:paraId="0E27758E" w14:textId="1DDE07D5" w:rsidR="00C61973" w:rsidRPr="009E50AB" w:rsidRDefault="00C61973" w:rsidP="00C61973">
      <w:pPr>
        <w:spacing w:line="360" w:lineRule="auto"/>
        <w:rPr>
          <w:rFonts w:ascii="Cambria" w:hAnsi="Cambria" w:cs="Cambria"/>
          <w:sz w:val="22"/>
          <w:szCs w:val="22"/>
        </w:rPr>
      </w:pPr>
      <w:r w:rsidRPr="00C61973">
        <w:rPr>
          <w:rFonts w:ascii="Cambria" w:hAnsi="Cambria" w:cs="Cambria"/>
          <w:color w:val="FF0000"/>
          <w:sz w:val="22"/>
          <w:szCs w:val="22"/>
        </w:rPr>
        <w:t xml:space="preserve">          </w:t>
      </w:r>
      <w:r w:rsidRPr="009E50AB">
        <w:rPr>
          <w:rFonts w:ascii="Cambria" w:hAnsi="Cambria" w:cs="Cambria"/>
          <w:sz w:val="22"/>
          <w:szCs w:val="22"/>
        </w:rPr>
        <w:t xml:space="preserve">bezhotovostní platbou na základě přiložené zálohové 100% faktury </w:t>
      </w:r>
      <w:proofErr w:type="gramStart"/>
      <w:r w:rsidRPr="009E50AB">
        <w:rPr>
          <w:rFonts w:ascii="Cambria" w:hAnsi="Cambria" w:cs="Cambria"/>
          <w:sz w:val="22"/>
          <w:szCs w:val="22"/>
        </w:rPr>
        <w:t>č. ..splatné</w:t>
      </w:r>
      <w:proofErr w:type="gramEnd"/>
      <w:r w:rsidRPr="009E50AB">
        <w:rPr>
          <w:rFonts w:ascii="Cambria" w:hAnsi="Cambria" w:cs="Cambria"/>
          <w:sz w:val="22"/>
          <w:szCs w:val="22"/>
        </w:rPr>
        <w:t xml:space="preserve">  dne     </w:t>
      </w:r>
    </w:p>
    <w:p w14:paraId="1AD58E46" w14:textId="07BAE46A" w:rsidR="00C61973" w:rsidRPr="009E50AB" w:rsidRDefault="00C61973" w:rsidP="00C61973">
      <w:pPr>
        <w:spacing w:line="360" w:lineRule="auto"/>
        <w:rPr>
          <w:rFonts w:ascii="Cambria" w:hAnsi="Cambria" w:cs="Cambria"/>
          <w:sz w:val="22"/>
          <w:szCs w:val="22"/>
        </w:rPr>
      </w:pPr>
      <w:r w:rsidRPr="009E50AB">
        <w:rPr>
          <w:rFonts w:ascii="Cambria" w:hAnsi="Cambria" w:cs="Cambria"/>
          <w:sz w:val="22"/>
          <w:szCs w:val="22"/>
        </w:rPr>
        <w:t xml:space="preserve">              </w:t>
      </w:r>
      <w:proofErr w:type="gramStart"/>
      <w:r w:rsidR="009E50AB" w:rsidRPr="009E50AB">
        <w:rPr>
          <w:rFonts w:ascii="Cambria" w:hAnsi="Cambria" w:cs="Cambria"/>
          <w:sz w:val="22"/>
          <w:szCs w:val="22"/>
        </w:rPr>
        <w:t>23</w:t>
      </w:r>
      <w:r w:rsidRPr="009E50AB">
        <w:rPr>
          <w:rFonts w:ascii="Cambria" w:hAnsi="Cambria" w:cs="Cambria"/>
          <w:sz w:val="22"/>
          <w:szCs w:val="22"/>
        </w:rPr>
        <w:t>.10.2020</w:t>
      </w:r>
      <w:proofErr w:type="gramEnd"/>
      <w:r w:rsidRPr="009E50AB">
        <w:rPr>
          <w:rFonts w:ascii="Cambria" w:hAnsi="Cambria" w:cs="Cambria"/>
          <w:sz w:val="22"/>
          <w:szCs w:val="22"/>
        </w:rPr>
        <w:t xml:space="preserve">          </w:t>
      </w:r>
    </w:p>
    <w:p w14:paraId="47E5492F" w14:textId="4B701C92" w:rsidR="00C61973" w:rsidRPr="00C61973" w:rsidRDefault="00C61973" w:rsidP="009E50AB">
      <w:pPr>
        <w:spacing w:line="360" w:lineRule="auto"/>
        <w:rPr>
          <w:rFonts w:ascii="Cambria" w:hAnsi="Cambria" w:cs="Cambria"/>
          <w:color w:val="FF0000"/>
          <w:sz w:val="22"/>
          <w:szCs w:val="22"/>
        </w:rPr>
      </w:pPr>
      <w:r w:rsidRPr="00C61973">
        <w:rPr>
          <w:rFonts w:ascii="Cambria" w:hAnsi="Cambria" w:cs="Cambria"/>
          <w:color w:val="FF0000"/>
          <w:sz w:val="22"/>
          <w:szCs w:val="22"/>
        </w:rPr>
        <w:t xml:space="preserve">         </w:t>
      </w:r>
    </w:p>
    <w:p w14:paraId="0E0AA23E" w14:textId="34A7C53F" w:rsidR="003D79EF" w:rsidRDefault="00B43109" w:rsidP="00C61973">
      <w:pPr>
        <w:pStyle w:val="Normlnweb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*Celková cena zahrnuje honoráře všech vystupujících umělců a jejich veškeré náklady na dopravu, nezahrnuje však technické zabezpečení koncertu.</w:t>
      </w:r>
    </w:p>
    <w:p w14:paraId="342FC7DF" w14:textId="77777777" w:rsidR="009D1B19" w:rsidRPr="003D79EF" w:rsidRDefault="009D1B19" w:rsidP="009D1B19">
      <w:pPr>
        <w:pStyle w:val="Normlnweb"/>
        <w:spacing w:line="360" w:lineRule="auto"/>
        <w:rPr>
          <w:rFonts w:asciiTheme="majorHAnsi" w:hAnsiTheme="majorHAnsi" w:cs="Cambria"/>
          <w:sz w:val="22"/>
          <w:szCs w:val="22"/>
        </w:rPr>
      </w:pPr>
    </w:p>
    <w:p w14:paraId="4121636D" w14:textId="77777777" w:rsidR="00134428" w:rsidRPr="0009444E" w:rsidRDefault="00CF02FF" w:rsidP="00134428">
      <w:pPr>
        <w:rPr>
          <w:rFonts w:asciiTheme="majorHAnsi" w:hAnsiTheme="majorHAnsi"/>
        </w:rPr>
      </w:pPr>
      <w:r w:rsidRPr="003D79EF">
        <w:rPr>
          <w:rFonts w:asciiTheme="majorHAnsi" w:hAnsiTheme="majorHAnsi"/>
          <w:sz w:val="22"/>
          <w:szCs w:val="22"/>
        </w:rPr>
        <w:t xml:space="preserve"> b/ </w:t>
      </w:r>
      <w:r w:rsidR="00134428" w:rsidRPr="0009444E">
        <w:rPr>
          <w:rFonts w:asciiTheme="majorHAnsi" w:hAnsiTheme="majorHAnsi"/>
        </w:rPr>
        <w:t xml:space="preserve">b/ objednavatel zajistí a uhradí noclehy pravd. </w:t>
      </w:r>
      <w:proofErr w:type="gramStart"/>
      <w:r w:rsidR="00134428" w:rsidRPr="0009444E">
        <w:rPr>
          <w:rFonts w:asciiTheme="majorHAnsi" w:hAnsiTheme="majorHAnsi"/>
        </w:rPr>
        <w:t>noc</w:t>
      </w:r>
      <w:proofErr w:type="gramEnd"/>
      <w:r w:rsidR="00134428" w:rsidRPr="0009444E">
        <w:rPr>
          <w:rFonts w:asciiTheme="majorHAnsi" w:hAnsiTheme="majorHAnsi"/>
        </w:rPr>
        <w:t xml:space="preserve"> před koncertem/ bude včas upřesněno/:</w:t>
      </w:r>
    </w:p>
    <w:p w14:paraId="38F0235E" w14:textId="27E245DA" w:rsidR="00134428" w:rsidRPr="0009444E" w:rsidRDefault="00134428" w:rsidP="00134428">
      <w:pPr>
        <w:rPr>
          <w:rFonts w:asciiTheme="majorHAnsi" w:hAnsiTheme="majorHAnsi"/>
        </w:rPr>
      </w:pPr>
      <w:r w:rsidRPr="0009444E">
        <w:rPr>
          <w:rFonts w:asciiTheme="majorHAnsi" w:hAnsiTheme="majorHAnsi"/>
        </w:rPr>
        <w:t xml:space="preserve">        </w:t>
      </w:r>
      <w:proofErr w:type="gramStart"/>
      <w:r w:rsidRPr="0009444E">
        <w:rPr>
          <w:rFonts w:asciiTheme="majorHAnsi" w:hAnsiTheme="majorHAnsi"/>
        </w:rPr>
        <w:t>1.</w:t>
      </w:r>
      <w:r w:rsidR="00033851">
        <w:rPr>
          <w:rFonts w:asciiTheme="majorHAnsi" w:hAnsiTheme="majorHAnsi"/>
        </w:rPr>
        <w:t>XXXXXXX</w:t>
      </w:r>
      <w:proofErr w:type="gramEnd"/>
      <w:r w:rsidRPr="0009444E">
        <w:rPr>
          <w:rFonts w:asciiTheme="majorHAnsi" w:hAnsiTheme="majorHAnsi"/>
        </w:rPr>
        <w:t xml:space="preserve">, 1x apartmán **** </w:t>
      </w:r>
      <w:proofErr w:type="spellStart"/>
      <w:r w:rsidRPr="0009444E">
        <w:rPr>
          <w:rFonts w:asciiTheme="majorHAnsi" w:hAnsiTheme="majorHAnsi"/>
        </w:rPr>
        <w:t>check</w:t>
      </w:r>
      <w:proofErr w:type="spellEnd"/>
      <w:r w:rsidRPr="0009444E">
        <w:rPr>
          <w:rFonts w:asciiTheme="majorHAnsi" w:hAnsiTheme="majorHAnsi"/>
        </w:rPr>
        <w:t xml:space="preserve">- </w:t>
      </w:r>
      <w:proofErr w:type="spellStart"/>
      <w:r w:rsidRPr="0009444E">
        <w:rPr>
          <w:rFonts w:asciiTheme="majorHAnsi" w:hAnsiTheme="majorHAnsi"/>
        </w:rPr>
        <w:t>out</w:t>
      </w:r>
      <w:proofErr w:type="spellEnd"/>
      <w:r w:rsidRPr="0009444E">
        <w:rPr>
          <w:rFonts w:asciiTheme="majorHAnsi" w:hAnsiTheme="majorHAnsi"/>
        </w:rPr>
        <w:t xml:space="preserve">  do 15.hod</w:t>
      </w:r>
    </w:p>
    <w:p w14:paraId="6F898DA9" w14:textId="1308DECD" w:rsidR="00134428" w:rsidRPr="0009444E" w:rsidRDefault="00134428" w:rsidP="00134428">
      <w:pPr>
        <w:rPr>
          <w:rFonts w:asciiTheme="majorHAnsi" w:hAnsiTheme="majorHAnsi"/>
        </w:rPr>
      </w:pPr>
      <w:r w:rsidRPr="0009444E">
        <w:rPr>
          <w:rFonts w:asciiTheme="majorHAnsi" w:hAnsiTheme="majorHAnsi"/>
        </w:rPr>
        <w:t xml:space="preserve">        </w:t>
      </w:r>
      <w:proofErr w:type="gramStart"/>
      <w:r w:rsidRPr="0009444E">
        <w:rPr>
          <w:rFonts w:asciiTheme="majorHAnsi" w:hAnsiTheme="majorHAnsi"/>
        </w:rPr>
        <w:t>2.</w:t>
      </w:r>
      <w:r w:rsidR="00033851">
        <w:rPr>
          <w:rFonts w:asciiTheme="majorHAnsi" w:hAnsiTheme="majorHAnsi"/>
        </w:rPr>
        <w:t>XXXXXXXXXXXXXXX</w:t>
      </w:r>
      <w:proofErr w:type="gramEnd"/>
      <w:r w:rsidRPr="0009444E">
        <w:rPr>
          <w:rFonts w:asciiTheme="majorHAnsi" w:hAnsiTheme="majorHAnsi"/>
        </w:rPr>
        <w:t xml:space="preserve">,     **** </w:t>
      </w:r>
      <w:proofErr w:type="spellStart"/>
      <w:r w:rsidRPr="0009444E">
        <w:rPr>
          <w:rFonts w:asciiTheme="majorHAnsi" w:hAnsiTheme="majorHAnsi"/>
        </w:rPr>
        <w:t>check</w:t>
      </w:r>
      <w:proofErr w:type="spellEnd"/>
      <w:r w:rsidRPr="0009444E">
        <w:rPr>
          <w:rFonts w:asciiTheme="majorHAnsi" w:hAnsiTheme="majorHAnsi"/>
        </w:rPr>
        <w:t xml:space="preserve">- </w:t>
      </w:r>
      <w:proofErr w:type="spellStart"/>
      <w:r w:rsidRPr="0009444E">
        <w:rPr>
          <w:rFonts w:asciiTheme="majorHAnsi" w:hAnsiTheme="majorHAnsi"/>
        </w:rPr>
        <w:t>out</w:t>
      </w:r>
      <w:proofErr w:type="spellEnd"/>
      <w:r w:rsidRPr="0009444E">
        <w:rPr>
          <w:rFonts w:asciiTheme="majorHAnsi" w:hAnsiTheme="majorHAnsi"/>
        </w:rPr>
        <w:t xml:space="preserve">  do 15.hod</w:t>
      </w:r>
    </w:p>
    <w:p w14:paraId="0B0C754C" w14:textId="0C873F83" w:rsidR="00134428" w:rsidRPr="0009444E" w:rsidRDefault="00134428" w:rsidP="00134428">
      <w:pPr>
        <w:rPr>
          <w:rFonts w:asciiTheme="majorHAnsi" w:hAnsiTheme="majorHAnsi"/>
        </w:rPr>
      </w:pPr>
      <w:r w:rsidRPr="0009444E">
        <w:rPr>
          <w:rFonts w:asciiTheme="majorHAnsi" w:hAnsiTheme="majorHAnsi"/>
        </w:rPr>
        <w:t xml:space="preserve">        3.</w:t>
      </w:r>
      <w:r w:rsidR="00033851">
        <w:rPr>
          <w:rFonts w:asciiTheme="majorHAnsi" w:hAnsiTheme="majorHAnsi"/>
        </w:rPr>
        <w:t>XXXXXXXXXX</w:t>
      </w:r>
      <w:r w:rsidRPr="0009444E">
        <w:rPr>
          <w:rFonts w:asciiTheme="majorHAnsi" w:hAnsiTheme="majorHAnsi"/>
        </w:rPr>
        <w:t>/řidič:      ****</w:t>
      </w:r>
      <w:proofErr w:type="spellStart"/>
      <w:r w:rsidRPr="0009444E">
        <w:rPr>
          <w:rFonts w:asciiTheme="majorHAnsi" w:hAnsiTheme="majorHAnsi"/>
        </w:rPr>
        <w:t>check</w:t>
      </w:r>
      <w:proofErr w:type="spellEnd"/>
      <w:r w:rsidRPr="0009444E">
        <w:rPr>
          <w:rFonts w:asciiTheme="majorHAnsi" w:hAnsiTheme="majorHAnsi"/>
        </w:rPr>
        <w:t xml:space="preserve">- </w:t>
      </w:r>
      <w:proofErr w:type="spellStart"/>
      <w:r w:rsidRPr="0009444E">
        <w:rPr>
          <w:rFonts w:asciiTheme="majorHAnsi" w:hAnsiTheme="majorHAnsi"/>
        </w:rPr>
        <w:t>out</w:t>
      </w:r>
      <w:proofErr w:type="spellEnd"/>
      <w:r w:rsidRPr="0009444E">
        <w:rPr>
          <w:rFonts w:asciiTheme="majorHAnsi" w:hAnsiTheme="majorHAnsi"/>
        </w:rPr>
        <w:t xml:space="preserve">  do </w:t>
      </w:r>
      <w:proofErr w:type="gramStart"/>
      <w:r w:rsidRPr="0009444E">
        <w:rPr>
          <w:rFonts w:asciiTheme="majorHAnsi" w:hAnsiTheme="majorHAnsi"/>
        </w:rPr>
        <w:t>15.hod</w:t>
      </w:r>
      <w:proofErr w:type="gramEnd"/>
    </w:p>
    <w:p w14:paraId="77FCA379" w14:textId="77777777" w:rsidR="00134428" w:rsidRPr="0009444E" w:rsidRDefault="00134428" w:rsidP="00134428">
      <w:pPr>
        <w:rPr>
          <w:rFonts w:asciiTheme="majorHAnsi" w:hAnsiTheme="majorHAnsi"/>
        </w:rPr>
      </w:pPr>
    </w:p>
    <w:p w14:paraId="32184202" w14:textId="77777777" w:rsidR="00134428" w:rsidRPr="0009444E" w:rsidRDefault="00134428" w:rsidP="00134428">
      <w:pPr>
        <w:rPr>
          <w:rFonts w:asciiTheme="majorHAnsi" w:hAnsiTheme="majorHAnsi"/>
        </w:rPr>
      </w:pPr>
    </w:p>
    <w:p w14:paraId="67A913AD" w14:textId="77777777" w:rsidR="00134428" w:rsidRPr="0009444E" w:rsidRDefault="00134428" w:rsidP="00134428">
      <w:pPr>
        <w:rPr>
          <w:rFonts w:asciiTheme="majorHAnsi" w:hAnsiTheme="majorHAnsi"/>
        </w:rPr>
      </w:pPr>
      <w:r w:rsidRPr="0009444E">
        <w:rPr>
          <w:rFonts w:asciiTheme="majorHAnsi" w:hAnsiTheme="majorHAnsi"/>
        </w:rPr>
        <w:t xml:space="preserve">     2x 1L pokoj 2 členové kapely </w:t>
      </w:r>
      <w:proofErr w:type="gramStart"/>
      <w:r w:rsidRPr="0009444E">
        <w:rPr>
          <w:rFonts w:asciiTheme="majorHAnsi" w:hAnsiTheme="majorHAnsi"/>
        </w:rPr>
        <w:t>Prototyp :</w:t>
      </w:r>
      <w:proofErr w:type="gramEnd"/>
    </w:p>
    <w:p w14:paraId="5C64C297" w14:textId="73F74C25" w:rsidR="00134428" w:rsidRPr="0009444E" w:rsidRDefault="00134428" w:rsidP="00134428">
      <w:pPr>
        <w:rPr>
          <w:rFonts w:asciiTheme="majorHAnsi" w:hAnsiTheme="majorHAnsi"/>
        </w:rPr>
      </w:pPr>
      <w:r w:rsidRPr="0009444E">
        <w:rPr>
          <w:rFonts w:asciiTheme="majorHAnsi" w:hAnsiTheme="majorHAnsi"/>
        </w:rPr>
        <w:t xml:space="preserve">      </w:t>
      </w:r>
      <w:r w:rsidR="00033851">
        <w:rPr>
          <w:rFonts w:asciiTheme="majorHAnsi" w:hAnsiTheme="majorHAnsi"/>
        </w:rPr>
        <w:t>XXXXXXXXXXX</w:t>
      </w:r>
    </w:p>
    <w:p w14:paraId="208A0688" w14:textId="05661B25" w:rsidR="00134428" w:rsidRPr="0009444E" w:rsidRDefault="00134428" w:rsidP="00134428">
      <w:pPr>
        <w:rPr>
          <w:rFonts w:asciiTheme="majorHAnsi" w:hAnsiTheme="majorHAnsi"/>
        </w:rPr>
      </w:pPr>
      <w:r w:rsidRPr="0009444E">
        <w:rPr>
          <w:rFonts w:asciiTheme="majorHAnsi" w:hAnsiTheme="majorHAnsi"/>
        </w:rPr>
        <w:t xml:space="preserve">      </w:t>
      </w:r>
      <w:r w:rsidR="00033851">
        <w:rPr>
          <w:rFonts w:asciiTheme="majorHAnsi" w:hAnsiTheme="majorHAnsi"/>
        </w:rPr>
        <w:t>XXXXXXXXXX</w:t>
      </w:r>
    </w:p>
    <w:p w14:paraId="6A29438E" w14:textId="77777777" w:rsidR="00134428" w:rsidRPr="0009444E" w:rsidRDefault="00134428" w:rsidP="00134428">
      <w:pPr>
        <w:rPr>
          <w:rFonts w:asciiTheme="majorHAnsi" w:hAnsiTheme="majorHAnsi"/>
        </w:rPr>
      </w:pPr>
    </w:p>
    <w:p w14:paraId="4C11889C" w14:textId="7A2BCB5A" w:rsidR="00134428" w:rsidRDefault="00134428" w:rsidP="00134428">
      <w:pPr>
        <w:rPr>
          <w:rFonts w:asciiTheme="majorHAnsi" w:hAnsiTheme="majorHAnsi"/>
        </w:rPr>
      </w:pPr>
      <w:r w:rsidRPr="0009444E">
        <w:rPr>
          <w:rFonts w:asciiTheme="majorHAnsi" w:hAnsiTheme="majorHAnsi"/>
        </w:rPr>
        <w:t xml:space="preserve">      pro dva ostatní členy kapely z Havířova je nedaleko, není třeba ubytování,</w:t>
      </w:r>
    </w:p>
    <w:p w14:paraId="2E6781DE" w14:textId="77777777" w:rsidR="001E7AD0" w:rsidRPr="0009444E" w:rsidRDefault="001E7AD0" w:rsidP="001E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09444E">
        <w:rPr>
          <w:rFonts w:asciiTheme="majorHAnsi" w:hAnsiTheme="majorHAnsi"/>
        </w:rPr>
        <w:t>manažer taktéž není třeba ubytování.</w:t>
      </w:r>
    </w:p>
    <w:p w14:paraId="53EDEC80" w14:textId="77777777" w:rsidR="001E7AD0" w:rsidRDefault="001E7AD0" w:rsidP="001E7AD0">
      <w:pPr>
        <w:rPr>
          <w:rFonts w:ascii="Cambria" w:hAnsi="Cambria"/>
        </w:rPr>
      </w:pPr>
    </w:p>
    <w:p w14:paraId="7D2528DD" w14:textId="6996D5F2" w:rsidR="001E7AD0" w:rsidRPr="0009444E" w:rsidRDefault="001E7AD0" w:rsidP="00134428">
      <w:pPr>
        <w:rPr>
          <w:rFonts w:asciiTheme="majorHAnsi" w:hAnsiTheme="majorHAnsi"/>
        </w:rPr>
      </w:pPr>
    </w:p>
    <w:p w14:paraId="3ABDF357" w14:textId="57B2A356" w:rsidR="005C6F79" w:rsidRPr="004040B5" w:rsidRDefault="005C6F79" w:rsidP="004040B5">
      <w:pPr>
        <w:rPr>
          <w:rFonts w:asciiTheme="majorHAnsi" w:hAnsiTheme="majorHAnsi"/>
          <w:color w:val="FF0000"/>
          <w:sz w:val="22"/>
          <w:szCs w:val="22"/>
        </w:rPr>
      </w:pPr>
      <w:r w:rsidRPr="004040B5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70163889" w14:textId="1EC46158" w:rsidR="005C6F79" w:rsidRDefault="005C6F79" w:rsidP="00CF02F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</w:p>
    <w:p w14:paraId="5C02294B" w14:textId="59F6F710" w:rsidR="009D1B19" w:rsidRDefault="009D1B19" w:rsidP="00CF02F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B5E80CF" w14:textId="77777777" w:rsidR="00455210" w:rsidRDefault="00CF02FF" w:rsidP="00455210">
      <w:pPr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</w:t>
      </w:r>
      <w:r w:rsidR="00127B4F">
        <w:rPr>
          <w:rFonts w:asciiTheme="majorHAnsi" w:hAnsiTheme="majorHAnsi"/>
          <w:sz w:val="22"/>
          <w:szCs w:val="22"/>
        </w:rPr>
        <w:t>c/</w:t>
      </w:r>
      <w:r w:rsidR="00127B4F" w:rsidRPr="00127B4F">
        <w:rPr>
          <w:rFonts w:asciiTheme="majorHAnsi" w:hAnsiTheme="majorHAnsi"/>
          <w:b/>
          <w:bCs/>
          <w:sz w:val="22"/>
          <w:szCs w:val="22"/>
        </w:rPr>
        <w:t>Technické zabezpečení koncertu</w:t>
      </w:r>
      <w:r w:rsidR="00127B4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27B4F" w:rsidRPr="00B43109">
        <w:rPr>
          <w:rFonts w:asciiTheme="majorHAnsi" w:hAnsiTheme="majorHAnsi"/>
          <w:sz w:val="22"/>
          <w:szCs w:val="22"/>
        </w:rPr>
        <w:t>bude</w:t>
      </w:r>
      <w:r w:rsidR="00127B4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90B2E" w:rsidRPr="003D79EF">
        <w:rPr>
          <w:rFonts w:asciiTheme="majorHAnsi" w:hAnsiTheme="majorHAnsi"/>
          <w:sz w:val="22"/>
          <w:szCs w:val="22"/>
        </w:rPr>
        <w:t xml:space="preserve"> hrazeno objednav</w:t>
      </w:r>
      <w:r w:rsidR="005158F3">
        <w:rPr>
          <w:rFonts w:asciiTheme="majorHAnsi" w:hAnsiTheme="majorHAnsi"/>
          <w:sz w:val="22"/>
          <w:szCs w:val="22"/>
        </w:rPr>
        <w:t>a</w:t>
      </w:r>
      <w:r w:rsidR="00590B2E" w:rsidRPr="003D79EF">
        <w:rPr>
          <w:rFonts w:asciiTheme="majorHAnsi" w:hAnsiTheme="majorHAnsi"/>
          <w:sz w:val="22"/>
          <w:szCs w:val="22"/>
        </w:rPr>
        <w:t xml:space="preserve">telem </w:t>
      </w:r>
      <w:proofErr w:type="gramStart"/>
      <w:r w:rsidR="00590B2E" w:rsidRPr="003D79EF">
        <w:rPr>
          <w:rFonts w:asciiTheme="majorHAnsi" w:hAnsiTheme="majorHAnsi"/>
          <w:sz w:val="22"/>
          <w:szCs w:val="22"/>
        </w:rPr>
        <w:t xml:space="preserve">koncertu </w:t>
      </w:r>
      <w:r w:rsidR="005C6F79">
        <w:rPr>
          <w:rFonts w:asciiTheme="majorHAnsi" w:hAnsiTheme="majorHAnsi"/>
          <w:sz w:val="22"/>
          <w:szCs w:val="22"/>
        </w:rPr>
        <w:t xml:space="preserve"> , tedy</w:t>
      </w:r>
      <w:proofErr w:type="gramEnd"/>
    </w:p>
    <w:p w14:paraId="0AE7C87E" w14:textId="3C53FF41" w:rsidR="004040B5" w:rsidRPr="00C61973" w:rsidRDefault="00455210" w:rsidP="004040B5">
      <w:pPr>
        <w:rPr>
          <w:rFonts w:ascii="Cambria" w:hAnsi="Cambria"/>
          <w:b/>
          <w:bCs/>
          <w:sz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5C6F79">
        <w:rPr>
          <w:rFonts w:asciiTheme="majorHAnsi" w:hAnsiTheme="majorHAnsi"/>
          <w:sz w:val="22"/>
          <w:szCs w:val="22"/>
        </w:rPr>
        <w:t xml:space="preserve"> </w:t>
      </w:r>
      <w:r w:rsidR="004040B5" w:rsidRPr="00C61973">
        <w:rPr>
          <w:rFonts w:ascii="Cambria" w:hAnsi="Cambria"/>
          <w:b/>
          <w:bCs/>
        </w:rPr>
        <w:t>Kulturní</w:t>
      </w:r>
      <w:r w:rsidR="004040B5">
        <w:rPr>
          <w:rFonts w:ascii="Cambria" w:hAnsi="Cambria"/>
          <w:b/>
          <w:bCs/>
        </w:rPr>
        <w:t>mi</w:t>
      </w:r>
      <w:r w:rsidR="004040B5" w:rsidRPr="00C61973">
        <w:rPr>
          <w:rFonts w:ascii="Cambria" w:hAnsi="Cambria"/>
          <w:b/>
          <w:bCs/>
        </w:rPr>
        <w:t xml:space="preserve"> a informační</w:t>
      </w:r>
      <w:r w:rsidR="004040B5">
        <w:rPr>
          <w:rFonts w:ascii="Cambria" w:hAnsi="Cambria"/>
          <w:b/>
          <w:bCs/>
        </w:rPr>
        <w:t>mi</w:t>
      </w:r>
      <w:r w:rsidR="004040B5" w:rsidRPr="00C61973">
        <w:rPr>
          <w:rFonts w:ascii="Cambria" w:hAnsi="Cambria"/>
          <w:b/>
          <w:bCs/>
        </w:rPr>
        <w:t xml:space="preserve"> služb</w:t>
      </w:r>
      <w:r w:rsidR="004040B5">
        <w:rPr>
          <w:rFonts w:ascii="Cambria" w:hAnsi="Cambria"/>
          <w:b/>
          <w:bCs/>
        </w:rPr>
        <w:t>ami</w:t>
      </w:r>
      <w:r w:rsidR="004040B5" w:rsidRPr="00C61973">
        <w:rPr>
          <w:rFonts w:ascii="Cambria" w:hAnsi="Cambria"/>
          <w:b/>
          <w:bCs/>
        </w:rPr>
        <w:t xml:space="preserve"> města Přerova</w:t>
      </w:r>
    </w:p>
    <w:p w14:paraId="23F20574" w14:textId="79032EA3" w:rsidR="00455210" w:rsidRPr="00455210" w:rsidRDefault="00455210" w:rsidP="00455210">
      <w:pPr>
        <w:rPr>
          <w:rFonts w:asciiTheme="majorHAnsi" w:hAnsiTheme="majorHAnsi"/>
          <w:sz w:val="22"/>
        </w:rPr>
      </w:pPr>
    </w:p>
    <w:p w14:paraId="78AF728B" w14:textId="43D69612" w:rsidR="00590B2E" w:rsidRPr="00B12A7A" w:rsidRDefault="00D74134" w:rsidP="00590B2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590B2E" w:rsidRPr="00B12A7A">
        <w:rPr>
          <w:rFonts w:asciiTheme="majorHAnsi" w:hAnsiTheme="majorHAnsi"/>
          <w:sz w:val="22"/>
          <w:szCs w:val="22"/>
        </w:rPr>
        <w:t>Technické zabezpečení koncertu:</w:t>
      </w:r>
    </w:p>
    <w:p w14:paraId="7DCA3E18" w14:textId="48E1E567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 </w:t>
      </w:r>
      <w:proofErr w:type="spellStart"/>
      <w:proofErr w:type="gramStart"/>
      <w:r w:rsidR="00033851">
        <w:rPr>
          <w:rFonts w:asciiTheme="majorHAnsi" w:hAnsiTheme="majorHAnsi"/>
          <w:sz w:val="22"/>
          <w:szCs w:val="22"/>
        </w:rPr>
        <w:t>XXXXXXXXXXX</w:t>
      </w:r>
      <w:r w:rsidRPr="00B12A7A">
        <w:rPr>
          <w:rFonts w:asciiTheme="majorHAnsi" w:hAnsiTheme="majorHAnsi"/>
          <w:sz w:val="22"/>
          <w:szCs w:val="22"/>
        </w:rPr>
        <w:t>,</w:t>
      </w:r>
      <w:hyperlink r:id="rId11" w:history="1">
        <w:r w:rsidR="00033851" w:rsidRPr="00033851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tel</w:t>
        </w:r>
        <w:proofErr w:type="gramEnd"/>
        <w:r w:rsidR="00033851" w:rsidRPr="00033851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:XXX</w:t>
        </w:r>
        <w:proofErr w:type="spellEnd"/>
      </w:hyperlink>
      <w:r w:rsidRPr="00B12A7A">
        <w:rPr>
          <w:rFonts w:asciiTheme="majorHAnsi" w:hAnsiTheme="majorHAnsi"/>
          <w:sz w:val="22"/>
          <w:szCs w:val="22"/>
        </w:rPr>
        <w:t xml:space="preserve"> </w:t>
      </w:r>
      <w:r w:rsidR="00033851">
        <w:rPr>
          <w:rFonts w:asciiTheme="majorHAnsi" w:hAnsiTheme="majorHAnsi"/>
          <w:sz w:val="22"/>
          <w:szCs w:val="22"/>
        </w:rPr>
        <w:t>XXX</w:t>
      </w:r>
      <w:r w:rsidRPr="00B12A7A">
        <w:rPr>
          <w:rFonts w:asciiTheme="majorHAnsi" w:hAnsiTheme="majorHAnsi"/>
          <w:sz w:val="22"/>
          <w:szCs w:val="22"/>
        </w:rPr>
        <w:t> </w:t>
      </w:r>
      <w:r w:rsidR="00033851">
        <w:rPr>
          <w:rFonts w:asciiTheme="majorHAnsi" w:hAnsiTheme="majorHAnsi"/>
          <w:sz w:val="22"/>
          <w:szCs w:val="22"/>
        </w:rPr>
        <w:t>XXX</w:t>
      </w:r>
      <w:r w:rsidRPr="00B12A7A">
        <w:rPr>
          <w:rFonts w:asciiTheme="majorHAnsi" w:hAnsiTheme="majorHAnsi"/>
          <w:sz w:val="22"/>
          <w:szCs w:val="22"/>
        </w:rPr>
        <w:t xml:space="preserve"> </w:t>
      </w:r>
    </w:p>
    <w:p w14:paraId="52BD2BCF" w14:textId="398C8731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 e-mail: </w:t>
      </w:r>
      <w:hyperlink r:id="rId12" w:history="1">
        <w:r w:rsidR="00033851">
          <w:rPr>
            <w:rStyle w:val="Hypertextovodkaz"/>
            <w:rFonts w:asciiTheme="majorHAnsi" w:hAnsiTheme="majorHAnsi"/>
            <w:sz w:val="22"/>
            <w:szCs w:val="22"/>
          </w:rPr>
          <w:t>XXXXXXXXXXXXXXXXX</w:t>
        </w:r>
      </w:hyperlink>
    </w:p>
    <w:p w14:paraId="3E467F3D" w14:textId="77777777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 a</w:t>
      </w:r>
    </w:p>
    <w:p w14:paraId="318C153D" w14:textId="1C1842AD" w:rsidR="00590B2E" w:rsidRPr="00B12A7A" w:rsidRDefault="00590B2E" w:rsidP="00590B2E">
      <w:pPr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</w:t>
      </w:r>
      <w:r w:rsidR="00033851">
        <w:rPr>
          <w:rFonts w:asciiTheme="majorHAnsi" w:hAnsiTheme="majorHAnsi"/>
          <w:sz w:val="22"/>
          <w:szCs w:val="22"/>
        </w:rPr>
        <w:t>XXXXXXXXXXX</w:t>
      </w:r>
      <w:r w:rsidR="00B43109" w:rsidRPr="00B12A7A">
        <w:rPr>
          <w:rFonts w:asciiTheme="majorHAnsi" w:hAnsiTheme="majorHAnsi"/>
          <w:sz w:val="22"/>
          <w:szCs w:val="22"/>
        </w:rPr>
        <w:t>,</w:t>
      </w:r>
      <w:r w:rsidRPr="00B12A7A">
        <w:rPr>
          <w:rFonts w:asciiTheme="majorHAnsi" w:hAnsiTheme="majorHAnsi"/>
          <w:sz w:val="22"/>
          <w:szCs w:val="22"/>
        </w:rPr>
        <w:t xml:space="preserve"> tel </w:t>
      </w:r>
      <w:r w:rsidR="00033851">
        <w:rPr>
          <w:rFonts w:asciiTheme="majorHAnsi" w:hAnsiTheme="majorHAnsi"/>
          <w:sz w:val="22"/>
          <w:szCs w:val="22"/>
        </w:rPr>
        <w:t xml:space="preserve">XXX </w:t>
      </w:r>
      <w:proofErr w:type="spellStart"/>
      <w:r w:rsidR="00033851">
        <w:rPr>
          <w:rFonts w:asciiTheme="majorHAnsi" w:hAnsiTheme="majorHAnsi"/>
          <w:sz w:val="22"/>
          <w:szCs w:val="22"/>
        </w:rPr>
        <w:t>XXX</w:t>
      </w:r>
      <w:proofErr w:type="spellEnd"/>
      <w:r w:rsidR="00033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33851">
        <w:rPr>
          <w:rFonts w:asciiTheme="majorHAnsi" w:hAnsiTheme="majorHAnsi"/>
          <w:sz w:val="22"/>
          <w:szCs w:val="22"/>
        </w:rPr>
        <w:t>XXX</w:t>
      </w:r>
      <w:proofErr w:type="spellEnd"/>
    </w:p>
    <w:p w14:paraId="661782F9" w14:textId="6CDA6EF7" w:rsidR="00590B2E" w:rsidRPr="00B12A7A" w:rsidRDefault="00B43109" w:rsidP="00590B2E">
      <w:pPr>
        <w:tabs>
          <w:tab w:val="left" w:pos="6540"/>
        </w:tabs>
        <w:ind w:left="426" w:hanging="421"/>
        <w:rPr>
          <w:rFonts w:asciiTheme="majorHAnsi" w:hAnsiTheme="majorHAnsi"/>
          <w:sz w:val="22"/>
          <w:szCs w:val="22"/>
        </w:rPr>
      </w:pPr>
      <w:r w:rsidRPr="00B12A7A">
        <w:rPr>
          <w:rFonts w:asciiTheme="majorHAnsi" w:hAnsiTheme="majorHAnsi"/>
          <w:sz w:val="22"/>
          <w:szCs w:val="22"/>
        </w:rPr>
        <w:t xml:space="preserve">          e-mail:</w:t>
      </w:r>
      <w:r w:rsidRPr="00B12A7A">
        <w:rPr>
          <w:rFonts w:asciiTheme="majorHAnsi" w:hAnsiTheme="majorHAnsi"/>
        </w:rPr>
        <w:t xml:space="preserve"> </w:t>
      </w:r>
      <w:hyperlink r:id="rId13" w:history="1">
        <w:r w:rsidR="00033851">
          <w:rPr>
            <w:rStyle w:val="Hypertextovodkaz"/>
            <w:rFonts w:asciiTheme="majorHAnsi" w:hAnsiTheme="majorHAnsi"/>
            <w:sz w:val="22"/>
            <w:szCs w:val="22"/>
          </w:rPr>
          <w:t>XXXXXXXXXXXXXXXXX</w:t>
        </w:r>
      </w:hyperlink>
    </w:p>
    <w:p w14:paraId="728DB8D2" w14:textId="77777777" w:rsidR="00B43109" w:rsidRPr="00B12A7A" w:rsidRDefault="00B43109" w:rsidP="00590B2E">
      <w:pPr>
        <w:tabs>
          <w:tab w:val="left" w:pos="6540"/>
        </w:tabs>
        <w:ind w:left="426" w:hanging="421"/>
        <w:rPr>
          <w:rFonts w:asciiTheme="majorHAnsi" w:hAnsiTheme="majorHAnsi"/>
          <w:sz w:val="22"/>
          <w:szCs w:val="22"/>
        </w:rPr>
      </w:pPr>
    </w:p>
    <w:p w14:paraId="41981870" w14:textId="3F0C877F" w:rsidR="00B43109" w:rsidRPr="00B12A7A" w:rsidRDefault="00B43109" w:rsidP="00040775">
      <w:pPr>
        <w:rPr>
          <w:rFonts w:asciiTheme="majorHAnsi" w:hAnsiTheme="majorHAnsi"/>
        </w:rPr>
      </w:pPr>
      <w:r w:rsidRPr="00B12A7A">
        <w:rPr>
          <w:rFonts w:asciiTheme="majorHAnsi" w:hAnsiTheme="majorHAnsi"/>
        </w:rPr>
        <w:t xml:space="preserve">       cena kompletní techniky (</w:t>
      </w:r>
      <w:r w:rsidR="005C6F79">
        <w:t>zvuk, světla, LED obrazovka, obsluha</w:t>
      </w:r>
      <w:r w:rsidRPr="00B12A7A">
        <w:rPr>
          <w:rFonts w:asciiTheme="majorHAnsi" w:hAnsiTheme="majorHAnsi"/>
        </w:rPr>
        <w:t xml:space="preserve">): </w:t>
      </w:r>
    </w:p>
    <w:p w14:paraId="124D9680" w14:textId="2A8C6AFB" w:rsidR="00BD632D" w:rsidRDefault="00B43109" w:rsidP="00BD632D">
      <w:pPr>
        <w:rPr>
          <w:rFonts w:asciiTheme="majorHAnsi" w:hAnsiTheme="majorHAnsi"/>
        </w:rPr>
      </w:pPr>
      <w:r w:rsidRPr="00B12A7A">
        <w:rPr>
          <w:rFonts w:asciiTheme="majorHAnsi" w:hAnsiTheme="majorHAnsi"/>
        </w:rPr>
        <w:t xml:space="preserve">        36.000 Kč + DPH 21%, doprava 15 Kč/km</w:t>
      </w:r>
      <w:r w:rsidR="00B12A7A">
        <w:rPr>
          <w:rFonts w:asciiTheme="majorHAnsi" w:hAnsiTheme="majorHAnsi"/>
        </w:rPr>
        <w:t xml:space="preserve"> z </w:t>
      </w:r>
      <w:proofErr w:type="gramStart"/>
      <w:r w:rsidR="00B12A7A">
        <w:rPr>
          <w:rFonts w:asciiTheme="majorHAnsi" w:hAnsiTheme="majorHAnsi"/>
        </w:rPr>
        <w:t xml:space="preserve">Hořovic </w:t>
      </w:r>
      <w:r w:rsidRPr="00B12A7A">
        <w:rPr>
          <w:rFonts w:asciiTheme="majorHAnsi" w:hAnsiTheme="majorHAnsi"/>
        </w:rPr>
        <w:t xml:space="preserve"> + DPH</w:t>
      </w:r>
      <w:proofErr w:type="gramEnd"/>
      <w:r w:rsidRPr="00B12A7A">
        <w:rPr>
          <w:rFonts w:asciiTheme="majorHAnsi" w:hAnsiTheme="majorHAnsi"/>
        </w:rPr>
        <w:t xml:space="preserve"> 21%</w:t>
      </w:r>
      <w:r w:rsidR="005C6F79">
        <w:rPr>
          <w:rFonts w:asciiTheme="majorHAnsi" w:hAnsiTheme="majorHAnsi"/>
        </w:rPr>
        <w:t xml:space="preserve"> </w:t>
      </w:r>
    </w:p>
    <w:p w14:paraId="55B23801" w14:textId="0819AB9F" w:rsidR="005C6F79" w:rsidRDefault="00BD632D" w:rsidP="00BD632D">
      <w:pPr>
        <w:rPr>
          <w:rFonts w:ascii="Cambria" w:hAnsi="Cambria"/>
        </w:rPr>
      </w:pPr>
      <w:r>
        <w:rPr>
          <w:rFonts w:asciiTheme="majorHAnsi" w:hAnsiTheme="majorHAnsi"/>
        </w:rPr>
        <w:t xml:space="preserve">      </w:t>
      </w:r>
    </w:p>
    <w:p w14:paraId="2F08850B" w14:textId="7AF08DF6" w:rsidR="00312CA8" w:rsidRPr="00B12A7A" w:rsidRDefault="00312CA8" w:rsidP="00040775">
      <w:pPr>
        <w:rPr>
          <w:rFonts w:asciiTheme="majorHAnsi" w:hAnsiTheme="majorHAnsi"/>
        </w:rPr>
      </w:pPr>
    </w:p>
    <w:p w14:paraId="3F7DEF75" w14:textId="25D6E368" w:rsidR="00B12A7A" w:rsidRDefault="00BD632D" w:rsidP="000407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B43109" w:rsidRPr="00B12A7A">
        <w:rPr>
          <w:rFonts w:asciiTheme="majorHAnsi" w:hAnsiTheme="majorHAnsi"/>
        </w:rPr>
        <w:t xml:space="preserve">  Technika bude placena na základě faktury</w:t>
      </w:r>
      <w:r w:rsidR="00B12A7A">
        <w:rPr>
          <w:rFonts w:asciiTheme="majorHAnsi" w:hAnsiTheme="majorHAnsi"/>
        </w:rPr>
        <w:t xml:space="preserve"> </w:t>
      </w:r>
      <w:proofErr w:type="gramStart"/>
      <w:r w:rsidR="00B12A7A">
        <w:rPr>
          <w:rFonts w:asciiTheme="majorHAnsi" w:hAnsiTheme="majorHAnsi"/>
        </w:rPr>
        <w:t xml:space="preserve">vystavené </w:t>
      </w:r>
      <w:r w:rsidR="00B12A7A" w:rsidRPr="00B12A7A">
        <w:rPr>
          <w:rFonts w:asciiTheme="majorHAnsi" w:hAnsiTheme="majorHAnsi"/>
        </w:rPr>
        <w:t xml:space="preserve"> po</w:t>
      </w:r>
      <w:proofErr w:type="gramEnd"/>
      <w:r w:rsidR="00B12A7A" w:rsidRPr="00B12A7A">
        <w:rPr>
          <w:rFonts w:asciiTheme="majorHAnsi" w:hAnsiTheme="majorHAnsi"/>
        </w:rPr>
        <w:t xml:space="preserve"> koncertě pan</w:t>
      </w:r>
      <w:r w:rsidR="00B12A7A">
        <w:rPr>
          <w:rFonts w:asciiTheme="majorHAnsi" w:hAnsiTheme="majorHAnsi"/>
        </w:rPr>
        <w:t xml:space="preserve">em </w:t>
      </w:r>
      <w:r w:rsidR="00B12A7A" w:rsidRPr="00B12A7A">
        <w:rPr>
          <w:rFonts w:asciiTheme="majorHAnsi" w:hAnsiTheme="majorHAnsi"/>
        </w:rPr>
        <w:t xml:space="preserve">  </w:t>
      </w:r>
    </w:p>
    <w:p w14:paraId="0D4A370F" w14:textId="1DA917F7" w:rsidR="00B43109" w:rsidRPr="00B12A7A" w:rsidRDefault="00B12A7A" w:rsidP="000407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gramStart"/>
      <w:r w:rsidR="00033851">
        <w:rPr>
          <w:rFonts w:asciiTheme="majorHAnsi" w:hAnsiTheme="majorHAnsi"/>
        </w:rPr>
        <w:t>XXXXXXXXXXXXXXX</w:t>
      </w:r>
      <w:r>
        <w:rPr>
          <w:rFonts w:asciiTheme="majorHAnsi" w:hAnsiTheme="majorHAnsi"/>
        </w:rPr>
        <w:t xml:space="preserve"> </w:t>
      </w:r>
      <w:r w:rsidRPr="00B12A7A">
        <w:rPr>
          <w:rFonts w:asciiTheme="majorHAnsi" w:hAnsiTheme="majorHAnsi"/>
        </w:rPr>
        <w:t xml:space="preserve"> a </w:t>
      </w:r>
      <w:r w:rsidR="00033851">
        <w:rPr>
          <w:rFonts w:asciiTheme="majorHAnsi" w:hAnsiTheme="majorHAnsi"/>
        </w:rPr>
        <w:t>XXXXXXXXXXXXXXX</w:t>
      </w:r>
      <w:proofErr w:type="gramEnd"/>
      <w:r w:rsidRPr="00B12A7A">
        <w:rPr>
          <w:rFonts w:asciiTheme="majorHAnsi" w:hAnsiTheme="majorHAnsi"/>
        </w:rPr>
        <w:t>.</w:t>
      </w:r>
    </w:p>
    <w:p w14:paraId="153B7D5F" w14:textId="264555EB" w:rsidR="00B12A7A" w:rsidRDefault="00B12A7A" w:rsidP="00040775"/>
    <w:p w14:paraId="522210DD" w14:textId="77777777" w:rsidR="009E4F38" w:rsidRDefault="009E4F38" w:rsidP="009E4F38">
      <w:pPr>
        <w:rPr>
          <w:rFonts w:ascii="Cambria" w:hAnsi="Cambria"/>
          <w:szCs w:val="24"/>
          <w:lang w:eastAsia="en-US"/>
        </w:rPr>
      </w:pPr>
      <w:r w:rsidRPr="009E4F38">
        <w:rPr>
          <w:rFonts w:ascii="Cambria" w:hAnsi="Cambria"/>
          <w:szCs w:val="24"/>
        </w:rPr>
        <w:t>4/</w:t>
      </w:r>
      <w:r w:rsidRPr="009E4F38">
        <w:rPr>
          <w:rFonts w:ascii="Cambria" w:hAnsi="Cambria"/>
          <w:szCs w:val="24"/>
          <w:lang w:eastAsia="en-US"/>
        </w:rPr>
        <w:t xml:space="preserve">Smluvní strany prohlašují, že souhlasí se zveřejněním smlouvy v Registru smluv dle zákona č. </w:t>
      </w:r>
    </w:p>
    <w:p w14:paraId="691EFC93" w14:textId="77777777" w:rsidR="009E4F38" w:rsidRDefault="009E4F38" w:rsidP="009E4F38">
      <w:pPr>
        <w:rPr>
          <w:rFonts w:ascii="Cambria" w:hAnsi="Cambria"/>
          <w:szCs w:val="24"/>
          <w:lang w:eastAsia="en-US"/>
        </w:rPr>
      </w:pPr>
      <w:r>
        <w:rPr>
          <w:rFonts w:ascii="Cambria" w:hAnsi="Cambria"/>
          <w:szCs w:val="24"/>
          <w:lang w:eastAsia="en-US"/>
        </w:rPr>
        <w:t xml:space="preserve">      </w:t>
      </w:r>
      <w:r w:rsidRPr="009E4F38">
        <w:rPr>
          <w:rFonts w:ascii="Cambria" w:hAnsi="Cambria"/>
          <w:szCs w:val="24"/>
          <w:lang w:eastAsia="en-US"/>
        </w:rPr>
        <w:t xml:space="preserve">340/2015 Sb., o zvláštních podmínkách účinnosti některých smluv, uveřejňování těchto smluv </w:t>
      </w:r>
    </w:p>
    <w:p w14:paraId="502F0C68" w14:textId="4B114206" w:rsidR="009E4F38" w:rsidRDefault="009E4F38" w:rsidP="009E4F38">
      <w:pPr>
        <w:rPr>
          <w:rFonts w:ascii="Cambria" w:hAnsi="Cambria"/>
          <w:szCs w:val="24"/>
          <w:lang w:eastAsia="en-US"/>
        </w:rPr>
      </w:pPr>
      <w:r>
        <w:rPr>
          <w:rFonts w:ascii="Cambria" w:hAnsi="Cambria"/>
          <w:szCs w:val="24"/>
          <w:lang w:eastAsia="en-US"/>
        </w:rPr>
        <w:t xml:space="preserve">      </w:t>
      </w:r>
      <w:r w:rsidRPr="009E4F38">
        <w:rPr>
          <w:rFonts w:ascii="Cambria" w:hAnsi="Cambria"/>
          <w:szCs w:val="24"/>
          <w:lang w:eastAsia="en-US"/>
        </w:rPr>
        <w:t>a o registru smluv (zákon o registru smluv).</w:t>
      </w:r>
    </w:p>
    <w:p w14:paraId="37FBE014" w14:textId="667CBBDB" w:rsidR="009E4F38" w:rsidRDefault="009E4F38" w:rsidP="009E4F38">
      <w:pPr>
        <w:rPr>
          <w:rFonts w:ascii="Cambria" w:hAnsi="Cambria"/>
          <w:szCs w:val="24"/>
          <w:lang w:eastAsia="en-US"/>
        </w:rPr>
      </w:pPr>
      <w:r>
        <w:rPr>
          <w:rFonts w:ascii="Cambria" w:hAnsi="Cambria"/>
          <w:szCs w:val="24"/>
          <w:lang w:eastAsia="en-US"/>
        </w:rPr>
        <w:t xml:space="preserve">      </w:t>
      </w:r>
      <w:r w:rsidRPr="009E4F38">
        <w:rPr>
          <w:rFonts w:ascii="Cambria" w:hAnsi="Cambria"/>
          <w:szCs w:val="24"/>
          <w:lang w:eastAsia="en-US"/>
        </w:rPr>
        <w:t>Za uveřejnění této smlouvy odpovídá objednatel.</w:t>
      </w:r>
    </w:p>
    <w:p w14:paraId="38222A48" w14:textId="5A3FB36C" w:rsidR="009E50AB" w:rsidRDefault="009E50AB" w:rsidP="009E4F38">
      <w:pPr>
        <w:rPr>
          <w:rFonts w:ascii="Cambria" w:hAnsi="Cambria"/>
          <w:szCs w:val="24"/>
          <w:lang w:eastAsia="en-US"/>
        </w:rPr>
      </w:pPr>
      <w:r>
        <w:rPr>
          <w:rFonts w:ascii="Cambria" w:hAnsi="Cambria"/>
          <w:szCs w:val="24"/>
          <w:lang w:eastAsia="en-US"/>
        </w:rPr>
        <w:t xml:space="preserve">      </w:t>
      </w:r>
      <w:r w:rsidR="009E4F38" w:rsidRPr="009E4F38">
        <w:rPr>
          <w:rFonts w:ascii="Cambria" w:hAnsi="Cambria"/>
          <w:szCs w:val="24"/>
          <w:lang w:eastAsia="en-US"/>
        </w:rPr>
        <w:t xml:space="preserve">Tato smlouva nabývá platnosti dnem podpisu statutárními orgány smluvních stran nebo </w:t>
      </w:r>
    </w:p>
    <w:p w14:paraId="03434F32" w14:textId="58D32188" w:rsidR="009E50AB" w:rsidRDefault="009E50AB" w:rsidP="009E4F38">
      <w:pPr>
        <w:rPr>
          <w:rFonts w:ascii="Cambria" w:hAnsi="Cambria"/>
          <w:szCs w:val="24"/>
          <w:lang w:eastAsia="en-US"/>
        </w:rPr>
      </w:pPr>
      <w:r>
        <w:rPr>
          <w:rFonts w:ascii="Cambria" w:hAnsi="Cambria"/>
          <w:szCs w:val="24"/>
          <w:lang w:eastAsia="en-US"/>
        </w:rPr>
        <w:t xml:space="preserve">       </w:t>
      </w:r>
      <w:r w:rsidR="009E4F38" w:rsidRPr="009E4F38">
        <w:rPr>
          <w:rFonts w:ascii="Cambria" w:hAnsi="Cambria"/>
          <w:szCs w:val="24"/>
          <w:lang w:eastAsia="en-US"/>
        </w:rPr>
        <w:t xml:space="preserve">osobami jimi zmocněnými či pověřenými a účinnosti dnem uveřejněním smlouvy v Registru </w:t>
      </w:r>
    </w:p>
    <w:p w14:paraId="54D02120" w14:textId="21AD9352" w:rsidR="009E4F38" w:rsidRPr="009E4F38" w:rsidRDefault="009E50AB" w:rsidP="009E4F38">
      <w:pPr>
        <w:rPr>
          <w:rFonts w:ascii="Cambria" w:hAnsi="Cambria"/>
          <w:szCs w:val="24"/>
          <w:lang w:eastAsia="en-US"/>
        </w:rPr>
      </w:pPr>
      <w:r>
        <w:rPr>
          <w:rFonts w:ascii="Cambria" w:hAnsi="Cambria"/>
          <w:szCs w:val="24"/>
          <w:lang w:eastAsia="en-US"/>
        </w:rPr>
        <w:t xml:space="preserve">        </w:t>
      </w:r>
      <w:r w:rsidR="009E4F38" w:rsidRPr="009E4F38">
        <w:rPr>
          <w:rFonts w:ascii="Cambria" w:hAnsi="Cambria"/>
          <w:szCs w:val="24"/>
          <w:lang w:eastAsia="en-US"/>
        </w:rPr>
        <w:t>smluv na portálu veřejné správy České republiky.</w:t>
      </w:r>
    </w:p>
    <w:p w14:paraId="4CFDD8E2" w14:textId="4F93BBDD" w:rsidR="00B12A7A" w:rsidRDefault="00B12A7A" w:rsidP="00040775"/>
    <w:p w14:paraId="74E4B0C3" w14:textId="6C60182F" w:rsidR="00B25674" w:rsidRPr="00B12A7A" w:rsidRDefault="009E50AB" w:rsidP="00B12A7A">
      <w:pPr>
        <w:rPr>
          <w:rFonts w:asciiTheme="majorHAnsi" w:hAnsiTheme="majorHAnsi"/>
          <w:szCs w:val="24"/>
        </w:rPr>
      </w:pPr>
      <w:r>
        <w:t>5</w:t>
      </w:r>
      <w:r w:rsidR="00B12A7A">
        <w:t>/</w:t>
      </w:r>
      <w:r w:rsidR="00B43109">
        <w:t xml:space="preserve"> </w:t>
      </w:r>
      <w:r w:rsidR="00B25674" w:rsidRPr="002E28E4">
        <w:rPr>
          <w:rFonts w:ascii="Cambria" w:hAnsi="Cambria"/>
          <w:bCs/>
          <w:szCs w:val="22"/>
        </w:rPr>
        <w:t xml:space="preserve">Objednavatel se zavazuje, že pro plakát a ostatní PR aktivity koncertu nepoužije </w:t>
      </w:r>
    </w:p>
    <w:p w14:paraId="045E2AC5" w14:textId="77777777" w:rsidR="00B25674" w:rsidRPr="002E28E4" w:rsidRDefault="00B25674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2"/>
        </w:rPr>
      </w:pPr>
      <w:r w:rsidRPr="002E28E4">
        <w:rPr>
          <w:rFonts w:ascii="Cambria" w:hAnsi="Cambria"/>
          <w:b/>
          <w:bCs/>
          <w:sz w:val="32"/>
          <w:szCs w:val="24"/>
        </w:rPr>
        <w:t xml:space="preserve">    </w:t>
      </w:r>
      <w:r w:rsidRPr="002E28E4">
        <w:rPr>
          <w:rFonts w:ascii="Cambria" w:hAnsi="Cambria"/>
          <w:bCs/>
          <w:szCs w:val="22"/>
        </w:rPr>
        <w:t>jiný vizuál, než který bude zaslán umělcem.</w:t>
      </w:r>
      <w:r w:rsidR="0033452D">
        <w:rPr>
          <w:rFonts w:ascii="Cambria" w:hAnsi="Cambria"/>
          <w:bCs/>
          <w:szCs w:val="22"/>
        </w:rPr>
        <w:t xml:space="preserve"> </w:t>
      </w:r>
      <w:r w:rsidRPr="002E28E4">
        <w:rPr>
          <w:rFonts w:ascii="Cambria" w:hAnsi="Cambria"/>
          <w:bCs/>
          <w:szCs w:val="22"/>
        </w:rPr>
        <w:t xml:space="preserve">Při použití jiného návrhu může být toto považováno </w:t>
      </w:r>
    </w:p>
    <w:p w14:paraId="2B9B79D8" w14:textId="77777777" w:rsidR="00B25674" w:rsidRPr="005B7C7B" w:rsidRDefault="00B25674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2E28E4">
        <w:rPr>
          <w:rFonts w:ascii="Cambria" w:hAnsi="Cambria"/>
          <w:bCs/>
          <w:szCs w:val="22"/>
        </w:rPr>
        <w:t xml:space="preserve">     za porušení smlouvy</w:t>
      </w:r>
      <w:r w:rsidRPr="002E28E4">
        <w:rPr>
          <w:rFonts w:ascii="Cambria" w:hAnsi="Cambria"/>
          <w:b/>
          <w:bCs/>
          <w:sz w:val="32"/>
          <w:szCs w:val="24"/>
        </w:rPr>
        <w:t>.</w:t>
      </w:r>
      <w:r w:rsidR="005B7C7B">
        <w:rPr>
          <w:rFonts w:asciiTheme="majorHAnsi" w:hAnsiTheme="majorHAnsi"/>
          <w:bCs/>
          <w:sz w:val="22"/>
          <w:szCs w:val="22"/>
        </w:rPr>
        <w:t xml:space="preserve"> </w:t>
      </w:r>
      <w:r w:rsidR="005B7C7B" w:rsidRPr="005B7C7B">
        <w:rPr>
          <w:rFonts w:asciiTheme="majorHAnsi" w:hAnsiTheme="majorHAnsi"/>
          <w:bCs/>
          <w:szCs w:val="22"/>
        </w:rPr>
        <w:t>Návrh plakátu zašle umělci ke schválení před jeho publikací</w:t>
      </w:r>
      <w:r w:rsidR="005B7C7B">
        <w:rPr>
          <w:rFonts w:asciiTheme="majorHAnsi" w:hAnsiTheme="majorHAnsi"/>
          <w:bCs/>
          <w:sz w:val="22"/>
          <w:szCs w:val="22"/>
        </w:rPr>
        <w:t>.</w:t>
      </w:r>
    </w:p>
    <w:p w14:paraId="069E28BE" w14:textId="77777777" w:rsidR="00B25674" w:rsidRPr="002844E5" w:rsidRDefault="00B25674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4"/>
        </w:rPr>
      </w:pPr>
    </w:p>
    <w:p w14:paraId="0336AA9C" w14:textId="77777777" w:rsidR="009E50AB" w:rsidRDefault="009E50AB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4"/>
        </w:rPr>
      </w:pPr>
    </w:p>
    <w:p w14:paraId="0B9B8A13" w14:textId="77777777" w:rsidR="009E50AB" w:rsidRDefault="009E50AB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4"/>
        </w:rPr>
      </w:pPr>
    </w:p>
    <w:p w14:paraId="7C8DA942" w14:textId="633BE3B5" w:rsidR="00B25674" w:rsidRPr="002844E5" w:rsidRDefault="009E50AB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 w:cs="Arial"/>
          <w:bCs/>
          <w:iCs/>
          <w:szCs w:val="24"/>
        </w:rPr>
      </w:pPr>
      <w:r>
        <w:rPr>
          <w:rFonts w:ascii="Cambria" w:hAnsi="Cambria"/>
          <w:bCs/>
          <w:szCs w:val="24"/>
        </w:rPr>
        <w:lastRenderedPageBreak/>
        <w:t>6</w:t>
      </w:r>
      <w:r w:rsidR="00B25674" w:rsidRPr="002844E5">
        <w:rPr>
          <w:rFonts w:ascii="Cambria" w:hAnsi="Cambria"/>
          <w:bCs/>
          <w:szCs w:val="24"/>
        </w:rPr>
        <w:t>/</w:t>
      </w:r>
      <w:r w:rsidR="00B25674" w:rsidRPr="002844E5">
        <w:rPr>
          <w:rFonts w:ascii="Cambria" w:hAnsi="Cambria"/>
          <w:szCs w:val="24"/>
        </w:rPr>
        <w:t xml:space="preserve"> </w:t>
      </w:r>
      <w:r w:rsidR="00B25674" w:rsidRPr="002844E5">
        <w:rPr>
          <w:rFonts w:ascii="Cambria" w:hAnsi="Cambria"/>
          <w:szCs w:val="24"/>
        </w:rPr>
        <w:tab/>
      </w:r>
      <w:proofErr w:type="gramStart"/>
      <w:r w:rsidR="00B25674" w:rsidRPr="002844E5">
        <w:rPr>
          <w:rFonts w:ascii="Cambria" w:hAnsi="Cambria"/>
          <w:bCs/>
          <w:iCs/>
          <w:szCs w:val="24"/>
        </w:rPr>
        <w:t>Umělec  se</w:t>
      </w:r>
      <w:proofErr w:type="gramEnd"/>
      <w:r w:rsidR="00B25674" w:rsidRPr="002844E5">
        <w:rPr>
          <w:rFonts w:ascii="Cambria" w:hAnsi="Cambria"/>
          <w:bCs/>
          <w:iCs/>
          <w:szCs w:val="24"/>
        </w:rPr>
        <w:t xml:space="preserve"> zavazuje dostavit se na místo uměleckého výkonu dle dispozic objednavatele.</w:t>
      </w:r>
    </w:p>
    <w:p w14:paraId="61A33792" w14:textId="77777777" w:rsidR="00B25674" w:rsidRPr="002844E5" w:rsidRDefault="00B25674" w:rsidP="00B25674">
      <w:pPr>
        <w:tabs>
          <w:tab w:val="left" w:pos="426"/>
          <w:tab w:val="left" w:pos="567"/>
          <w:tab w:val="left" w:pos="615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</w:t>
      </w:r>
      <w:r w:rsidRPr="002844E5">
        <w:rPr>
          <w:rFonts w:ascii="Cambria" w:hAnsi="Cambria"/>
          <w:szCs w:val="24"/>
        </w:rPr>
        <w:tab/>
        <w:t>Umělecké vystoupení provede svědomitě, v daném rozsahu dle ujednání</w:t>
      </w:r>
    </w:p>
    <w:p w14:paraId="4D97B9C6" w14:textId="3F24D5AE" w:rsidR="00B25674" w:rsidRPr="002844E5" w:rsidRDefault="00B25674" w:rsidP="00B25674">
      <w:pPr>
        <w:tabs>
          <w:tab w:val="left" w:pos="426"/>
          <w:tab w:val="left" w:pos="567"/>
          <w:tab w:val="left" w:pos="615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s objednavatelem, případně dle pokynů </w:t>
      </w:r>
      <w:proofErr w:type="gramStart"/>
      <w:r w:rsidRPr="002844E5">
        <w:rPr>
          <w:rFonts w:ascii="Cambria" w:hAnsi="Cambria"/>
          <w:szCs w:val="24"/>
        </w:rPr>
        <w:t>režiséra</w:t>
      </w:r>
      <w:r w:rsidR="00B12A7A">
        <w:rPr>
          <w:rFonts w:ascii="Cambria" w:hAnsi="Cambria"/>
          <w:szCs w:val="24"/>
        </w:rPr>
        <w:t xml:space="preserve"> </w:t>
      </w:r>
      <w:r w:rsidRPr="002844E5">
        <w:rPr>
          <w:rFonts w:ascii="Cambria" w:hAnsi="Cambria"/>
          <w:szCs w:val="24"/>
        </w:rPr>
        <w:t>,dramaturga</w:t>
      </w:r>
      <w:proofErr w:type="gramEnd"/>
      <w:r w:rsidRPr="002844E5">
        <w:rPr>
          <w:rFonts w:ascii="Cambria" w:hAnsi="Cambria"/>
          <w:szCs w:val="24"/>
        </w:rPr>
        <w:t xml:space="preserve"> a </w:t>
      </w:r>
      <w:smartTag w:uri="urn:schemas-microsoft-com:office:smarttags" w:element="PersonName">
        <w:r w:rsidRPr="002844E5">
          <w:rPr>
            <w:rFonts w:ascii="Cambria" w:hAnsi="Cambria"/>
            <w:szCs w:val="24"/>
          </w:rPr>
          <w:t>produkce</w:t>
        </w:r>
      </w:smartTag>
      <w:r w:rsidRPr="002844E5">
        <w:rPr>
          <w:rFonts w:ascii="Cambria" w:hAnsi="Cambria"/>
          <w:szCs w:val="24"/>
        </w:rPr>
        <w:t>.</w:t>
      </w:r>
    </w:p>
    <w:p w14:paraId="50BEC3AF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</w:t>
      </w:r>
    </w:p>
    <w:p w14:paraId="4165F9D9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</w:t>
      </w:r>
    </w:p>
    <w:p w14:paraId="002EDB8B" w14:textId="5EC67928" w:rsidR="00B25674" w:rsidRPr="002844E5" w:rsidRDefault="009E50AB" w:rsidP="00B25674">
      <w:pPr>
        <w:tabs>
          <w:tab w:val="left" w:pos="426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7</w:t>
      </w:r>
      <w:r w:rsidR="00B25674" w:rsidRPr="002844E5">
        <w:rPr>
          <w:rFonts w:ascii="Cambria" w:hAnsi="Cambria"/>
          <w:szCs w:val="24"/>
        </w:rPr>
        <w:t xml:space="preserve">/ </w:t>
      </w:r>
      <w:r w:rsidR="00B25674" w:rsidRPr="002844E5">
        <w:rPr>
          <w:rFonts w:ascii="Cambria" w:hAnsi="Cambria"/>
          <w:szCs w:val="24"/>
        </w:rPr>
        <w:tab/>
        <w:t xml:space="preserve">Smluvní strany jsou oprávněny od této smlouvy odstoupit, a to z důvodů zakládající </w:t>
      </w:r>
    </w:p>
    <w:p w14:paraId="20A91194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objektivně nemožnost jejího plnění, dle paragrafu tzv. vyšší moc. V tomto případě </w:t>
      </w:r>
    </w:p>
    <w:p w14:paraId="11142972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nevzniká žádné ze smluvních stran nárok na úhradu škody.</w:t>
      </w:r>
    </w:p>
    <w:p w14:paraId="4D86B1A3" w14:textId="77777777" w:rsidR="00B25674" w:rsidRPr="002844E5" w:rsidRDefault="00B25674" w:rsidP="00B25674">
      <w:pPr>
        <w:rPr>
          <w:rFonts w:ascii="Cambria" w:hAnsi="Cambria"/>
          <w:szCs w:val="24"/>
        </w:rPr>
      </w:pPr>
    </w:p>
    <w:p w14:paraId="5DD1176C" w14:textId="0E56EF33" w:rsidR="00B25674" w:rsidRPr="002844E5" w:rsidRDefault="004040B5" w:rsidP="00B25674">
      <w:pPr>
        <w:tabs>
          <w:tab w:val="left" w:pos="426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</w:t>
      </w:r>
      <w:r w:rsidR="00B25674" w:rsidRPr="002844E5">
        <w:rPr>
          <w:rFonts w:ascii="Cambria" w:hAnsi="Cambria"/>
          <w:szCs w:val="24"/>
        </w:rPr>
        <w:t xml:space="preserve">Neuskuteční </w:t>
      </w:r>
      <w:r w:rsidR="00664612">
        <w:rPr>
          <w:rFonts w:ascii="Cambria" w:hAnsi="Cambria"/>
          <w:szCs w:val="24"/>
        </w:rPr>
        <w:t xml:space="preserve"> </w:t>
      </w:r>
      <w:proofErr w:type="spellStart"/>
      <w:r w:rsidR="00B25674" w:rsidRPr="002844E5">
        <w:rPr>
          <w:rFonts w:ascii="Cambria" w:hAnsi="Cambria"/>
          <w:szCs w:val="24"/>
        </w:rPr>
        <w:t>-li</w:t>
      </w:r>
      <w:proofErr w:type="spellEnd"/>
      <w:r w:rsidR="00B25674" w:rsidRPr="002844E5">
        <w:rPr>
          <w:rFonts w:ascii="Cambria" w:hAnsi="Cambria"/>
          <w:szCs w:val="24"/>
        </w:rPr>
        <w:t xml:space="preserve"> se smluvené vystoupení z viny umělce, je ten povinen uhradit objednavateli</w:t>
      </w:r>
    </w:p>
    <w:p w14:paraId="397C6B31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vzniklou škodu. Bude-li vystoupení zrušeno vinou objednavatele, který si toto vystoupení </w:t>
      </w:r>
    </w:p>
    <w:p w14:paraId="75291249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objednal a smluvně potvrdil, vzniká  umělci nárok na úhradu vzniklé  škody, kterou bude</w:t>
      </w:r>
    </w:p>
    <w:p w14:paraId="43AF7268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umělec na    objednavateli vymáhat ,a to 50% ceny</w:t>
      </w:r>
      <w:r w:rsidRPr="002844E5">
        <w:rPr>
          <w:rFonts w:ascii="Cambria" w:hAnsi="Cambria"/>
          <w:szCs w:val="24"/>
          <w:vertAlign w:val="subscript"/>
        </w:rPr>
        <w:t xml:space="preserve"> </w:t>
      </w:r>
      <w:r w:rsidRPr="002844E5">
        <w:rPr>
          <w:rFonts w:ascii="Cambria" w:hAnsi="Cambria"/>
          <w:szCs w:val="24"/>
        </w:rPr>
        <w:t xml:space="preserve">smluveného honoráře. V případě, že </w:t>
      </w:r>
    </w:p>
    <w:p w14:paraId="3CC4CB3C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objednavatel zruší smluvené vystoupení jeden kalendářní měsíc před jeho uskutečněním, má</w:t>
      </w:r>
    </w:p>
    <w:p w14:paraId="64B59343" w14:textId="77777777" w:rsidR="00B25674" w:rsidRPr="002844E5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umělec nárok na  50% </w:t>
      </w:r>
      <w:proofErr w:type="spellStart"/>
      <w:r w:rsidRPr="002844E5">
        <w:rPr>
          <w:rFonts w:ascii="Cambria" w:hAnsi="Cambria"/>
          <w:szCs w:val="24"/>
        </w:rPr>
        <w:t>částky,která</w:t>
      </w:r>
      <w:proofErr w:type="spellEnd"/>
      <w:r w:rsidRPr="002844E5">
        <w:rPr>
          <w:rFonts w:ascii="Cambria" w:hAnsi="Cambria"/>
          <w:szCs w:val="24"/>
        </w:rPr>
        <w:t xml:space="preserve"> byla dohodnuta za toto umělecké vystoupení / viz bod 3 </w:t>
      </w:r>
    </w:p>
    <w:p w14:paraId="24DF62B5" w14:textId="690CB3EC" w:rsidR="00B25674" w:rsidRDefault="00B25674" w:rsidP="00B25674">
      <w:pPr>
        <w:tabs>
          <w:tab w:val="left" w:pos="426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této smlouvy/.</w:t>
      </w:r>
    </w:p>
    <w:p w14:paraId="275F4758" w14:textId="77777777" w:rsidR="009E50AB" w:rsidRPr="002844E5" w:rsidRDefault="009E50AB" w:rsidP="00B25674">
      <w:pPr>
        <w:tabs>
          <w:tab w:val="left" w:pos="426"/>
        </w:tabs>
        <w:rPr>
          <w:rFonts w:ascii="Cambria" w:hAnsi="Cambria"/>
          <w:szCs w:val="24"/>
        </w:rPr>
      </w:pPr>
    </w:p>
    <w:p w14:paraId="28DA8CC7" w14:textId="77777777" w:rsidR="00B25674" w:rsidRPr="002844E5" w:rsidRDefault="00B25674" w:rsidP="00B25674">
      <w:pPr>
        <w:tabs>
          <w:tab w:val="decimal" w:pos="660"/>
          <w:tab w:val="left" w:pos="870"/>
        </w:tabs>
        <w:ind w:left="566"/>
        <w:rPr>
          <w:rFonts w:ascii="Cambria" w:hAnsi="Cambria"/>
          <w:szCs w:val="24"/>
        </w:rPr>
      </w:pPr>
    </w:p>
    <w:p w14:paraId="2BCA032B" w14:textId="781BC56D" w:rsidR="00B25674" w:rsidRPr="002844E5" w:rsidRDefault="009E50AB" w:rsidP="005158F3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8</w:t>
      </w:r>
      <w:r w:rsidR="00B25674" w:rsidRPr="002844E5">
        <w:rPr>
          <w:rFonts w:ascii="Cambria" w:hAnsi="Cambria"/>
          <w:szCs w:val="24"/>
        </w:rPr>
        <w:t>/ a/Objednavatel  se zavazuje,</w:t>
      </w:r>
      <w:r w:rsidR="00D962F8">
        <w:rPr>
          <w:rFonts w:ascii="Cambria" w:hAnsi="Cambria"/>
          <w:szCs w:val="24"/>
        </w:rPr>
        <w:t xml:space="preserve"> </w:t>
      </w:r>
      <w:r w:rsidR="00B25674" w:rsidRPr="002844E5">
        <w:rPr>
          <w:rFonts w:ascii="Cambria" w:hAnsi="Cambria"/>
          <w:szCs w:val="24"/>
        </w:rPr>
        <w:t xml:space="preserve">že v průběhu vystoupení nebudou pořizovány jakékoliv </w:t>
      </w:r>
    </w:p>
    <w:p w14:paraId="7FE85B1D" w14:textId="77777777" w:rsidR="00B25674" w:rsidRPr="002844E5" w:rsidRDefault="00B25674" w:rsidP="00B25674">
      <w:pPr>
        <w:ind w:left="567" w:hanging="567"/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profesionální filmové záznamy, ať již ze strany pořadatelů, tak diváků bez písemného souhlasu</w:t>
      </w:r>
    </w:p>
    <w:p w14:paraId="0FFC6737" w14:textId="6875F689" w:rsidR="00B25674" w:rsidRPr="002844E5" w:rsidRDefault="00B25674" w:rsidP="00B25674">
      <w:pPr>
        <w:ind w:left="426" w:hanging="426"/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</w:t>
      </w:r>
      <w:r w:rsidRPr="002844E5">
        <w:rPr>
          <w:rFonts w:ascii="Cambria" w:hAnsi="Cambria"/>
          <w:szCs w:val="24"/>
        </w:rPr>
        <w:tab/>
        <w:t xml:space="preserve">umělce. Pokud se takto bude dít, je pořadatel povinen tomuto zabránit.   Umělec bere na vědomí fotodokumentaci pro nekomerční archivní účely pořadatele </w:t>
      </w:r>
      <w:r w:rsidR="007E47BA">
        <w:rPr>
          <w:rFonts w:ascii="Cambria" w:hAnsi="Cambria"/>
          <w:szCs w:val="24"/>
        </w:rPr>
        <w:t>.</w:t>
      </w:r>
    </w:p>
    <w:p w14:paraId="6110703C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 </w:t>
      </w:r>
    </w:p>
    <w:p w14:paraId="4EAEA408" w14:textId="0D40AFF2" w:rsidR="00B25674" w:rsidRDefault="00B12A7A" w:rsidP="00B25674">
      <w:pPr>
        <w:tabs>
          <w:tab w:val="left" w:pos="426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</w:t>
      </w:r>
      <w:r w:rsidR="00B25674" w:rsidRPr="002844E5">
        <w:rPr>
          <w:rFonts w:ascii="Cambria" w:hAnsi="Cambria"/>
          <w:szCs w:val="24"/>
        </w:rPr>
        <w:t>b/</w:t>
      </w:r>
      <w:r w:rsidR="00B25674" w:rsidRPr="002844E5">
        <w:rPr>
          <w:rFonts w:ascii="Cambria" w:hAnsi="Cambria"/>
          <w:szCs w:val="24"/>
        </w:rPr>
        <w:tab/>
        <w:t>Nevztahuje se na mobilní telefony, jsou výjimkou.</w:t>
      </w:r>
    </w:p>
    <w:p w14:paraId="05AA9A81" w14:textId="77777777" w:rsidR="009E50AB" w:rsidRDefault="009E50AB" w:rsidP="00B25674">
      <w:pPr>
        <w:tabs>
          <w:tab w:val="left" w:pos="426"/>
        </w:tabs>
        <w:rPr>
          <w:rFonts w:ascii="Cambria" w:hAnsi="Cambria"/>
          <w:szCs w:val="24"/>
        </w:rPr>
      </w:pPr>
    </w:p>
    <w:p w14:paraId="5E060F19" w14:textId="77777777" w:rsidR="007E47BA" w:rsidRPr="002844E5" w:rsidRDefault="007E47BA" w:rsidP="00B25674">
      <w:pPr>
        <w:tabs>
          <w:tab w:val="left" w:pos="426"/>
        </w:tabs>
        <w:rPr>
          <w:rFonts w:ascii="Cambria" w:hAnsi="Cambria"/>
          <w:szCs w:val="24"/>
        </w:rPr>
      </w:pPr>
    </w:p>
    <w:p w14:paraId="1CD7B8E0" w14:textId="77777777" w:rsidR="00E21644" w:rsidRDefault="00E21644" w:rsidP="00B25674">
      <w:pPr>
        <w:tabs>
          <w:tab w:val="left" w:pos="426"/>
        </w:tabs>
        <w:rPr>
          <w:rFonts w:ascii="Cambria" w:hAnsi="Cambria"/>
          <w:iCs/>
          <w:szCs w:val="24"/>
        </w:rPr>
      </w:pPr>
    </w:p>
    <w:p w14:paraId="1ADC276B" w14:textId="186B1B53" w:rsidR="00312CA8" w:rsidRDefault="009E50AB" w:rsidP="00B25674">
      <w:pPr>
        <w:tabs>
          <w:tab w:val="left" w:pos="426"/>
        </w:tabs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>9</w:t>
      </w:r>
      <w:r w:rsidR="00DE0B9A">
        <w:rPr>
          <w:rFonts w:ascii="Cambria" w:hAnsi="Cambria"/>
          <w:iCs/>
          <w:szCs w:val="24"/>
        </w:rPr>
        <w:t>/</w:t>
      </w:r>
      <w:r w:rsidR="00DE0B9A">
        <w:rPr>
          <w:rFonts w:ascii="Cambria" w:hAnsi="Cambria"/>
          <w:iCs/>
          <w:szCs w:val="24"/>
        </w:rPr>
        <w:tab/>
        <w:t>Tato smlouva obsahuje dvě přílohy:</w:t>
      </w:r>
      <w:r w:rsidR="005158F3">
        <w:rPr>
          <w:rFonts w:ascii="Cambria" w:hAnsi="Cambria"/>
          <w:iCs/>
          <w:szCs w:val="24"/>
        </w:rPr>
        <w:t xml:space="preserve"> </w:t>
      </w:r>
      <w:r w:rsidR="00DE0B9A">
        <w:rPr>
          <w:rFonts w:ascii="Cambria" w:hAnsi="Cambria"/>
          <w:iCs/>
          <w:szCs w:val="24"/>
        </w:rPr>
        <w:t xml:space="preserve">technické podmínky a </w:t>
      </w:r>
      <w:r w:rsidR="00B25674" w:rsidRPr="002844E5">
        <w:rPr>
          <w:rFonts w:ascii="Cambria" w:hAnsi="Cambria"/>
          <w:iCs/>
          <w:szCs w:val="24"/>
        </w:rPr>
        <w:t>repertoárový list</w:t>
      </w:r>
      <w:r w:rsidR="00DE0B9A">
        <w:rPr>
          <w:rFonts w:ascii="Cambria" w:hAnsi="Cambria"/>
          <w:iCs/>
          <w:szCs w:val="24"/>
        </w:rPr>
        <w:t xml:space="preserve">  ,</w:t>
      </w:r>
      <w:r w:rsidR="00B25674">
        <w:rPr>
          <w:rFonts w:ascii="Cambria" w:hAnsi="Cambria"/>
          <w:iCs/>
          <w:szCs w:val="24"/>
        </w:rPr>
        <w:t xml:space="preserve">které jsou </w:t>
      </w:r>
      <w:r w:rsidR="00B25674" w:rsidRPr="002844E5">
        <w:rPr>
          <w:rFonts w:ascii="Cambria" w:hAnsi="Cambria"/>
          <w:iCs/>
          <w:szCs w:val="24"/>
        </w:rPr>
        <w:t xml:space="preserve">její </w:t>
      </w:r>
    </w:p>
    <w:p w14:paraId="0AE0F6A3" w14:textId="7CF5F431" w:rsidR="00B25674" w:rsidRDefault="00312CA8" w:rsidP="00B25674">
      <w:pPr>
        <w:tabs>
          <w:tab w:val="left" w:pos="426"/>
        </w:tabs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 xml:space="preserve">         </w:t>
      </w:r>
      <w:r w:rsidR="00B25674" w:rsidRPr="002844E5">
        <w:rPr>
          <w:rFonts w:ascii="Cambria" w:hAnsi="Cambria"/>
          <w:iCs/>
          <w:szCs w:val="24"/>
        </w:rPr>
        <w:t>nedílnou součástí .</w:t>
      </w:r>
    </w:p>
    <w:p w14:paraId="02A5F7E3" w14:textId="77777777" w:rsidR="009E50AB" w:rsidRDefault="009E50AB" w:rsidP="00B25674">
      <w:pPr>
        <w:tabs>
          <w:tab w:val="left" w:pos="426"/>
        </w:tabs>
        <w:rPr>
          <w:rFonts w:ascii="Cambria" w:hAnsi="Cambria"/>
          <w:iCs/>
          <w:szCs w:val="24"/>
        </w:rPr>
      </w:pPr>
    </w:p>
    <w:p w14:paraId="133F2ECF" w14:textId="77777777" w:rsidR="007E47BA" w:rsidRDefault="007E47BA" w:rsidP="00B25674">
      <w:pPr>
        <w:tabs>
          <w:tab w:val="left" w:pos="426"/>
        </w:tabs>
        <w:rPr>
          <w:rFonts w:ascii="Cambria" w:hAnsi="Cambria"/>
          <w:iCs/>
          <w:szCs w:val="24"/>
        </w:rPr>
      </w:pPr>
    </w:p>
    <w:p w14:paraId="5ECBF494" w14:textId="77777777" w:rsidR="00B12A7A" w:rsidRPr="002844E5" w:rsidRDefault="00B12A7A" w:rsidP="00B25674">
      <w:pPr>
        <w:tabs>
          <w:tab w:val="left" w:pos="426"/>
        </w:tabs>
        <w:rPr>
          <w:rFonts w:ascii="Cambria" w:hAnsi="Cambria"/>
          <w:iCs/>
          <w:szCs w:val="24"/>
        </w:rPr>
      </w:pPr>
    </w:p>
    <w:p w14:paraId="3C7A31C7" w14:textId="34236B26" w:rsidR="00B25674" w:rsidRDefault="009E50AB" w:rsidP="00B25674">
      <w:pPr>
        <w:tabs>
          <w:tab w:val="left" w:pos="542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10</w:t>
      </w:r>
      <w:r w:rsidR="00B25674" w:rsidRPr="002844E5">
        <w:rPr>
          <w:rFonts w:ascii="Cambria" w:hAnsi="Cambria"/>
          <w:szCs w:val="24"/>
        </w:rPr>
        <w:t>/     Případné spory o nárocích vyplývajících z této smlouvy rozhodují soudy.</w:t>
      </w:r>
    </w:p>
    <w:p w14:paraId="4DD266AD" w14:textId="77777777" w:rsidR="009E50AB" w:rsidRDefault="009E50AB" w:rsidP="00B25674">
      <w:pPr>
        <w:tabs>
          <w:tab w:val="left" w:pos="542"/>
        </w:tabs>
        <w:rPr>
          <w:rFonts w:ascii="Cambria" w:hAnsi="Cambria"/>
          <w:szCs w:val="24"/>
        </w:rPr>
      </w:pPr>
    </w:p>
    <w:p w14:paraId="0AC73613" w14:textId="77777777" w:rsidR="007E47BA" w:rsidRPr="002844E5" w:rsidRDefault="007E47BA" w:rsidP="00B25674">
      <w:pPr>
        <w:tabs>
          <w:tab w:val="left" w:pos="542"/>
        </w:tabs>
        <w:rPr>
          <w:rFonts w:ascii="Cambria" w:hAnsi="Cambria"/>
          <w:szCs w:val="24"/>
        </w:rPr>
      </w:pPr>
    </w:p>
    <w:p w14:paraId="36D47C81" w14:textId="77777777" w:rsidR="00B25674" w:rsidRPr="002844E5" w:rsidRDefault="00B25674" w:rsidP="00B25674">
      <w:pPr>
        <w:rPr>
          <w:rFonts w:ascii="Cambria" w:hAnsi="Cambria"/>
          <w:szCs w:val="24"/>
        </w:rPr>
      </w:pPr>
    </w:p>
    <w:p w14:paraId="700DBD0F" w14:textId="416E6177" w:rsidR="00B25674" w:rsidRDefault="00B25674" w:rsidP="00B2567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1</w:t>
      </w:r>
      <w:r w:rsidR="009E50AB">
        <w:rPr>
          <w:rFonts w:ascii="Cambria" w:hAnsi="Cambria"/>
          <w:szCs w:val="24"/>
        </w:rPr>
        <w:t>1</w:t>
      </w:r>
      <w:r w:rsidRPr="002844E5">
        <w:rPr>
          <w:rFonts w:ascii="Cambria" w:hAnsi="Cambria"/>
          <w:szCs w:val="24"/>
        </w:rPr>
        <w:t xml:space="preserve">/   Smlouva je vyhotovena ve dvou exemplářích, každá ze smluvních stran obdrží po jednom </w:t>
      </w:r>
    </w:p>
    <w:p w14:paraId="5A1AD445" w14:textId="1772352C" w:rsidR="00B25674" w:rsidRDefault="00B25674" w:rsidP="00B2567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</w:t>
      </w:r>
      <w:r w:rsidRPr="002844E5">
        <w:rPr>
          <w:rFonts w:ascii="Cambria" w:hAnsi="Cambria"/>
          <w:szCs w:val="24"/>
        </w:rPr>
        <w:t>z nich.</w:t>
      </w:r>
    </w:p>
    <w:p w14:paraId="136E8A4A" w14:textId="77777777" w:rsidR="007E47BA" w:rsidRPr="002844E5" w:rsidRDefault="007E47BA" w:rsidP="00B2567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</w:p>
    <w:p w14:paraId="524E4397" w14:textId="77777777" w:rsidR="00B25674" w:rsidRPr="002844E5" w:rsidRDefault="00B25674" w:rsidP="00B2567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</w:t>
      </w:r>
    </w:p>
    <w:p w14:paraId="214C719A" w14:textId="703D9A82" w:rsidR="00B25674" w:rsidRDefault="00B25674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1</w:t>
      </w:r>
      <w:r w:rsidR="009E50AB">
        <w:rPr>
          <w:rFonts w:ascii="Cambria" w:hAnsi="Cambria"/>
          <w:szCs w:val="24"/>
        </w:rPr>
        <w:t>2</w:t>
      </w:r>
      <w:r w:rsidRPr="002844E5">
        <w:rPr>
          <w:rFonts w:ascii="Cambria" w:hAnsi="Cambria"/>
          <w:szCs w:val="24"/>
        </w:rPr>
        <w:t>/   Smlouva nabývá platnosti dnem podpisu.</w:t>
      </w:r>
    </w:p>
    <w:p w14:paraId="065D5A1A" w14:textId="46564813" w:rsidR="009E50AB" w:rsidRDefault="009E50AB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7717D651" w14:textId="6885E453" w:rsidR="009E50AB" w:rsidRDefault="009E50AB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73952A94" w14:textId="3C8F5538" w:rsidR="009E50AB" w:rsidRDefault="009E50AB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61C51D15" w14:textId="61F9A35E" w:rsidR="009E50AB" w:rsidRDefault="009E50AB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40FD26D6" w14:textId="4AC7C9D7" w:rsidR="009E50AB" w:rsidRDefault="009E50AB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6D971EBC" w14:textId="59830623" w:rsidR="009E50AB" w:rsidRDefault="009E50AB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128F3FAA" w14:textId="77777777" w:rsidR="009E50AB" w:rsidRDefault="009E50AB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41BFA584" w14:textId="77777777" w:rsidR="009E50AB" w:rsidRDefault="009E50AB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49FACB4C" w14:textId="35561001" w:rsidR="009E50AB" w:rsidRDefault="009E50AB" w:rsidP="005158F3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58DDD12D" w14:textId="7133003E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lastRenderedPageBreak/>
        <w:t>1</w:t>
      </w:r>
      <w:r w:rsidR="009E50AB">
        <w:rPr>
          <w:rFonts w:ascii="Cambria" w:hAnsi="Cambria"/>
          <w:szCs w:val="24"/>
        </w:rPr>
        <w:t>3</w:t>
      </w:r>
      <w:r w:rsidRPr="002844E5">
        <w:rPr>
          <w:rFonts w:ascii="Cambria" w:hAnsi="Cambria"/>
          <w:szCs w:val="24"/>
        </w:rPr>
        <w:t>/  Jiná ujednání:</w:t>
      </w:r>
      <w:r w:rsidR="00D74134">
        <w:rPr>
          <w:rFonts w:ascii="Cambria" w:hAnsi="Cambria"/>
          <w:szCs w:val="24"/>
        </w:rPr>
        <w:t xml:space="preserve"> </w:t>
      </w:r>
      <w:r w:rsidR="00590B2E">
        <w:rPr>
          <w:rFonts w:ascii="Cambria" w:hAnsi="Cambria"/>
          <w:szCs w:val="24"/>
        </w:rPr>
        <w:t>objednavatel zajistí:</w:t>
      </w:r>
    </w:p>
    <w:p w14:paraId="50AE815D" w14:textId="77777777" w:rsidR="00B25674" w:rsidRPr="002844E5" w:rsidRDefault="00B25674" w:rsidP="00B25674">
      <w:pPr>
        <w:numPr>
          <w:ilvl w:val="1"/>
          <w:numId w:val="10"/>
        </w:num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v rámci této akce umožnění prodeje zvukových nosičů </w:t>
      </w:r>
    </w:p>
    <w:p w14:paraId="51A5BAB4" w14:textId="77777777" w:rsidR="00B25674" w:rsidRPr="002B0D42" w:rsidRDefault="00B25674" w:rsidP="00B25674">
      <w:pPr>
        <w:numPr>
          <w:ilvl w:val="1"/>
          <w:numId w:val="10"/>
        </w:num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poskytnutí telefonního čísla kontaktní osoby/region </w:t>
      </w:r>
      <w:proofErr w:type="spellStart"/>
      <w:r w:rsidRPr="002844E5">
        <w:rPr>
          <w:rFonts w:ascii="Cambria" w:hAnsi="Cambria"/>
          <w:szCs w:val="24"/>
        </w:rPr>
        <w:t>managera</w:t>
      </w:r>
      <w:proofErr w:type="spellEnd"/>
      <w:r w:rsidRPr="002844E5">
        <w:rPr>
          <w:rFonts w:ascii="Cambria" w:hAnsi="Cambria"/>
          <w:szCs w:val="24"/>
        </w:rPr>
        <w:t>/ na místě akc</w:t>
      </w:r>
      <w:r>
        <w:rPr>
          <w:rFonts w:ascii="Cambria" w:hAnsi="Cambria"/>
          <w:szCs w:val="24"/>
        </w:rPr>
        <w:t>e</w:t>
      </w:r>
    </w:p>
    <w:p w14:paraId="5DF87723" w14:textId="06D0FD92" w:rsidR="00B25674" w:rsidRDefault="00B25674" w:rsidP="00B25674">
      <w:pPr>
        <w:numPr>
          <w:ilvl w:val="1"/>
          <w:numId w:val="10"/>
        </w:num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na plakátech a veškeré propagaci akce uvedení kromě </w:t>
      </w:r>
      <w:proofErr w:type="gramStart"/>
      <w:r w:rsidR="00033851">
        <w:rPr>
          <w:rFonts w:ascii="Cambria" w:hAnsi="Cambria"/>
          <w:szCs w:val="24"/>
        </w:rPr>
        <w:t>XXXXXXXXX</w:t>
      </w:r>
      <w:r w:rsidRPr="002844E5">
        <w:rPr>
          <w:rFonts w:ascii="Cambria" w:hAnsi="Cambria"/>
          <w:szCs w:val="24"/>
        </w:rPr>
        <w:t xml:space="preserve"> i  </w:t>
      </w:r>
      <w:r w:rsidR="00033851">
        <w:rPr>
          <w:rFonts w:ascii="Cambria" w:hAnsi="Cambria"/>
          <w:szCs w:val="24"/>
        </w:rPr>
        <w:t>XXXXXXXXX</w:t>
      </w:r>
      <w:proofErr w:type="gramEnd"/>
      <w:r w:rsidRPr="002844E5">
        <w:rPr>
          <w:rFonts w:ascii="Cambria" w:hAnsi="Cambria"/>
          <w:szCs w:val="24"/>
        </w:rPr>
        <w:t xml:space="preserve"> </w:t>
      </w:r>
      <w:proofErr w:type="spellStart"/>
      <w:r w:rsidR="00033851">
        <w:rPr>
          <w:rFonts w:ascii="Cambria" w:hAnsi="Cambria"/>
          <w:szCs w:val="24"/>
        </w:rPr>
        <w:t>XXXXXXXXX</w:t>
      </w:r>
      <w:proofErr w:type="spellEnd"/>
    </w:p>
    <w:p w14:paraId="1A57F79A" w14:textId="3A7E6E70" w:rsidR="007E47BA" w:rsidRDefault="007E47BA" w:rsidP="00B25674">
      <w:pPr>
        <w:numPr>
          <w:ilvl w:val="1"/>
          <w:numId w:val="10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parkování pro 4 osobní </w:t>
      </w:r>
      <w:proofErr w:type="gramStart"/>
      <w:r>
        <w:rPr>
          <w:rFonts w:ascii="Cambria" w:hAnsi="Cambria"/>
          <w:szCs w:val="24"/>
        </w:rPr>
        <w:t>vozidla  a pro</w:t>
      </w:r>
      <w:proofErr w:type="gramEnd"/>
      <w:r>
        <w:rPr>
          <w:rFonts w:ascii="Cambria" w:hAnsi="Cambria"/>
          <w:szCs w:val="24"/>
        </w:rPr>
        <w:t xml:space="preserve"> 2 dodávková vozidla techniky </w:t>
      </w:r>
      <w:r w:rsidR="001B0986">
        <w:rPr>
          <w:rFonts w:ascii="Cambria" w:hAnsi="Cambria"/>
          <w:szCs w:val="24"/>
        </w:rPr>
        <w:t>XXXXXXXXX</w:t>
      </w:r>
    </w:p>
    <w:p w14:paraId="1FFF5B33" w14:textId="46050509" w:rsidR="00B25674" w:rsidRPr="007E47BA" w:rsidRDefault="007E47BA" w:rsidP="007E47BA">
      <w:pPr>
        <w:ind w:left="283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</w:t>
      </w:r>
    </w:p>
    <w:p w14:paraId="225A7312" w14:textId="77777777" w:rsidR="00B25674" w:rsidRPr="002844E5" w:rsidRDefault="00B25674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hlídané parkoviště po celou dobu koncertu/před i po/ kamerovým systémem nebo hlídačem.</w:t>
      </w:r>
    </w:p>
    <w:p w14:paraId="02FD2E38" w14:textId="77777777" w:rsidR="00B25674" w:rsidRPr="002844E5" w:rsidRDefault="00B25674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</w:t>
      </w:r>
      <w:r w:rsidRPr="002844E5">
        <w:rPr>
          <w:rFonts w:ascii="Cambria" w:hAnsi="Cambria"/>
          <w:szCs w:val="24"/>
        </w:rPr>
        <w:t xml:space="preserve"> osob - pomocníků účinkujícím</w:t>
      </w:r>
      <w:r w:rsidR="00590B2E">
        <w:rPr>
          <w:rFonts w:ascii="Cambria" w:hAnsi="Cambria"/>
          <w:szCs w:val="24"/>
        </w:rPr>
        <w:t xml:space="preserve"> </w:t>
      </w:r>
      <w:r w:rsidR="00312CA8">
        <w:rPr>
          <w:rFonts w:ascii="Cambria" w:hAnsi="Cambria"/>
          <w:szCs w:val="24"/>
        </w:rPr>
        <w:t>před i po koncertě</w:t>
      </w:r>
    </w:p>
    <w:p w14:paraId="45E2C20E" w14:textId="77777777" w:rsidR="00B25674" w:rsidRPr="002844E5" w:rsidRDefault="00B25674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3 osob</w:t>
      </w:r>
      <w:r w:rsidR="00D32A13">
        <w:rPr>
          <w:rFonts w:ascii="Cambria" w:hAnsi="Cambria"/>
          <w:szCs w:val="24"/>
        </w:rPr>
        <w:t>y</w:t>
      </w:r>
      <w:r w:rsidRPr="002844E5">
        <w:rPr>
          <w:rFonts w:ascii="Cambria" w:hAnsi="Cambria"/>
          <w:szCs w:val="24"/>
        </w:rPr>
        <w:t xml:space="preserve"> –ochranka</w:t>
      </w:r>
    </w:p>
    <w:p w14:paraId="273B7745" w14:textId="626C895B" w:rsidR="00B25674" w:rsidRDefault="0071515D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umělec má nárok na  </w:t>
      </w:r>
      <w:r w:rsidR="00D74134">
        <w:rPr>
          <w:rFonts w:ascii="Cambria" w:hAnsi="Cambria"/>
          <w:szCs w:val="24"/>
        </w:rPr>
        <w:t>15</w:t>
      </w:r>
      <w:r w:rsidR="00B25674" w:rsidRPr="002844E5">
        <w:rPr>
          <w:rFonts w:ascii="Cambria" w:hAnsi="Cambria"/>
          <w:szCs w:val="24"/>
        </w:rPr>
        <w:t xml:space="preserve"> volných vstupenek na akci, pokud bude chtít využít</w:t>
      </w:r>
    </w:p>
    <w:p w14:paraId="6747254B" w14:textId="2EFFF9D5" w:rsidR="00F45F4D" w:rsidRDefault="00F45F4D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zákaz vnášení jídla a nápojů do prostoru sálu.</w:t>
      </w:r>
    </w:p>
    <w:p w14:paraId="2D20252A" w14:textId="0E30C37B" w:rsidR="00F45F4D" w:rsidRDefault="00F45F4D" w:rsidP="00B25674">
      <w:pPr>
        <w:widowControl/>
        <w:numPr>
          <w:ilvl w:val="1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Zákaz prodeje tvrdého alkoholu během koncertu, pouze pivo a víno</w:t>
      </w:r>
    </w:p>
    <w:p w14:paraId="602F779D" w14:textId="525C0385" w:rsidR="00F45F4D" w:rsidRPr="002844E5" w:rsidRDefault="00F45F4D" w:rsidP="00F45F4D">
      <w:pPr>
        <w:widowControl/>
        <w:suppressAutoHyphens w:val="0"/>
        <w:overflowPunct/>
        <w:autoSpaceDE/>
        <w:autoSpaceDN/>
        <w:adjustRightInd/>
        <w:ind w:left="1440"/>
        <w:textAlignment w:val="auto"/>
        <w:rPr>
          <w:rFonts w:ascii="Cambria" w:hAnsi="Cambria"/>
          <w:szCs w:val="24"/>
        </w:rPr>
      </w:pPr>
    </w:p>
    <w:p w14:paraId="2F5B56ED" w14:textId="77777777" w:rsidR="00B25674" w:rsidRPr="002844E5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</w:p>
    <w:p w14:paraId="5E22992A" w14:textId="77777777" w:rsidR="00B25674" w:rsidRPr="002844E5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</w:p>
    <w:p w14:paraId="4663F3FF" w14:textId="77777777" w:rsidR="005C6F79" w:rsidRDefault="005C6F79" w:rsidP="00B25674">
      <w:pPr>
        <w:rPr>
          <w:rFonts w:ascii="Cambria" w:hAnsi="Cambria"/>
          <w:szCs w:val="24"/>
        </w:rPr>
      </w:pPr>
    </w:p>
    <w:p w14:paraId="6F50F971" w14:textId="77777777" w:rsidR="005C6F79" w:rsidRDefault="005C6F79" w:rsidP="00B25674">
      <w:pPr>
        <w:rPr>
          <w:rFonts w:ascii="Cambria" w:hAnsi="Cambria"/>
          <w:szCs w:val="24"/>
        </w:rPr>
      </w:pPr>
    </w:p>
    <w:p w14:paraId="5C76FC52" w14:textId="77777777" w:rsidR="005C6F79" w:rsidRDefault="005C6F79" w:rsidP="00B25674">
      <w:pPr>
        <w:rPr>
          <w:rFonts w:ascii="Cambria" w:hAnsi="Cambria"/>
          <w:szCs w:val="24"/>
        </w:rPr>
      </w:pPr>
    </w:p>
    <w:p w14:paraId="705ABCA4" w14:textId="74639C39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>14/   Smluvní strany prohlašují, že si tuto smlouvu vč. příloh přečetly, obsahu porozuměly, jejich</w:t>
      </w:r>
    </w:p>
    <w:p w14:paraId="6403DE5B" w14:textId="1C8A1329" w:rsidR="00B25674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   vůle  je svobodná a prostá omylu,</w:t>
      </w:r>
      <w:r w:rsidR="00312CA8">
        <w:rPr>
          <w:rFonts w:ascii="Cambria" w:hAnsi="Cambria"/>
          <w:szCs w:val="24"/>
        </w:rPr>
        <w:t xml:space="preserve"> </w:t>
      </w:r>
      <w:r w:rsidRPr="002844E5">
        <w:rPr>
          <w:rFonts w:ascii="Cambria" w:hAnsi="Cambria"/>
          <w:szCs w:val="24"/>
        </w:rPr>
        <w:t>důkazem toho je vlastnoruční podpis.</w:t>
      </w:r>
    </w:p>
    <w:p w14:paraId="780DBA6C" w14:textId="41B5B9B8" w:rsidR="009E50AB" w:rsidRDefault="009E50AB" w:rsidP="00B25674">
      <w:pPr>
        <w:rPr>
          <w:rFonts w:ascii="Cambria" w:hAnsi="Cambria"/>
          <w:szCs w:val="24"/>
        </w:rPr>
      </w:pPr>
    </w:p>
    <w:p w14:paraId="73A2A4AD" w14:textId="41948313" w:rsidR="009E50AB" w:rsidRDefault="009E50AB" w:rsidP="00B25674">
      <w:pPr>
        <w:rPr>
          <w:rFonts w:ascii="Cambria" w:hAnsi="Cambria"/>
          <w:szCs w:val="24"/>
        </w:rPr>
      </w:pPr>
    </w:p>
    <w:p w14:paraId="79753E0D" w14:textId="21DA63DF" w:rsidR="009E50AB" w:rsidRDefault="009E50AB" w:rsidP="00B25674">
      <w:pPr>
        <w:rPr>
          <w:rFonts w:ascii="Cambria" w:hAnsi="Cambria"/>
          <w:szCs w:val="24"/>
        </w:rPr>
      </w:pPr>
    </w:p>
    <w:p w14:paraId="52363242" w14:textId="77777777" w:rsidR="009E50AB" w:rsidRPr="002844E5" w:rsidRDefault="009E50AB" w:rsidP="00B25674">
      <w:pPr>
        <w:rPr>
          <w:rFonts w:ascii="Cambria" w:hAnsi="Cambria"/>
          <w:szCs w:val="24"/>
        </w:rPr>
      </w:pPr>
    </w:p>
    <w:p w14:paraId="03762FCA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</w:t>
      </w:r>
    </w:p>
    <w:p w14:paraId="68140CFB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75977CF7" w14:textId="0432FC6D" w:rsidR="00B25674" w:rsidRDefault="005B7C7B" w:rsidP="00B25674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 Praze dne</w:t>
      </w:r>
      <w:r w:rsidR="00CC24E0">
        <w:rPr>
          <w:rFonts w:ascii="Cambria" w:hAnsi="Cambria"/>
          <w:szCs w:val="24"/>
        </w:rPr>
        <w:t xml:space="preserve"> </w:t>
      </w:r>
      <w:r w:rsidR="004040B5">
        <w:rPr>
          <w:rFonts w:ascii="Cambria" w:hAnsi="Cambria"/>
          <w:szCs w:val="24"/>
        </w:rPr>
        <w:t>13</w:t>
      </w:r>
      <w:r w:rsidR="005C6F79">
        <w:rPr>
          <w:rFonts w:ascii="Cambria" w:hAnsi="Cambria"/>
          <w:szCs w:val="24"/>
        </w:rPr>
        <w:t>.2</w:t>
      </w:r>
      <w:r w:rsidR="001D3416">
        <w:rPr>
          <w:rFonts w:ascii="Cambria" w:hAnsi="Cambria"/>
          <w:szCs w:val="24"/>
        </w:rPr>
        <w:t>.2020</w:t>
      </w:r>
    </w:p>
    <w:p w14:paraId="330A8B09" w14:textId="36849CE8" w:rsidR="009E50AB" w:rsidRDefault="009E50AB" w:rsidP="00B25674">
      <w:pPr>
        <w:rPr>
          <w:rFonts w:ascii="Cambria" w:hAnsi="Cambria"/>
          <w:szCs w:val="24"/>
        </w:rPr>
      </w:pPr>
    </w:p>
    <w:p w14:paraId="18843272" w14:textId="229001CD" w:rsidR="009E50AB" w:rsidRDefault="009E50AB" w:rsidP="00B25674">
      <w:pPr>
        <w:rPr>
          <w:rFonts w:ascii="Cambria" w:hAnsi="Cambria"/>
          <w:szCs w:val="24"/>
        </w:rPr>
      </w:pPr>
    </w:p>
    <w:p w14:paraId="09A1ECC5" w14:textId="77777777" w:rsidR="009E50AB" w:rsidRPr="002844E5" w:rsidRDefault="009E50AB" w:rsidP="00B25674">
      <w:pPr>
        <w:rPr>
          <w:rFonts w:ascii="Cambria" w:hAnsi="Cambria"/>
          <w:szCs w:val="24"/>
        </w:rPr>
      </w:pPr>
    </w:p>
    <w:p w14:paraId="4FA209F0" w14:textId="77777777" w:rsidR="00B25674" w:rsidRPr="002844E5" w:rsidRDefault="00B25674" w:rsidP="00B25674">
      <w:pPr>
        <w:rPr>
          <w:rFonts w:ascii="Cambria" w:hAnsi="Cambria"/>
          <w:b/>
        </w:rPr>
      </w:pPr>
      <w:r w:rsidRPr="002844E5">
        <w:rPr>
          <w:rFonts w:ascii="Cambria" w:hAnsi="Cambria"/>
          <w:b/>
        </w:rPr>
        <w:t xml:space="preserve">  </w:t>
      </w:r>
    </w:p>
    <w:p w14:paraId="16641FEB" w14:textId="77777777" w:rsidR="00B25674" w:rsidRPr="002844E5" w:rsidRDefault="00B25674" w:rsidP="00B25674">
      <w:pPr>
        <w:rPr>
          <w:rFonts w:ascii="Cambria" w:hAnsi="Cambria"/>
          <w:b/>
        </w:rPr>
      </w:pPr>
    </w:p>
    <w:p w14:paraId="1A294B25" w14:textId="77777777" w:rsidR="00B25674" w:rsidRPr="002844E5" w:rsidRDefault="00B25674" w:rsidP="00B25674">
      <w:pPr>
        <w:rPr>
          <w:rFonts w:ascii="Cambria" w:hAnsi="Cambria"/>
          <w:b/>
        </w:rPr>
      </w:pPr>
    </w:p>
    <w:p w14:paraId="3D349CF0" w14:textId="77777777" w:rsidR="00B25674" w:rsidRPr="00BC7E02" w:rsidRDefault="00B25674" w:rsidP="00B25674">
      <w:pPr>
        <w:rPr>
          <w:rFonts w:ascii="Cambria" w:hAnsi="Cambria"/>
        </w:rPr>
      </w:pPr>
    </w:p>
    <w:p w14:paraId="2CADFD23" w14:textId="46D56077" w:rsidR="00B25674" w:rsidRPr="00BC7E02" w:rsidRDefault="00B25674" w:rsidP="00B25674">
      <w:pPr>
        <w:rPr>
          <w:rFonts w:ascii="Cambria" w:hAnsi="Cambria"/>
          <w:sz w:val="26"/>
        </w:rPr>
      </w:pPr>
      <w:r w:rsidRPr="00BC7E02">
        <w:rPr>
          <w:rFonts w:ascii="Cambria" w:hAnsi="Cambria"/>
          <w:sz w:val="32"/>
        </w:rPr>
        <w:t xml:space="preserve">  …........</w:t>
      </w:r>
      <w:r w:rsidRPr="00BC7E02">
        <w:rPr>
          <w:rFonts w:ascii="Cambria" w:hAnsi="Cambria"/>
          <w:sz w:val="26"/>
        </w:rPr>
        <w:t xml:space="preserve">........................                                                    </w:t>
      </w:r>
      <w:r>
        <w:rPr>
          <w:rFonts w:ascii="Cambria" w:hAnsi="Cambria"/>
          <w:sz w:val="26"/>
        </w:rPr>
        <w:t xml:space="preserve">   </w:t>
      </w:r>
      <w:r w:rsidR="00763AB5">
        <w:rPr>
          <w:rFonts w:ascii="Cambria" w:hAnsi="Cambria"/>
          <w:sz w:val="26"/>
        </w:rPr>
        <w:t xml:space="preserve">      </w:t>
      </w:r>
      <w:r w:rsidRPr="00BC7E02">
        <w:rPr>
          <w:rFonts w:ascii="Cambria" w:hAnsi="Cambria"/>
          <w:sz w:val="26"/>
        </w:rPr>
        <w:t xml:space="preserve"> …..........................................</w:t>
      </w:r>
    </w:p>
    <w:p w14:paraId="2B63A6ED" w14:textId="291E6C8D" w:rsidR="004040B5" w:rsidRPr="00C61973" w:rsidRDefault="00B25674" w:rsidP="004040B5">
      <w:pPr>
        <w:rPr>
          <w:rFonts w:ascii="Cambria" w:hAnsi="Cambria"/>
          <w:b/>
          <w:bCs/>
          <w:sz w:val="22"/>
        </w:rPr>
      </w:pPr>
      <w:r w:rsidRPr="00BC7E02">
        <w:rPr>
          <w:rFonts w:ascii="Cambria" w:hAnsi="Cambria"/>
          <w:sz w:val="26"/>
        </w:rPr>
        <w:t xml:space="preserve">    </w:t>
      </w:r>
      <w:r>
        <w:rPr>
          <w:rFonts w:ascii="Cambria" w:hAnsi="Cambria"/>
          <w:sz w:val="26"/>
        </w:rPr>
        <w:t xml:space="preserve">    </w:t>
      </w:r>
      <w:r w:rsidRPr="009A2790">
        <w:rPr>
          <w:rFonts w:ascii="Cambria" w:hAnsi="Cambria"/>
          <w:b/>
          <w:szCs w:val="24"/>
        </w:rPr>
        <w:t>Dalibor Janda</w:t>
      </w:r>
      <w:r w:rsidRPr="00BC7E02">
        <w:rPr>
          <w:rFonts w:ascii="Cambria" w:hAnsi="Cambria"/>
          <w:szCs w:val="24"/>
        </w:rPr>
        <w:t xml:space="preserve">                                              </w:t>
      </w:r>
      <w:r w:rsidR="001353CB">
        <w:rPr>
          <w:rFonts w:asciiTheme="majorHAnsi" w:hAnsiTheme="majorHAnsi" w:cs="Arial"/>
          <w:iCs/>
          <w:szCs w:val="24"/>
        </w:rPr>
        <w:t xml:space="preserve"> </w:t>
      </w:r>
      <w:r w:rsidR="004040B5" w:rsidRPr="00C61973">
        <w:rPr>
          <w:rFonts w:ascii="Cambria" w:hAnsi="Cambria"/>
          <w:b/>
          <w:bCs/>
        </w:rPr>
        <w:t>Kulturní a informační služby města Přerova</w:t>
      </w:r>
    </w:p>
    <w:p w14:paraId="0DF3ACDA" w14:textId="46761DD2" w:rsidR="00B25674" w:rsidRPr="00181484" w:rsidRDefault="004040B5" w:rsidP="00763AB5">
      <w:pPr>
        <w:spacing w:line="240" w:lineRule="atLeast"/>
        <w:rPr>
          <w:rFonts w:asciiTheme="majorHAnsi" w:hAnsiTheme="majorHAnsi" w:cs="Arial"/>
          <w:b/>
          <w:bCs/>
          <w:iCs/>
          <w:szCs w:val="24"/>
        </w:rPr>
      </w:pPr>
      <w:r>
        <w:rPr>
          <w:rFonts w:asciiTheme="majorHAnsi" w:hAnsiTheme="majorHAnsi" w:cs="Arial"/>
          <w:b/>
          <w:bCs/>
          <w:iCs/>
          <w:szCs w:val="24"/>
        </w:rPr>
        <w:t xml:space="preserve">             </w:t>
      </w:r>
      <w:r w:rsidR="00B25674" w:rsidRPr="00181484">
        <w:rPr>
          <w:rFonts w:asciiTheme="majorHAnsi" w:hAnsiTheme="majorHAnsi" w:cs="Arial"/>
          <w:b/>
          <w:bCs/>
          <w:iCs/>
          <w:szCs w:val="24"/>
        </w:rPr>
        <w:t>umělec                                                                                objednavatel</w:t>
      </w:r>
    </w:p>
    <w:p w14:paraId="583ADD84" w14:textId="77777777" w:rsidR="00B25674" w:rsidRPr="00181484" w:rsidRDefault="00B25674" w:rsidP="00B25674">
      <w:pPr>
        <w:rPr>
          <w:rFonts w:ascii="Cambria" w:hAnsi="Cambria"/>
          <w:b/>
          <w:bCs/>
          <w:szCs w:val="24"/>
        </w:rPr>
      </w:pPr>
      <w:r w:rsidRPr="00181484">
        <w:rPr>
          <w:rFonts w:ascii="Cambria" w:hAnsi="Cambria"/>
          <w:b/>
          <w:bCs/>
          <w:szCs w:val="24"/>
        </w:rPr>
        <w:t xml:space="preserve">                                                                                                                      </w:t>
      </w:r>
    </w:p>
    <w:p w14:paraId="6551053D" w14:textId="77777777" w:rsidR="00B25674" w:rsidRPr="00181484" w:rsidRDefault="00B25674" w:rsidP="00B25674">
      <w:pPr>
        <w:rPr>
          <w:rFonts w:ascii="Cambria" w:hAnsi="Cambria" w:cs="Arial"/>
          <w:b/>
          <w:bCs/>
          <w:sz w:val="32"/>
          <w:szCs w:val="32"/>
          <w:u w:val="single"/>
        </w:rPr>
      </w:pPr>
    </w:p>
    <w:p w14:paraId="7042F1C3" w14:textId="77777777" w:rsidR="00B25674" w:rsidRPr="002844E5" w:rsidRDefault="00B25674" w:rsidP="00B25674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5341C8AA" w14:textId="77777777" w:rsidR="00B25674" w:rsidRPr="002844E5" w:rsidRDefault="00B25674" w:rsidP="00B25674">
      <w:pPr>
        <w:rPr>
          <w:rFonts w:ascii="Cambria" w:hAnsi="Cambria"/>
          <w:b/>
          <w:i/>
          <w:szCs w:val="24"/>
        </w:rPr>
      </w:pPr>
      <w:r w:rsidRPr="002844E5">
        <w:rPr>
          <w:rFonts w:ascii="Cambria" w:hAnsi="Cambria"/>
          <w:b/>
          <w:i/>
          <w:szCs w:val="24"/>
        </w:rPr>
        <w:t xml:space="preserve">                                                                        </w:t>
      </w:r>
    </w:p>
    <w:p w14:paraId="1DBC014B" w14:textId="13BA07C5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Přílohy: </w:t>
      </w:r>
      <w:r w:rsidRPr="002844E5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Příloha č.1</w:t>
      </w:r>
      <w:r w:rsidRPr="002844E5">
        <w:rPr>
          <w:rFonts w:ascii="Cambria" w:hAnsi="Cambria"/>
          <w:szCs w:val="24"/>
        </w:rPr>
        <w:t>– Technické požadavky</w:t>
      </w:r>
      <w:r w:rsidR="00F673C4">
        <w:rPr>
          <w:rFonts w:ascii="Cambria" w:hAnsi="Cambria"/>
          <w:szCs w:val="24"/>
        </w:rPr>
        <w:t xml:space="preserve">+ </w:t>
      </w:r>
      <w:proofErr w:type="spellStart"/>
      <w:r w:rsidR="00F673C4">
        <w:rPr>
          <w:rFonts w:ascii="Cambria" w:hAnsi="Cambria"/>
          <w:szCs w:val="24"/>
        </w:rPr>
        <w:t>Stage</w:t>
      </w:r>
      <w:proofErr w:type="spellEnd"/>
      <w:r w:rsidR="00F673C4">
        <w:rPr>
          <w:rFonts w:ascii="Cambria" w:hAnsi="Cambria"/>
          <w:szCs w:val="24"/>
        </w:rPr>
        <w:t xml:space="preserve"> </w:t>
      </w:r>
      <w:proofErr w:type="spellStart"/>
      <w:r w:rsidR="00F673C4">
        <w:rPr>
          <w:rFonts w:ascii="Cambria" w:hAnsi="Cambria"/>
          <w:szCs w:val="24"/>
        </w:rPr>
        <w:t>Plan</w:t>
      </w:r>
      <w:proofErr w:type="spellEnd"/>
    </w:p>
    <w:p w14:paraId="508A646D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ab/>
      </w:r>
      <w:r w:rsidRPr="002844E5">
        <w:rPr>
          <w:rFonts w:ascii="Cambria" w:hAnsi="Cambria"/>
          <w:szCs w:val="24"/>
        </w:rPr>
        <w:tab/>
        <w:t>Příloha č. 2 – Repertoárový list</w:t>
      </w:r>
    </w:p>
    <w:p w14:paraId="181AC145" w14:textId="77777777" w:rsidR="009E50AB" w:rsidRDefault="00B25674" w:rsidP="00D1792E">
      <w:pPr>
        <w:rPr>
          <w:rFonts w:ascii="Cambria" w:hAnsi="Cambria" w:cs="Arial"/>
          <w:b/>
          <w:i/>
          <w:sz w:val="32"/>
          <w:szCs w:val="32"/>
          <w:u w:val="single"/>
        </w:rPr>
      </w:pPr>
      <w:r w:rsidRPr="0026418A">
        <w:rPr>
          <w:rFonts w:ascii="Cambria" w:hAnsi="Cambria" w:cs="Arial"/>
          <w:b/>
          <w:i/>
          <w:sz w:val="32"/>
          <w:szCs w:val="32"/>
        </w:rPr>
        <w:t xml:space="preserve">                    </w:t>
      </w:r>
    </w:p>
    <w:p w14:paraId="0ED61EFE" w14:textId="77777777" w:rsidR="009E50AB" w:rsidRDefault="009E50AB" w:rsidP="00D1792E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63275E1C" w14:textId="5575449D" w:rsidR="00B25674" w:rsidRPr="009E50AB" w:rsidRDefault="00B25674" w:rsidP="00D1792E">
      <w:pPr>
        <w:rPr>
          <w:rFonts w:ascii="Cambria" w:hAnsi="Cambria" w:cs="Arial"/>
          <w:b/>
          <w:i/>
          <w:sz w:val="32"/>
          <w:szCs w:val="32"/>
          <w:u w:val="single"/>
        </w:rPr>
      </w:pPr>
      <w:r w:rsidRPr="00D1792E">
        <w:rPr>
          <w:rFonts w:ascii="Cambria" w:hAnsi="Cambria" w:cs="Arial"/>
          <w:b/>
          <w:color w:val="FF0000"/>
          <w:sz w:val="32"/>
          <w:szCs w:val="32"/>
          <w:u w:val="single"/>
        </w:rPr>
        <w:lastRenderedPageBreak/>
        <w:t>Příloha   č.1:</w:t>
      </w:r>
    </w:p>
    <w:p w14:paraId="78525047" w14:textId="77777777" w:rsidR="00B25674" w:rsidRDefault="00B25674" w:rsidP="00B25674">
      <w:pPr>
        <w:jc w:val="center"/>
        <w:rPr>
          <w:rFonts w:ascii="Cambria" w:hAnsi="Cambria" w:cs="Arial"/>
          <w:b/>
          <w:sz w:val="32"/>
          <w:szCs w:val="32"/>
          <w:u w:val="single"/>
        </w:rPr>
      </w:pPr>
    </w:p>
    <w:p w14:paraId="08DEBA85" w14:textId="77777777" w:rsidR="00B25674" w:rsidRPr="00C61B40" w:rsidRDefault="00B25674" w:rsidP="00B25674">
      <w:pPr>
        <w:jc w:val="center"/>
        <w:rPr>
          <w:rFonts w:ascii="Cambria" w:hAnsi="Cambria" w:cs="Arial"/>
          <w:b/>
          <w:sz w:val="32"/>
          <w:szCs w:val="32"/>
          <w:u w:val="single"/>
        </w:rPr>
      </w:pPr>
    </w:p>
    <w:p w14:paraId="63A62435" w14:textId="77777777" w:rsidR="00B25674" w:rsidRDefault="00B25674" w:rsidP="00B25674">
      <w:pPr>
        <w:pStyle w:val="Nadpis1"/>
        <w:rPr>
          <w:rFonts w:ascii="Cambria" w:hAnsi="Cambria"/>
          <w:iCs/>
          <w:sz w:val="24"/>
          <w:szCs w:val="24"/>
          <w:u w:val="single"/>
        </w:rPr>
      </w:pPr>
      <w:r w:rsidRPr="00C61B40">
        <w:rPr>
          <w:rFonts w:ascii="Cambria" w:hAnsi="Cambria"/>
          <w:iCs/>
          <w:sz w:val="24"/>
          <w:szCs w:val="24"/>
          <w:u w:val="single"/>
        </w:rPr>
        <w:t xml:space="preserve">TECHNICKÉ A ORGANIZAČNÍ PODMÍNKY PRO </w:t>
      </w:r>
      <w:r w:rsidR="00DE0B9A">
        <w:rPr>
          <w:rFonts w:ascii="Cambria" w:hAnsi="Cambria"/>
          <w:iCs/>
          <w:sz w:val="24"/>
          <w:szCs w:val="24"/>
          <w:u w:val="single"/>
        </w:rPr>
        <w:t>KONCE</w:t>
      </w:r>
      <w:r w:rsidR="00BF3269">
        <w:rPr>
          <w:rFonts w:ascii="Cambria" w:hAnsi="Cambria"/>
          <w:iCs/>
          <w:sz w:val="24"/>
          <w:szCs w:val="24"/>
          <w:u w:val="single"/>
        </w:rPr>
        <w:t>R</w:t>
      </w:r>
      <w:r w:rsidR="00DE0B9A">
        <w:rPr>
          <w:rFonts w:ascii="Cambria" w:hAnsi="Cambria"/>
          <w:iCs/>
          <w:sz w:val="24"/>
          <w:szCs w:val="24"/>
          <w:u w:val="single"/>
        </w:rPr>
        <w:t xml:space="preserve">T </w:t>
      </w:r>
      <w:r w:rsidRPr="00C61B40">
        <w:rPr>
          <w:rFonts w:ascii="Cambria" w:hAnsi="Cambria"/>
          <w:iCs/>
          <w:sz w:val="24"/>
          <w:szCs w:val="24"/>
          <w:u w:val="single"/>
        </w:rPr>
        <w:t xml:space="preserve">DALIBORA JANDY </w:t>
      </w:r>
    </w:p>
    <w:p w14:paraId="77C7DF51" w14:textId="77777777" w:rsidR="00B25674" w:rsidRDefault="00B25674" w:rsidP="00B25674"/>
    <w:p w14:paraId="5E0F278C" w14:textId="77777777" w:rsidR="00B25674" w:rsidRPr="006C653E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b/>
          <w:iCs/>
          <w:sz w:val="22"/>
          <w:szCs w:val="24"/>
        </w:rPr>
      </w:pPr>
      <w:r w:rsidRPr="006C653E">
        <w:rPr>
          <w:rFonts w:ascii="Cambria" w:hAnsi="Cambria"/>
          <w:b/>
          <w:iCs/>
          <w:sz w:val="22"/>
          <w:szCs w:val="24"/>
        </w:rPr>
        <w:t>Elektrické přípojky</w:t>
      </w:r>
    </w:p>
    <w:p w14:paraId="066D094B" w14:textId="77777777" w:rsidR="00B25674" w:rsidRPr="006C653E" w:rsidRDefault="00B25674" w:rsidP="00B25674">
      <w:pPr>
        <w:ind w:left="720" w:hanging="540"/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Typ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přípojky: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třífázová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 pracovní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ochranou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zemí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( 5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-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ti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proofErr w:type="spellStart"/>
      <w:r w:rsidRPr="006C653E">
        <w:rPr>
          <w:rFonts w:ascii="Cambria" w:hAnsi="Cambria"/>
          <w:iCs/>
          <w:sz w:val="22"/>
          <w:szCs w:val="24"/>
        </w:rPr>
        <w:t>pínová</w:t>
      </w:r>
      <w:proofErr w:type="spellEnd"/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)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Technika   s sebou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vozí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redukce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4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pinů.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Přípojka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musí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odpovídat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české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státní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normě.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Parametry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přípojky: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1x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3x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400V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( 32A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),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každá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fáze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 xml:space="preserve">jištěna ( </w:t>
      </w:r>
      <w:smartTag w:uri="urn:schemas-microsoft-com:office:smarttags" w:element="metricconverter">
        <w:smartTagPr>
          <w:attr w:name="ProductID" w:val="63 A"/>
        </w:smartTagPr>
        <w:r w:rsidRPr="006C653E">
          <w:rPr>
            <w:rFonts w:ascii="Cambria" w:hAnsi="Cambria"/>
            <w:iCs/>
            <w:sz w:val="22"/>
            <w:szCs w:val="24"/>
          </w:rPr>
          <w:t>63</w:t>
        </w:r>
        <w:smartTag w:uri="urn:schemas-microsoft-com:office:smarttags" w:element="PersonName">
          <w:r w:rsidRPr="006C653E">
            <w:rPr>
              <w:rFonts w:ascii="Cambria" w:hAnsi="Cambria"/>
              <w:iCs/>
              <w:sz w:val="22"/>
              <w:szCs w:val="24"/>
            </w:rPr>
            <w:t xml:space="preserve"> </w:t>
          </w:r>
        </w:smartTag>
        <w:r w:rsidRPr="006C653E">
          <w:rPr>
            <w:rFonts w:ascii="Cambria" w:hAnsi="Cambria"/>
            <w:iCs/>
            <w:sz w:val="22"/>
            <w:szCs w:val="24"/>
          </w:rPr>
          <w:t>A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).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Přípojka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elektrického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proudu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musí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být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umístěna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na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jevišti.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přípravě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musí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být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celý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sál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řádně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osvětlen.</w:t>
      </w:r>
    </w:p>
    <w:p w14:paraId="200A3726" w14:textId="77777777" w:rsidR="00B25674" w:rsidRPr="006C653E" w:rsidRDefault="00B25674" w:rsidP="00B25674">
      <w:pPr>
        <w:rPr>
          <w:rFonts w:ascii="Cambria" w:hAnsi="Cambria"/>
          <w:b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</w:p>
    <w:p w14:paraId="42F2696C" w14:textId="77777777" w:rsidR="00B25674" w:rsidRPr="006C653E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b/>
          <w:iCs/>
          <w:sz w:val="22"/>
          <w:szCs w:val="24"/>
        </w:rPr>
      </w:pPr>
      <w:r w:rsidRPr="006C653E">
        <w:rPr>
          <w:rFonts w:ascii="Cambria" w:hAnsi="Cambria"/>
          <w:b/>
          <w:iCs/>
          <w:sz w:val="22"/>
          <w:szCs w:val="24"/>
        </w:rPr>
        <w:t>Podium</w:t>
      </w:r>
    </w:p>
    <w:p w14:paraId="68C32C0C" w14:textId="77777777" w:rsidR="00B25674" w:rsidRPr="006C653E" w:rsidRDefault="00B25674" w:rsidP="00B25674">
      <w:pPr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 xml:space="preserve"> min  5 hodin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před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koncertem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musí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být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připraveno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podium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minimálních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rozměrech</w:t>
      </w:r>
    </w:p>
    <w:p w14:paraId="227DC411" w14:textId="77777777" w:rsidR="009A17CB" w:rsidRDefault="00B25674" w:rsidP="009A17CB">
      <w:pPr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iCs/>
          <w:sz w:val="22"/>
          <w:szCs w:val="24"/>
        </w:rPr>
        <w:t xml:space="preserve">     10 x </w:t>
      </w:r>
      <w:smartTag w:uri="urn:schemas-microsoft-com:office:smarttags" w:element="metricconverter">
        <w:smartTagPr>
          <w:attr w:name="ProductID" w:val="8 m"/>
        </w:smartTagPr>
        <w:r w:rsidRPr="006C653E">
          <w:rPr>
            <w:rFonts w:ascii="Cambria" w:hAnsi="Cambria"/>
            <w:iCs/>
            <w:sz w:val="22"/>
            <w:szCs w:val="24"/>
          </w:rPr>
          <w:t>8 m</w:t>
        </w:r>
      </w:smartTag>
      <w:r w:rsidRPr="006C653E">
        <w:rPr>
          <w:rFonts w:ascii="Cambria" w:hAnsi="Cambria"/>
          <w:iCs/>
          <w:sz w:val="22"/>
          <w:szCs w:val="24"/>
        </w:rPr>
        <w:t xml:space="preserve"> nebo 8 x </w:t>
      </w:r>
      <w:smartTag w:uri="urn:schemas-microsoft-com:office:smarttags" w:element="metricconverter">
        <w:smartTagPr>
          <w:attr w:name="ProductID" w:val="6 m"/>
        </w:smartTagPr>
        <w:r w:rsidRPr="006C653E">
          <w:rPr>
            <w:rFonts w:ascii="Cambria" w:hAnsi="Cambria"/>
            <w:iCs/>
            <w:sz w:val="22"/>
            <w:szCs w:val="24"/>
          </w:rPr>
          <w:t>6 m</w:t>
        </w:r>
      </w:smartTag>
    </w:p>
    <w:p w14:paraId="4DD795BE" w14:textId="6C8743EB" w:rsidR="009A17CB" w:rsidRDefault="009A17CB" w:rsidP="009A17CB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Praktikábl pod bicí rozměr   3x2</w:t>
      </w:r>
      <w:r w:rsidR="00F673C4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m, výška cca 40 cm</w:t>
      </w:r>
    </w:p>
    <w:p w14:paraId="7E941225" w14:textId="44431D4E" w:rsidR="00F673C4" w:rsidRDefault="00F673C4" w:rsidP="00F673C4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Praktikábl pod </w:t>
      </w:r>
      <w:r w:rsidR="00F42972">
        <w:rPr>
          <w:rFonts w:ascii="Cambria" w:hAnsi="Cambria"/>
          <w:iCs/>
        </w:rPr>
        <w:t>klávesy</w:t>
      </w:r>
      <w:r>
        <w:rPr>
          <w:rFonts w:ascii="Cambria" w:hAnsi="Cambria"/>
          <w:iCs/>
        </w:rPr>
        <w:t xml:space="preserve"> rozměr   3x2 m, výška cca 20 cm</w:t>
      </w:r>
    </w:p>
    <w:p w14:paraId="11890012" w14:textId="77777777" w:rsidR="00F673C4" w:rsidRDefault="00F673C4" w:rsidP="00F673C4"/>
    <w:p w14:paraId="2A4FA66E" w14:textId="4FD46052" w:rsidR="00F673C4" w:rsidRDefault="00F673C4" w:rsidP="009A17CB">
      <w:pPr>
        <w:rPr>
          <w:rFonts w:ascii="Cambria" w:hAnsi="Cambria"/>
          <w:iCs/>
        </w:rPr>
      </w:pPr>
    </w:p>
    <w:p w14:paraId="6298847F" w14:textId="77777777" w:rsidR="00BF3269" w:rsidRDefault="00BF3269" w:rsidP="00D32A13"/>
    <w:p w14:paraId="101FDA40" w14:textId="77777777" w:rsidR="00BF3269" w:rsidRDefault="00BF3269" w:rsidP="00BF3269">
      <w:r>
        <w:rPr>
          <w:rFonts w:ascii="Cambria" w:hAnsi="Cambria"/>
          <w:sz w:val="22"/>
          <w:szCs w:val="22"/>
        </w:rPr>
        <w:t> </w:t>
      </w:r>
    </w:p>
    <w:p w14:paraId="3104821F" w14:textId="77777777" w:rsidR="00B25674" w:rsidRPr="006C653E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b/>
          <w:iCs/>
          <w:sz w:val="22"/>
          <w:szCs w:val="24"/>
        </w:rPr>
      </w:pPr>
      <w:r w:rsidRPr="006C653E">
        <w:rPr>
          <w:rFonts w:ascii="Cambria" w:hAnsi="Cambria"/>
          <w:b/>
          <w:iCs/>
          <w:sz w:val="22"/>
          <w:szCs w:val="24"/>
        </w:rPr>
        <w:t>Zvuková a světelná režie</w:t>
      </w:r>
    </w:p>
    <w:p w14:paraId="1500B3EF" w14:textId="77777777" w:rsidR="00B25674" w:rsidRPr="006C653E" w:rsidRDefault="00B25674" w:rsidP="00B25674">
      <w:pPr>
        <w:ind w:left="72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iCs/>
          <w:sz w:val="22"/>
          <w:szCs w:val="24"/>
        </w:rPr>
        <w:t>Uprostřed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hlediště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2/3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sálu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pódia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pořadatel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zajistí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pracoviště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zvukovou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světelnou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režii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2x2m.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2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x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stůl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potřebných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rozměrech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+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dvě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>
        <w:rPr>
          <w:rFonts w:ascii="Cambria" w:hAnsi="Cambria"/>
          <w:iCs/>
          <w:sz w:val="22"/>
          <w:szCs w:val="24"/>
        </w:rPr>
        <w:t>židle</w:t>
      </w:r>
    </w:p>
    <w:p w14:paraId="5703950A" w14:textId="77777777" w:rsidR="00B25674" w:rsidRPr="006C653E" w:rsidRDefault="00B25674" w:rsidP="00B25674">
      <w:pPr>
        <w:ind w:left="720"/>
        <w:rPr>
          <w:rFonts w:ascii="Cambria" w:hAnsi="Cambria"/>
          <w:iCs/>
          <w:sz w:val="22"/>
          <w:szCs w:val="24"/>
        </w:rPr>
      </w:pPr>
    </w:p>
    <w:p w14:paraId="3F7989D5" w14:textId="77777777" w:rsidR="00B25674" w:rsidRPr="006C653E" w:rsidRDefault="00B25674" w:rsidP="00B2567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b/>
          <w:iCs/>
          <w:sz w:val="22"/>
          <w:szCs w:val="24"/>
        </w:rPr>
      </w:pPr>
      <w:r w:rsidRPr="006C653E">
        <w:rPr>
          <w:rFonts w:ascii="Cambria" w:hAnsi="Cambria"/>
          <w:b/>
          <w:iCs/>
          <w:sz w:val="22"/>
          <w:szCs w:val="24"/>
        </w:rPr>
        <w:t>Příjezd</w:t>
      </w:r>
      <w:smartTag w:uri="urn:schemas-microsoft-com:office:smarttags" w:element="PersonName">
        <w:r w:rsidRPr="006C653E">
          <w:rPr>
            <w:rFonts w:ascii="Cambria" w:hAnsi="Cambria"/>
            <w:b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iCs/>
          <w:sz w:val="22"/>
          <w:szCs w:val="24"/>
        </w:rPr>
        <w:t>techniky</w:t>
      </w:r>
    </w:p>
    <w:p w14:paraId="34A98B1E" w14:textId="77777777" w:rsidR="00B25674" w:rsidRPr="006C653E" w:rsidRDefault="00B25674" w:rsidP="00B25674">
      <w:pPr>
        <w:ind w:left="72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iCs/>
          <w:sz w:val="22"/>
          <w:szCs w:val="24"/>
        </w:rPr>
        <w:t>Min 5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hodin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před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začátkem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>produkce</w:t>
        </w:r>
      </w:smartTag>
      <w:r w:rsidRPr="006C653E">
        <w:rPr>
          <w:rFonts w:ascii="Cambria" w:hAnsi="Cambria"/>
          <w:iCs/>
          <w:sz w:val="22"/>
          <w:szCs w:val="24"/>
        </w:rPr>
        <w:t>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 tuto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dobu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je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potřeba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zajistit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2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pomocníky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na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stěhování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aparatury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min.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18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let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( ne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vlivem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alkoholu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drog )</w:t>
      </w:r>
    </w:p>
    <w:p w14:paraId="674AD676" w14:textId="77777777" w:rsidR="00B25674" w:rsidRPr="006C653E" w:rsidRDefault="00B25674" w:rsidP="00B25674">
      <w:pPr>
        <w:ind w:left="720"/>
        <w:rPr>
          <w:rFonts w:ascii="Cambria" w:hAnsi="Cambria"/>
          <w:iCs/>
          <w:sz w:val="22"/>
          <w:szCs w:val="24"/>
        </w:rPr>
      </w:pPr>
    </w:p>
    <w:p w14:paraId="3D126188" w14:textId="77777777" w:rsidR="00B25674" w:rsidRPr="006C653E" w:rsidRDefault="00B25674" w:rsidP="00B25674">
      <w:pPr>
        <w:rPr>
          <w:rFonts w:ascii="Cambria" w:hAnsi="Cambria"/>
          <w:iCs/>
          <w:color w:val="000000"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b/>
            <w:iCs/>
            <w:color w:val="000000"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b/>
            <w:iCs/>
            <w:color w:val="000000"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b/>
            <w:iCs/>
            <w:color w:val="000000"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iCs/>
          <w:color w:val="000000"/>
          <w:sz w:val="22"/>
          <w:szCs w:val="24"/>
        </w:rPr>
        <w:t xml:space="preserve"> </w:t>
      </w:r>
    </w:p>
    <w:p w14:paraId="05347122" w14:textId="77777777" w:rsidR="00B25674" w:rsidRPr="006C653E" w:rsidRDefault="00B25674" w:rsidP="00B25674">
      <w:pPr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color w:val="000000"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color w:val="000000"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color w:val="000000"/>
          <w:sz w:val="22"/>
          <w:szCs w:val="24"/>
        </w:rPr>
        <w:t xml:space="preserve"> </w:t>
      </w:r>
      <w:r w:rsidRPr="006C653E">
        <w:rPr>
          <w:rFonts w:ascii="Cambria" w:hAnsi="Cambria"/>
          <w:b/>
          <w:iCs/>
          <w:sz w:val="22"/>
          <w:szCs w:val="24"/>
        </w:rPr>
        <w:t>Ostatní</w:t>
      </w:r>
    </w:p>
    <w:p w14:paraId="47E4C6D8" w14:textId="21473A76" w:rsidR="00B25674" w:rsidRDefault="00B25674" w:rsidP="00B25674">
      <w:pPr>
        <w:widowControl/>
        <w:suppressAutoHyphens w:val="0"/>
        <w:overflowPunct/>
        <w:autoSpaceDE/>
        <w:autoSpaceDN/>
        <w:adjustRightInd/>
        <w:ind w:left="284"/>
        <w:textAlignment w:val="auto"/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-přítomnost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místního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technika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celou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dobu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>produkce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případ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výp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>adk</w:t>
        </w:r>
      </w:smartTag>
      <w:r w:rsidRPr="006C653E">
        <w:rPr>
          <w:rFonts w:ascii="Cambria" w:hAnsi="Cambria"/>
          <w:iCs/>
          <w:sz w:val="22"/>
          <w:szCs w:val="24"/>
        </w:rPr>
        <w:t>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proudu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apod.</w:t>
      </w:r>
    </w:p>
    <w:p w14:paraId="449A9829" w14:textId="02804A74" w:rsidR="00B12A7A" w:rsidRPr="006C653E" w:rsidRDefault="00B12A7A" w:rsidP="007E47BA">
      <w:pPr>
        <w:rPr>
          <w:rFonts w:ascii="Cambria" w:hAnsi="Cambria"/>
          <w:iCs/>
          <w:sz w:val="22"/>
          <w:szCs w:val="24"/>
        </w:rPr>
      </w:pPr>
      <w:r>
        <w:t xml:space="preserve">          -pořadatel zajistí 1 osobu pro obsluhu pohyblivého bodového světla </w:t>
      </w:r>
    </w:p>
    <w:p w14:paraId="2EAD2DBA" w14:textId="77777777" w:rsidR="00B25674" w:rsidRPr="006C653E" w:rsidRDefault="00B25674" w:rsidP="00B25674">
      <w:pPr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-hlídané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parkoviště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celou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dobu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koncertu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( před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i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)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kamerovým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systémem a nebo hlídačem.</w:t>
      </w:r>
    </w:p>
    <w:p w14:paraId="44C00991" w14:textId="77777777" w:rsidR="00B25674" w:rsidRPr="006C653E" w:rsidRDefault="00B25674" w:rsidP="00B25674">
      <w:pPr>
        <w:rPr>
          <w:rFonts w:ascii="Cambria" w:hAnsi="Cambria"/>
          <w:iCs/>
          <w:sz w:val="22"/>
          <w:szCs w:val="24"/>
        </w:rPr>
      </w:pP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</w:p>
    <w:p w14:paraId="163BE714" w14:textId="77777777" w:rsidR="00B25674" w:rsidRDefault="00B25674" w:rsidP="00B25674">
      <w:pPr>
        <w:rPr>
          <w:rFonts w:ascii="Cambria" w:hAnsi="Cambria"/>
          <w:b/>
          <w:bCs/>
          <w:iCs/>
          <w:sz w:val="22"/>
          <w:szCs w:val="24"/>
          <w:u w:val="single"/>
        </w:rPr>
      </w:pPr>
    </w:p>
    <w:p w14:paraId="131CB738" w14:textId="77777777" w:rsidR="00B25674" w:rsidRPr="006C653E" w:rsidRDefault="00B25674" w:rsidP="00B25674">
      <w:pPr>
        <w:rPr>
          <w:rFonts w:ascii="Cambria" w:hAnsi="Cambria" w:cs="Arial"/>
          <w:sz w:val="22"/>
          <w:szCs w:val="24"/>
        </w:rPr>
      </w:pPr>
      <w:r w:rsidRPr="006C653E">
        <w:rPr>
          <w:rFonts w:ascii="Cambria" w:hAnsi="Cambria"/>
          <w:b/>
          <w:bCs/>
          <w:iCs/>
          <w:sz w:val="22"/>
          <w:szCs w:val="24"/>
          <w:u w:val="single"/>
        </w:rPr>
        <w:t>ORGANIZAČNÍ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  <w:u w:val="single"/>
        </w:rPr>
        <w:t>POŽADAVKY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  <w:u w:val="single"/>
        </w:rPr>
        <w:t>KONCERTU</w:t>
      </w:r>
    </w:p>
    <w:p w14:paraId="4FADA7B9" w14:textId="77777777" w:rsidR="00B25674" w:rsidRPr="006C653E" w:rsidRDefault="00B25674" w:rsidP="00B25674">
      <w:pPr>
        <w:rPr>
          <w:rFonts w:ascii="Cambria" w:hAnsi="Cambria"/>
          <w:b/>
          <w:bCs/>
          <w:iCs/>
          <w:sz w:val="22"/>
          <w:szCs w:val="24"/>
          <w:u w:val="single"/>
        </w:rPr>
      </w:pPr>
    </w:p>
    <w:p w14:paraId="54084FE1" w14:textId="520635AC" w:rsidR="00B25674" w:rsidRPr="006C653E" w:rsidRDefault="00B25674" w:rsidP="00B25674">
      <w:pPr>
        <w:ind w:left="18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b/>
          <w:bCs/>
          <w:iCs/>
          <w:sz w:val="22"/>
          <w:szCs w:val="24"/>
        </w:rPr>
        <w:t xml:space="preserve">V zázemí </w:t>
      </w:r>
      <w:r w:rsidRPr="006C653E">
        <w:rPr>
          <w:rFonts w:ascii="Cambria" w:hAnsi="Cambria"/>
          <w:bCs/>
          <w:iCs/>
          <w:sz w:val="22"/>
          <w:szCs w:val="24"/>
        </w:rPr>
        <w:t xml:space="preserve">( v nejbližší možné vzdálenosti od </w:t>
      </w:r>
      <w:proofErr w:type="gramStart"/>
      <w:r w:rsidRPr="006C653E">
        <w:rPr>
          <w:rFonts w:ascii="Cambria" w:hAnsi="Cambria"/>
          <w:bCs/>
          <w:iCs/>
          <w:sz w:val="22"/>
          <w:szCs w:val="24"/>
        </w:rPr>
        <w:t>jeviště ) 2 čisté</w:t>
      </w:r>
      <w:proofErr w:type="gramEnd"/>
      <w:r w:rsidRPr="006C653E">
        <w:rPr>
          <w:rFonts w:ascii="Cambria" w:hAnsi="Cambria"/>
          <w:bCs/>
          <w:iCs/>
          <w:sz w:val="22"/>
          <w:szCs w:val="24"/>
        </w:rPr>
        <w:t xml:space="preserve"> uzamykatelné šatny – </w:t>
      </w:r>
      <w:r w:rsidR="001F6C8F">
        <w:rPr>
          <w:rFonts w:ascii="Cambria" w:hAnsi="Cambria"/>
          <w:bCs/>
          <w:iCs/>
          <w:sz w:val="22"/>
          <w:szCs w:val="24"/>
        </w:rPr>
        <w:t>XXXXXXXXXX</w:t>
      </w:r>
      <w:r w:rsidRPr="006C653E">
        <w:rPr>
          <w:rFonts w:ascii="Cambria" w:hAnsi="Cambria"/>
          <w:b/>
          <w:bCs/>
          <w:iCs/>
          <w:sz w:val="22"/>
          <w:szCs w:val="24"/>
        </w:rPr>
        <w:t xml:space="preserve"> </w:t>
      </w:r>
      <w:r w:rsidRPr="006C653E">
        <w:rPr>
          <w:rFonts w:ascii="Cambria" w:hAnsi="Cambria"/>
          <w:bCs/>
          <w:iCs/>
          <w:sz w:val="22"/>
          <w:szCs w:val="24"/>
        </w:rPr>
        <w:t>– min. teplota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smartTag w:uri="urn:schemas-microsoft-com:office:smarttags" w:element="metricconverter">
        <w:smartTagPr>
          <w:attr w:name="ProductID" w:val="21 stupňů celsia"/>
        </w:smartTagPr>
        <w:r w:rsidRPr="006C653E">
          <w:rPr>
            <w:rFonts w:ascii="Cambria" w:hAnsi="Cambria"/>
            <w:bCs/>
            <w:iCs/>
            <w:sz w:val="22"/>
            <w:szCs w:val="24"/>
          </w:rPr>
          <w:t>21</w:t>
        </w:r>
        <w:smartTag w:uri="urn:schemas-microsoft-com:office:smarttags" w:element="PersonName">
          <w:r w:rsidRPr="006C653E">
            <w:rPr>
              <w:rFonts w:ascii="Cambria" w:hAnsi="Cambria"/>
              <w:bCs/>
              <w:iCs/>
              <w:sz w:val="22"/>
              <w:szCs w:val="24"/>
            </w:rPr>
            <w:t xml:space="preserve"> </w:t>
          </w:r>
        </w:smartTag>
        <w:r w:rsidRPr="006C653E">
          <w:rPr>
            <w:rFonts w:ascii="Cambria" w:hAnsi="Cambria"/>
            <w:bCs/>
            <w:iCs/>
            <w:sz w:val="22"/>
            <w:szCs w:val="24"/>
          </w:rPr>
          <w:t>stupňů</w:t>
        </w:r>
        <w:smartTag w:uri="urn:schemas-microsoft-com:office:smarttags" w:element="PersonName">
          <w:r w:rsidRPr="006C653E">
            <w:rPr>
              <w:rFonts w:ascii="Cambria" w:hAnsi="Cambria"/>
              <w:bCs/>
              <w:iCs/>
              <w:sz w:val="22"/>
              <w:szCs w:val="24"/>
            </w:rPr>
            <w:t xml:space="preserve"> </w:t>
          </w:r>
        </w:smartTag>
        <w:r w:rsidRPr="006C653E">
          <w:rPr>
            <w:rFonts w:ascii="Cambria" w:hAnsi="Cambria"/>
            <w:bCs/>
            <w:iCs/>
            <w:sz w:val="22"/>
            <w:szCs w:val="24"/>
          </w:rPr>
          <w:t>celsia</w:t>
        </w:r>
      </w:smartTag>
      <w:r w:rsidRPr="006C653E">
        <w:rPr>
          <w:rFonts w:ascii="Cambria" w:hAnsi="Cambria"/>
          <w:bCs/>
          <w:iCs/>
          <w:sz w:val="22"/>
          <w:szCs w:val="24"/>
        </w:rPr>
        <w:t>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teplá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voda,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mýdlo,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osvětlené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zrcadlo,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věšáky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s ramínky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na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kostýmy.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 xml:space="preserve">Čisté WC v bezprostřední vzdálenosti od šaten, které bude mít </w:t>
      </w:r>
      <w:r w:rsidR="001F6C8F">
        <w:rPr>
          <w:rFonts w:ascii="Cambria" w:hAnsi="Cambria"/>
          <w:bCs/>
          <w:iCs/>
          <w:sz w:val="22"/>
          <w:szCs w:val="24"/>
        </w:rPr>
        <w:t>XXXXXXXXXX</w:t>
      </w:r>
      <w:r w:rsidRPr="006C653E">
        <w:rPr>
          <w:rFonts w:ascii="Cambria" w:hAnsi="Cambria"/>
          <w:bCs/>
          <w:iCs/>
          <w:sz w:val="22"/>
          <w:szCs w:val="24"/>
        </w:rPr>
        <w:t xml:space="preserve"> a management k dispozici. Na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WC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čistý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ručník,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mýdlo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toaletní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Cs/>
          <w:iCs/>
          <w:sz w:val="22"/>
          <w:szCs w:val="24"/>
        </w:rPr>
        <w:t>papír.</w:t>
      </w:r>
      <w:smartTag w:uri="urn:schemas-microsoft-com:office:smarttags" w:element="PersonName">
        <w:r w:rsidRPr="006C653E">
          <w:rPr>
            <w:rFonts w:ascii="Cambria" w:hAnsi="Cambria"/>
            <w:bCs/>
            <w:iCs/>
            <w:sz w:val="22"/>
            <w:szCs w:val="24"/>
          </w:rPr>
          <w:t xml:space="preserve"> </w:t>
        </w:r>
      </w:smartTag>
    </w:p>
    <w:p w14:paraId="5DED4540" w14:textId="77777777" w:rsidR="00B25674" w:rsidRPr="006C653E" w:rsidRDefault="00B25674" w:rsidP="00B25674">
      <w:pPr>
        <w:ind w:left="18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b/>
          <w:bCs/>
          <w:iCs/>
          <w:sz w:val="22"/>
          <w:szCs w:val="24"/>
        </w:rPr>
        <w:t>Občerstvení</w:t>
      </w:r>
    </w:p>
    <w:p w14:paraId="72869245" w14:textId="41961E0C" w:rsidR="00B25674" w:rsidRPr="006C653E" w:rsidRDefault="00B25674" w:rsidP="00B25674">
      <w:pPr>
        <w:ind w:left="72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iCs/>
          <w:sz w:val="22"/>
          <w:szCs w:val="24"/>
        </w:rPr>
        <w:t>jemně perlivá voda</w:t>
      </w:r>
      <w:r w:rsidR="00354D4A">
        <w:rPr>
          <w:rFonts w:ascii="Cambria" w:hAnsi="Cambria"/>
          <w:iCs/>
          <w:sz w:val="22"/>
          <w:szCs w:val="24"/>
        </w:rPr>
        <w:t xml:space="preserve">, káva, </w:t>
      </w:r>
      <w:proofErr w:type="spellStart"/>
      <w:r w:rsidR="00354D4A">
        <w:rPr>
          <w:rFonts w:ascii="Cambria" w:hAnsi="Cambria"/>
          <w:iCs/>
          <w:sz w:val="22"/>
          <w:szCs w:val="24"/>
        </w:rPr>
        <w:t>coca</w:t>
      </w:r>
      <w:proofErr w:type="spellEnd"/>
      <w:r w:rsidR="00354D4A">
        <w:rPr>
          <w:rFonts w:ascii="Cambria" w:hAnsi="Cambria"/>
          <w:iCs/>
          <w:sz w:val="22"/>
          <w:szCs w:val="24"/>
        </w:rPr>
        <w:t xml:space="preserve"> </w:t>
      </w:r>
      <w:proofErr w:type="spellStart"/>
      <w:r w:rsidR="00354D4A">
        <w:rPr>
          <w:rFonts w:ascii="Cambria" w:hAnsi="Cambria"/>
          <w:iCs/>
          <w:sz w:val="22"/>
          <w:szCs w:val="24"/>
        </w:rPr>
        <w:t>cola</w:t>
      </w:r>
      <w:proofErr w:type="spellEnd"/>
      <w:r w:rsidR="00354D4A">
        <w:rPr>
          <w:rFonts w:ascii="Cambria" w:hAnsi="Cambria"/>
          <w:iCs/>
          <w:sz w:val="22"/>
          <w:szCs w:val="24"/>
        </w:rPr>
        <w:t>, popř. teplé jídlo na osobu po koncertě dle domluvy</w:t>
      </w:r>
    </w:p>
    <w:p w14:paraId="2FA66218" w14:textId="77777777" w:rsidR="00B25674" w:rsidRPr="006C653E" w:rsidRDefault="00B25674" w:rsidP="00B25674">
      <w:pPr>
        <w:ind w:left="180"/>
        <w:rPr>
          <w:rFonts w:ascii="Cambria" w:hAnsi="Cambria"/>
          <w:iCs/>
          <w:sz w:val="22"/>
          <w:szCs w:val="24"/>
        </w:rPr>
      </w:pPr>
      <w:r w:rsidRPr="006C653E">
        <w:rPr>
          <w:rFonts w:ascii="Cambria" w:hAnsi="Cambria"/>
          <w:b/>
          <w:bCs/>
          <w:iCs/>
          <w:sz w:val="22"/>
          <w:szCs w:val="24"/>
        </w:rPr>
        <w:t>Na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</w:rPr>
        <w:t>vhodném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</w:rPr>
        <w:t>místě</w:t>
      </w:r>
      <w:smartTag w:uri="urn:schemas-microsoft-com:office:smarttags" w:element="PersonName">
        <w:r w:rsidRPr="006C653E">
          <w:rPr>
            <w:rFonts w:ascii="Cambria" w:hAnsi="Cambria"/>
            <w:b/>
            <w:bCs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b/>
          <w:bCs/>
          <w:iCs/>
          <w:sz w:val="22"/>
          <w:szCs w:val="24"/>
        </w:rPr>
        <w:t>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připravit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dva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stoly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s bílým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ubrusem,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dvě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židle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osvětlení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prodej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CD,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DVD,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knih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a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r w:rsidRPr="006C653E">
        <w:rPr>
          <w:rFonts w:ascii="Cambria" w:hAnsi="Cambria"/>
          <w:iCs/>
          <w:sz w:val="22"/>
          <w:szCs w:val="24"/>
        </w:rPr>
        <w:t>plakátů</w:t>
      </w:r>
      <w:smartTag w:uri="urn:schemas-microsoft-com:office:smarttags" w:element="PersonName">
        <w:r w:rsidRPr="006C653E">
          <w:rPr>
            <w:rFonts w:ascii="Cambria" w:hAnsi="Cambria"/>
            <w:iCs/>
            <w:sz w:val="22"/>
            <w:szCs w:val="24"/>
          </w:rPr>
          <w:t xml:space="preserve"> </w:t>
        </w:r>
      </w:smartTag>
      <w:proofErr w:type="spellStart"/>
      <w:r w:rsidRPr="006C653E">
        <w:rPr>
          <w:rFonts w:ascii="Cambria" w:hAnsi="Cambria"/>
          <w:iCs/>
          <w:sz w:val="22"/>
          <w:szCs w:val="24"/>
        </w:rPr>
        <w:t>apod</w:t>
      </w:r>
      <w:proofErr w:type="spellEnd"/>
    </w:p>
    <w:p w14:paraId="1D0E0478" w14:textId="77777777" w:rsidR="00B25674" w:rsidRPr="006C653E" w:rsidRDefault="00B25674" w:rsidP="00B25674">
      <w:pPr>
        <w:rPr>
          <w:rFonts w:ascii="Cambria" w:hAnsi="Cambria"/>
          <w:b/>
          <w:bCs/>
          <w:iCs/>
          <w:sz w:val="22"/>
          <w:szCs w:val="24"/>
        </w:rPr>
      </w:pPr>
    </w:p>
    <w:p w14:paraId="3DCE2997" w14:textId="77777777" w:rsidR="00B25674" w:rsidRDefault="00B25674" w:rsidP="00B25674">
      <w:pPr>
        <w:rPr>
          <w:rFonts w:ascii="Cambria" w:hAnsi="Cambria"/>
          <w:b/>
          <w:sz w:val="28"/>
          <w:szCs w:val="24"/>
          <w:u w:val="single"/>
        </w:rPr>
      </w:pPr>
      <w:r w:rsidRPr="006C653E">
        <w:rPr>
          <w:rFonts w:ascii="Cambria" w:hAnsi="Cambria"/>
          <w:b/>
          <w:sz w:val="28"/>
          <w:szCs w:val="24"/>
          <w:u w:val="single"/>
        </w:rPr>
        <w:t>Prosíme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o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důsledné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dodržení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všech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technických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a</w:t>
      </w:r>
      <w:smartTag w:uri="urn:schemas-microsoft-com:office:smarttags" w:element="PersonName">
        <w:r w:rsidRPr="006C653E">
          <w:rPr>
            <w:rFonts w:ascii="Cambria" w:hAnsi="Cambria"/>
            <w:b/>
            <w:sz w:val="28"/>
            <w:szCs w:val="24"/>
            <w:u w:val="single"/>
          </w:rPr>
          <w:t xml:space="preserve"> </w:t>
        </w:r>
      </w:smartTag>
      <w:r w:rsidRPr="006C653E">
        <w:rPr>
          <w:rFonts w:ascii="Cambria" w:hAnsi="Cambria"/>
          <w:b/>
          <w:sz w:val="28"/>
          <w:szCs w:val="24"/>
          <w:u w:val="single"/>
        </w:rPr>
        <w:t>organizačních  podmínek!!Děkujeme</w:t>
      </w:r>
      <w:r w:rsidRPr="006C653E">
        <w:rPr>
          <w:rFonts w:ascii="Cambria" w:hAnsi="Cambria"/>
          <w:b/>
          <w:sz w:val="28"/>
          <w:szCs w:val="24"/>
          <w:u w:val="single"/>
        </w:rPr>
        <w:sym w:font="Wingdings" w:char="F04A"/>
      </w:r>
      <w:r w:rsidRPr="006C653E">
        <w:rPr>
          <w:rFonts w:ascii="Cambria" w:hAnsi="Cambria"/>
          <w:b/>
          <w:sz w:val="28"/>
          <w:szCs w:val="24"/>
          <w:u w:val="single"/>
        </w:rPr>
        <w:t xml:space="preserve"> </w:t>
      </w:r>
    </w:p>
    <w:p w14:paraId="291E4FF6" w14:textId="77777777" w:rsidR="00B25674" w:rsidRDefault="00B25674" w:rsidP="00B25674">
      <w:pPr>
        <w:rPr>
          <w:rFonts w:ascii="Cambria" w:hAnsi="Cambria"/>
          <w:b/>
          <w:sz w:val="28"/>
          <w:szCs w:val="24"/>
          <w:u w:val="single"/>
        </w:rPr>
      </w:pPr>
    </w:p>
    <w:p w14:paraId="367AD817" w14:textId="7EC433D8" w:rsidR="00CF02FF" w:rsidRDefault="00B25674" w:rsidP="00B25674">
      <w:pPr>
        <w:rPr>
          <w:rFonts w:ascii="Cambria" w:hAnsi="Cambria"/>
          <w:b/>
          <w:iCs/>
          <w:color w:val="000000"/>
          <w:sz w:val="28"/>
          <w:szCs w:val="24"/>
        </w:rPr>
      </w:pPr>
      <w:r w:rsidRPr="003A7D5F">
        <w:rPr>
          <w:rFonts w:ascii="Cambria" w:hAnsi="Cambria"/>
          <w:b/>
          <w:iCs/>
          <w:color w:val="000000"/>
          <w:sz w:val="28"/>
          <w:szCs w:val="24"/>
        </w:rPr>
        <w:t xml:space="preserve">         </w:t>
      </w:r>
    </w:p>
    <w:p w14:paraId="79E05318" w14:textId="77777777" w:rsidR="00CF02FF" w:rsidRDefault="00CF02FF" w:rsidP="00B25674">
      <w:pPr>
        <w:rPr>
          <w:rFonts w:ascii="Cambria" w:hAnsi="Cambria"/>
          <w:b/>
          <w:iCs/>
          <w:color w:val="000000"/>
          <w:sz w:val="28"/>
          <w:szCs w:val="24"/>
        </w:rPr>
      </w:pPr>
    </w:p>
    <w:p w14:paraId="1E34E69C" w14:textId="1BA7EA68" w:rsidR="00F673C4" w:rsidRDefault="00CF02FF" w:rsidP="00B25674">
      <w:pPr>
        <w:rPr>
          <w:rFonts w:ascii="Cambria" w:hAnsi="Cambria"/>
          <w:b/>
          <w:iCs/>
          <w:color w:val="000000"/>
          <w:sz w:val="28"/>
          <w:szCs w:val="24"/>
        </w:rPr>
      </w:pPr>
      <w:proofErr w:type="spellStart"/>
      <w:r>
        <w:rPr>
          <w:rFonts w:ascii="Cambria" w:hAnsi="Cambria"/>
          <w:b/>
          <w:iCs/>
          <w:color w:val="000000"/>
          <w:sz w:val="28"/>
          <w:szCs w:val="24"/>
        </w:rPr>
        <w:t>S</w:t>
      </w:r>
      <w:r w:rsidR="00F673C4">
        <w:rPr>
          <w:rFonts w:ascii="Cambria" w:hAnsi="Cambria"/>
          <w:b/>
          <w:iCs/>
          <w:color w:val="000000"/>
          <w:sz w:val="28"/>
          <w:szCs w:val="24"/>
        </w:rPr>
        <w:t>tage</w:t>
      </w:r>
      <w:proofErr w:type="spellEnd"/>
      <w:r w:rsidR="00F673C4">
        <w:rPr>
          <w:rFonts w:ascii="Cambria" w:hAnsi="Cambria"/>
          <w:b/>
          <w:iCs/>
          <w:color w:val="000000"/>
          <w:sz w:val="28"/>
          <w:szCs w:val="24"/>
        </w:rPr>
        <w:t xml:space="preserve"> </w:t>
      </w:r>
      <w:proofErr w:type="spellStart"/>
      <w:r w:rsidR="00F673C4">
        <w:rPr>
          <w:rFonts w:ascii="Cambria" w:hAnsi="Cambria"/>
          <w:b/>
          <w:iCs/>
          <w:color w:val="000000"/>
          <w:sz w:val="28"/>
          <w:szCs w:val="24"/>
        </w:rPr>
        <w:t>Plan</w:t>
      </w:r>
      <w:proofErr w:type="spellEnd"/>
    </w:p>
    <w:p w14:paraId="32FD8C26" w14:textId="6155AB85" w:rsidR="00F673C4" w:rsidRDefault="00F673C4" w:rsidP="00B25674">
      <w:pPr>
        <w:rPr>
          <w:rFonts w:ascii="Cambria" w:hAnsi="Cambria"/>
          <w:b/>
          <w:iCs/>
          <w:color w:val="000000"/>
          <w:sz w:val="28"/>
          <w:szCs w:val="24"/>
        </w:rPr>
      </w:pPr>
    </w:p>
    <w:p w14:paraId="0AEE5C7F" w14:textId="6375EAE1" w:rsidR="00B25674" w:rsidRPr="003A7D5F" w:rsidRDefault="00B25674" w:rsidP="00B25674">
      <w:pPr>
        <w:rPr>
          <w:rFonts w:ascii="Cambria" w:hAnsi="Cambria"/>
          <w:b/>
          <w:iCs/>
          <w:color w:val="000000"/>
          <w:sz w:val="28"/>
          <w:szCs w:val="24"/>
        </w:rPr>
      </w:pPr>
      <w:r w:rsidRPr="003A7D5F">
        <w:rPr>
          <w:rFonts w:ascii="Cambria" w:hAnsi="Cambria"/>
          <w:b/>
          <w:iCs/>
          <w:color w:val="000000"/>
          <w:sz w:val="28"/>
          <w:szCs w:val="24"/>
        </w:rPr>
        <w:t xml:space="preserve">  </w:t>
      </w:r>
    </w:p>
    <w:p w14:paraId="755F3C97" w14:textId="700CAF83" w:rsidR="00B25674" w:rsidRPr="003A7D5F" w:rsidRDefault="00B25674" w:rsidP="00B25674">
      <w:pPr>
        <w:rPr>
          <w:rFonts w:ascii="Cambria" w:hAnsi="Cambria"/>
          <w:b/>
          <w:sz w:val="36"/>
          <w:szCs w:val="24"/>
          <w:u w:val="single"/>
        </w:rPr>
      </w:pPr>
    </w:p>
    <w:p w14:paraId="56F6173B" w14:textId="415FCE1B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4B57753F" w14:textId="1372A6F8" w:rsidR="00F673C4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D1183" wp14:editId="68A819AD">
            <wp:simplePos x="0" y="0"/>
            <wp:positionH relativeFrom="margin">
              <wp:posOffset>-214630</wp:posOffset>
            </wp:positionH>
            <wp:positionV relativeFrom="paragraph">
              <wp:posOffset>106045</wp:posOffset>
            </wp:positionV>
            <wp:extent cx="7089142" cy="5202551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9142" cy="52025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4551B3C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5171C4DE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013E415C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50BE221B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797D33A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2872EEC4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69EE0043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3F6FECF4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625856BA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7203FED3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E53DC04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22C4692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479BFC98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46363DD7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29EF4D27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5C6FA829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42930250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6F473AEE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AACC150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7080CF7C" w14:textId="39F70291" w:rsidR="001B0986" w:rsidRPr="001B0986" w:rsidRDefault="001B0986" w:rsidP="001B0986">
      <w:pPr>
        <w:ind w:left="2160"/>
        <w:rPr>
          <w:rFonts w:ascii="Cambria" w:hAnsi="Cambria" w:cs="Arial"/>
          <w:b/>
          <w:bCs/>
          <w:iCs/>
          <w:sz w:val="32"/>
          <w:szCs w:val="32"/>
        </w:rPr>
      </w:pPr>
      <w:r>
        <w:rPr>
          <w:rFonts w:ascii="Cambria" w:hAnsi="Cambria" w:cs="Arial"/>
          <w:b/>
          <w:bCs/>
          <w:iCs/>
          <w:sz w:val="32"/>
          <w:szCs w:val="32"/>
        </w:rPr>
        <w:t xml:space="preserve">        XXXXXXXXXXXXXX</w:t>
      </w:r>
    </w:p>
    <w:p w14:paraId="18A4B572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01D19163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5FC33491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  <w:bookmarkStart w:id="0" w:name="_GoBack"/>
      <w:bookmarkEnd w:id="0"/>
    </w:p>
    <w:p w14:paraId="5EC481F5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33BA7855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3A7370A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0F72C2A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7565FD34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3EDE176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27EF16A7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1A44D3A5" w14:textId="77777777" w:rsidR="001B0986" w:rsidRDefault="001B0986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61A45F7E" w14:textId="6A8D07C4" w:rsidR="00B25674" w:rsidRPr="00D1792E" w:rsidRDefault="00B25674" w:rsidP="00D1792E">
      <w:pPr>
        <w:rPr>
          <w:rFonts w:ascii="Cambria" w:hAnsi="Cambria" w:cs="Arial"/>
          <w:b/>
          <w:iCs/>
          <w:color w:val="FF0000"/>
          <w:sz w:val="32"/>
          <w:szCs w:val="32"/>
          <w:u w:val="single"/>
        </w:rPr>
      </w:pPr>
      <w:r w:rsidRPr="00D1792E"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  <w:lastRenderedPageBreak/>
        <w:t xml:space="preserve">Příloha </w:t>
      </w:r>
      <w:proofErr w:type="gramStart"/>
      <w:r w:rsidRPr="00D1792E"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  <w:t>č.2:</w:t>
      </w:r>
      <w:proofErr w:type="gramEnd"/>
    </w:p>
    <w:p w14:paraId="79F061AD" w14:textId="77777777" w:rsidR="0071515D" w:rsidRDefault="0071515D" w:rsidP="0071515D">
      <w:pPr>
        <w:rPr>
          <w:rFonts w:ascii="Cambria" w:hAnsi="Cambria" w:cs="Arial"/>
          <w:b/>
          <w:iCs/>
          <w:szCs w:val="24"/>
          <w:u w:val="single"/>
        </w:rPr>
      </w:pPr>
    </w:p>
    <w:p w14:paraId="15E0222F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 w:val="32"/>
          <w:szCs w:val="24"/>
          <w:u w:val="single"/>
        </w:rPr>
      </w:pPr>
      <w:r w:rsidRPr="005158F3">
        <w:rPr>
          <w:rFonts w:ascii="Cambria" w:hAnsi="Cambria"/>
          <w:b/>
          <w:bCs/>
          <w:sz w:val="32"/>
          <w:szCs w:val="24"/>
          <w:u w:val="single"/>
        </w:rPr>
        <w:t>Repertoárový list pro OSA</w:t>
      </w:r>
    </w:p>
    <w:p w14:paraId="528C341F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67B87B4D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558E6C61" w14:textId="370B78A5" w:rsidR="0071515D" w:rsidRPr="005158F3" w:rsidRDefault="0071515D" w:rsidP="0071515D">
      <w:pPr>
        <w:rPr>
          <w:rFonts w:asciiTheme="majorHAnsi" w:hAnsiTheme="majorHAnsi"/>
          <w:sz w:val="22"/>
          <w:szCs w:val="22"/>
        </w:rPr>
      </w:pPr>
    </w:p>
    <w:p w14:paraId="4E2013F4" w14:textId="3FAA5274" w:rsidR="00354D4A" w:rsidRPr="005158F3" w:rsidRDefault="00354D4A" w:rsidP="0071515D">
      <w:pPr>
        <w:rPr>
          <w:rFonts w:asciiTheme="majorHAnsi" w:hAnsiTheme="majorHAnsi"/>
          <w:sz w:val="22"/>
          <w:szCs w:val="22"/>
        </w:rPr>
      </w:pPr>
    </w:p>
    <w:p w14:paraId="042A0BAE" w14:textId="1F193624" w:rsidR="00354D4A" w:rsidRPr="00455210" w:rsidRDefault="00354D4A" w:rsidP="0071515D">
      <w:pPr>
        <w:rPr>
          <w:rFonts w:asciiTheme="majorHAnsi" w:hAnsiTheme="majorHAnsi"/>
          <w:szCs w:val="24"/>
        </w:rPr>
      </w:pPr>
      <w:r w:rsidRPr="00455210">
        <w:rPr>
          <w:rFonts w:asciiTheme="majorHAnsi" w:hAnsiTheme="majorHAnsi"/>
          <w:szCs w:val="24"/>
        </w:rPr>
        <w:t>Bude včas dodán před koncertem dle jeho finálního dramaturgického</w:t>
      </w:r>
      <w:r w:rsidR="00455210">
        <w:rPr>
          <w:rFonts w:asciiTheme="majorHAnsi" w:hAnsiTheme="majorHAnsi"/>
          <w:szCs w:val="24"/>
        </w:rPr>
        <w:t xml:space="preserve"> </w:t>
      </w:r>
      <w:r w:rsidRPr="00455210">
        <w:rPr>
          <w:rFonts w:asciiTheme="majorHAnsi" w:hAnsiTheme="majorHAnsi"/>
          <w:szCs w:val="24"/>
        </w:rPr>
        <w:t>plánu .</w:t>
      </w:r>
    </w:p>
    <w:p w14:paraId="53E0B9C0" w14:textId="77777777" w:rsidR="0071515D" w:rsidRPr="005158F3" w:rsidRDefault="0071515D" w:rsidP="0071515D">
      <w:pPr>
        <w:rPr>
          <w:rFonts w:ascii="Cambria" w:hAnsi="Cambria"/>
          <w:b/>
          <w:bCs/>
          <w:sz w:val="32"/>
          <w:szCs w:val="32"/>
          <w:u w:val="single"/>
        </w:rPr>
      </w:pPr>
    </w:p>
    <w:p w14:paraId="1EB25A4F" w14:textId="77777777" w:rsidR="00B25674" w:rsidRPr="005158F3" w:rsidRDefault="00B25674" w:rsidP="00B25674">
      <w:pPr>
        <w:rPr>
          <w:rFonts w:ascii="Cambria" w:hAnsi="Cambria"/>
          <w:b/>
          <w:bCs/>
          <w:sz w:val="20"/>
          <w:u w:val="single"/>
        </w:rPr>
      </w:pPr>
    </w:p>
    <w:p w14:paraId="3B3F3DC0" w14:textId="77777777" w:rsidR="000A1987" w:rsidRPr="005158F3" w:rsidRDefault="00E46462" w:rsidP="00EF55EB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4"/>
        </w:rPr>
      </w:pPr>
      <w:r w:rsidRPr="005158F3">
        <w:rPr>
          <w:rFonts w:ascii="Cambria" w:hAnsi="Cambria"/>
          <w:bCs/>
          <w:szCs w:val="24"/>
        </w:rPr>
        <w:t xml:space="preserve">  </w:t>
      </w:r>
    </w:p>
    <w:p w14:paraId="0430B94F" w14:textId="77777777" w:rsidR="00960885" w:rsidRPr="002844E5" w:rsidRDefault="00E46462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 w:cs="Arial"/>
          <w:b/>
          <w:bCs/>
          <w:iCs/>
          <w:szCs w:val="24"/>
          <w:u w:val="single"/>
        </w:rPr>
      </w:pPr>
      <w:r>
        <w:rPr>
          <w:rFonts w:ascii="Cambria" w:hAnsi="Cambria"/>
          <w:bCs/>
          <w:szCs w:val="24"/>
        </w:rPr>
        <w:t xml:space="preserve"> </w:t>
      </w:r>
    </w:p>
    <w:p w14:paraId="5C41B4E9" w14:textId="77777777" w:rsidR="00960885" w:rsidRPr="002844E5" w:rsidRDefault="00960885" w:rsidP="00A571FD">
      <w:pPr>
        <w:pStyle w:val="Zkladntext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 w:cs="Arial"/>
          <w:b/>
          <w:bCs/>
          <w:iCs/>
          <w:szCs w:val="24"/>
          <w:u w:val="single"/>
        </w:rPr>
      </w:pPr>
    </w:p>
    <w:sectPr w:rsidR="00960885" w:rsidRPr="002844E5">
      <w:footerReference w:type="default" r:id="rId15"/>
      <w:footnotePr>
        <w:pos w:val="beneathText"/>
      </w:footnotePr>
      <w:pgSz w:w="11905" w:h="16837"/>
      <w:pgMar w:top="1417" w:right="850" w:bottom="96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74A5" w14:textId="77777777" w:rsidR="00381721" w:rsidRDefault="00381721" w:rsidP="00CF488A">
      <w:r>
        <w:separator/>
      </w:r>
    </w:p>
  </w:endnote>
  <w:endnote w:type="continuationSeparator" w:id="0">
    <w:p w14:paraId="002B467F" w14:textId="77777777" w:rsidR="00381721" w:rsidRDefault="00381721" w:rsidP="00C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BA741" w14:textId="77777777" w:rsidR="00CF488A" w:rsidRDefault="00AE127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C8F">
      <w:rPr>
        <w:noProof/>
      </w:rPr>
      <w:t>7</w:t>
    </w:r>
    <w:r>
      <w:rPr>
        <w:noProof/>
      </w:rPr>
      <w:fldChar w:fldCharType="end"/>
    </w:r>
  </w:p>
  <w:p w14:paraId="601C4F43" w14:textId="77777777" w:rsidR="00CF488A" w:rsidRDefault="00CF4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DFC21" w14:textId="77777777" w:rsidR="00381721" w:rsidRDefault="00381721" w:rsidP="00CF488A">
      <w:r>
        <w:separator/>
      </w:r>
    </w:p>
  </w:footnote>
  <w:footnote w:type="continuationSeparator" w:id="0">
    <w:p w14:paraId="5C7EAA22" w14:textId="77777777" w:rsidR="00381721" w:rsidRDefault="00381721" w:rsidP="00CF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EC8185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lvlText w:val=""/>
      <w:legacy w:legacy="1" w:legacySpace="0" w:legacyIndent="0"/>
      <w:lvlJc w:val="left"/>
    </w:lvl>
    <w:lvl w:ilvl="2">
      <w:start w:val="1"/>
      <w:numFmt w:val="none"/>
      <w:pStyle w:val="Nadpis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1F571A6"/>
    <w:multiLevelType w:val="hybridMultilevel"/>
    <w:tmpl w:val="5EE6F2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22F161D"/>
    <w:multiLevelType w:val="hybridMultilevel"/>
    <w:tmpl w:val="B8F65EDC"/>
    <w:lvl w:ilvl="0" w:tplc="C33EB986">
      <w:start w:val="3"/>
      <w:numFmt w:val="bullet"/>
      <w:lvlText w:val=""/>
      <w:lvlJc w:val="left"/>
      <w:pPr>
        <w:ind w:left="45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1182381"/>
    <w:multiLevelType w:val="hybridMultilevel"/>
    <w:tmpl w:val="56E63EBE"/>
    <w:lvl w:ilvl="0" w:tplc="E2C078D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5A1DF8"/>
    <w:multiLevelType w:val="hybridMultilevel"/>
    <w:tmpl w:val="BC4E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E6D84"/>
    <w:multiLevelType w:val="hybridMultilevel"/>
    <w:tmpl w:val="B50ADFB4"/>
    <w:lvl w:ilvl="0" w:tplc="49ACA558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3FE7952"/>
    <w:multiLevelType w:val="hybridMultilevel"/>
    <w:tmpl w:val="29F26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50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44067E"/>
    <w:multiLevelType w:val="hybridMultilevel"/>
    <w:tmpl w:val="9524EE1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F1"/>
    <w:rsid w:val="0001512E"/>
    <w:rsid w:val="00022801"/>
    <w:rsid w:val="0002680F"/>
    <w:rsid w:val="000323F4"/>
    <w:rsid w:val="00033851"/>
    <w:rsid w:val="00033B99"/>
    <w:rsid w:val="000359C2"/>
    <w:rsid w:val="00036A3B"/>
    <w:rsid w:val="00040775"/>
    <w:rsid w:val="00041C0B"/>
    <w:rsid w:val="0004458F"/>
    <w:rsid w:val="00047801"/>
    <w:rsid w:val="00057109"/>
    <w:rsid w:val="00057CE2"/>
    <w:rsid w:val="00067CEC"/>
    <w:rsid w:val="00070C74"/>
    <w:rsid w:val="00072918"/>
    <w:rsid w:val="00073D3B"/>
    <w:rsid w:val="00075271"/>
    <w:rsid w:val="00075A45"/>
    <w:rsid w:val="000828C3"/>
    <w:rsid w:val="00085064"/>
    <w:rsid w:val="000A1987"/>
    <w:rsid w:val="000B37A7"/>
    <w:rsid w:val="000B7084"/>
    <w:rsid w:val="000B70FF"/>
    <w:rsid w:val="000E5001"/>
    <w:rsid w:val="000F1392"/>
    <w:rsid w:val="000F15EF"/>
    <w:rsid w:val="000F2788"/>
    <w:rsid w:val="000F49B0"/>
    <w:rsid w:val="001016D6"/>
    <w:rsid w:val="00114A0E"/>
    <w:rsid w:val="001223E0"/>
    <w:rsid w:val="0012668D"/>
    <w:rsid w:val="00127B4F"/>
    <w:rsid w:val="00134116"/>
    <w:rsid w:val="00134428"/>
    <w:rsid w:val="001353CB"/>
    <w:rsid w:val="001378C6"/>
    <w:rsid w:val="001603FA"/>
    <w:rsid w:val="001652BE"/>
    <w:rsid w:val="00181484"/>
    <w:rsid w:val="00195389"/>
    <w:rsid w:val="001A1739"/>
    <w:rsid w:val="001B0184"/>
    <w:rsid w:val="001B0986"/>
    <w:rsid w:val="001B29D1"/>
    <w:rsid w:val="001C0180"/>
    <w:rsid w:val="001C596B"/>
    <w:rsid w:val="001D3416"/>
    <w:rsid w:val="001E37A5"/>
    <w:rsid w:val="001E687D"/>
    <w:rsid w:val="001E7AD0"/>
    <w:rsid w:val="001F536F"/>
    <w:rsid w:val="001F6C8F"/>
    <w:rsid w:val="0020132C"/>
    <w:rsid w:val="00223423"/>
    <w:rsid w:val="002338A4"/>
    <w:rsid w:val="002608F3"/>
    <w:rsid w:val="00271A57"/>
    <w:rsid w:val="002844E5"/>
    <w:rsid w:val="00290A73"/>
    <w:rsid w:val="00294228"/>
    <w:rsid w:val="002A7E95"/>
    <w:rsid w:val="002B0D42"/>
    <w:rsid w:val="002B5D8B"/>
    <w:rsid w:val="002D1A19"/>
    <w:rsid w:val="002D2B5C"/>
    <w:rsid w:val="002E28E4"/>
    <w:rsid w:val="002E6D86"/>
    <w:rsid w:val="002F5EF0"/>
    <w:rsid w:val="002F6E55"/>
    <w:rsid w:val="00312CA8"/>
    <w:rsid w:val="00314C17"/>
    <w:rsid w:val="0031761C"/>
    <w:rsid w:val="00327C53"/>
    <w:rsid w:val="00331CCF"/>
    <w:rsid w:val="0033452D"/>
    <w:rsid w:val="00340B38"/>
    <w:rsid w:val="00340D0C"/>
    <w:rsid w:val="00342E6E"/>
    <w:rsid w:val="00354D4A"/>
    <w:rsid w:val="003728B2"/>
    <w:rsid w:val="00381721"/>
    <w:rsid w:val="003923DC"/>
    <w:rsid w:val="003A09F2"/>
    <w:rsid w:val="003A7D5F"/>
    <w:rsid w:val="003B3926"/>
    <w:rsid w:val="003B6B6F"/>
    <w:rsid w:val="003B7E99"/>
    <w:rsid w:val="003C1921"/>
    <w:rsid w:val="003C6666"/>
    <w:rsid w:val="003D79EF"/>
    <w:rsid w:val="003E0F00"/>
    <w:rsid w:val="003F0A18"/>
    <w:rsid w:val="003F3205"/>
    <w:rsid w:val="004040B5"/>
    <w:rsid w:val="004221C0"/>
    <w:rsid w:val="00423E18"/>
    <w:rsid w:val="004322EF"/>
    <w:rsid w:val="00432A96"/>
    <w:rsid w:val="0044647A"/>
    <w:rsid w:val="00452936"/>
    <w:rsid w:val="00455210"/>
    <w:rsid w:val="00462A1C"/>
    <w:rsid w:val="004972C6"/>
    <w:rsid w:val="004C190F"/>
    <w:rsid w:val="004C23D2"/>
    <w:rsid w:val="004D3BBA"/>
    <w:rsid w:val="004E05C5"/>
    <w:rsid w:val="004E2B8B"/>
    <w:rsid w:val="004E7811"/>
    <w:rsid w:val="004F7F85"/>
    <w:rsid w:val="00500D46"/>
    <w:rsid w:val="00503376"/>
    <w:rsid w:val="00503931"/>
    <w:rsid w:val="005061CF"/>
    <w:rsid w:val="005158F3"/>
    <w:rsid w:val="00516F0E"/>
    <w:rsid w:val="00517D3E"/>
    <w:rsid w:val="00523576"/>
    <w:rsid w:val="00534BFA"/>
    <w:rsid w:val="00536385"/>
    <w:rsid w:val="0056062D"/>
    <w:rsid w:val="005642BC"/>
    <w:rsid w:val="00576E19"/>
    <w:rsid w:val="00587B43"/>
    <w:rsid w:val="00590B2E"/>
    <w:rsid w:val="005A32F4"/>
    <w:rsid w:val="005A44FC"/>
    <w:rsid w:val="005B7C7B"/>
    <w:rsid w:val="005B7C9D"/>
    <w:rsid w:val="005C4FF9"/>
    <w:rsid w:val="005C6F79"/>
    <w:rsid w:val="005F31A4"/>
    <w:rsid w:val="006107EA"/>
    <w:rsid w:val="006151EE"/>
    <w:rsid w:val="0061785E"/>
    <w:rsid w:val="006211C7"/>
    <w:rsid w:val="00622F3F"/>
    <w:rsid w:val="006353BC"/>
    <w:rsid w:val="00651F61"/>
    <w:rsid w:val="00652A36"/>
    <w:rsid w:val="00654897"/>
    <w:rsid w:val="00664612"/>
    <w:rsid w:val="006661F1"/>
    <w:rsid w:val="00666EDA"/>
    <w:rsid w:val="006808DC"/>
    <w:rsid w:val="006921F6"/>
    <w:rsid w:val="006A69C4"/>
    <w:rsid w:val="006B520B"/>
    <w:rsid w:val="006C0D6B"/>
    <w:rsid w:val="006C388E"/>
    <w:rsid w:val="006C653E"/>
    <w:rsid w:val="006D5580"/>
    <w:rsid w:val="006D7056"/>
    <w:rsid w:val="006E45B3"/>
    <w:rsid w:val="00701697"/>
    <w:rsid w:val="00711689"/>
    <w:rsid w:val="0071515D"/>
    <w:rsid w:val="00716330"/>
    <w:rsid w:val="00743FD4"/>
    <w:rsid w:val="00753A94"/>
    <w:rsid w:val="0076057B"/>
    <w:rsid w:val="00763AB5"/>
    <w:rsid w:val="00765937"/>
    <w:rsid w:val="00773452"/>
    <w:rsid w:val="007738D7"/>
    <w:rsid w:val="00776016"/>
    <w:rsid w:val="007768E1"/>
    <w:rsid w:val="007828C7"/>
    <w:rsid w:val="007A16DE"/>
    <w:rsid w:val="007B098D"/>
    <w:rsid w:val="007B1B6E"/>
    <w:rsid w:val="007C153E"/>
    <w:rsid w:val="007E47BA"/>
    <w:rsid w:val="007E7B33"/>
    <w:rsid w:val="007F1FE0"/>
    <w:rsid w:val="007F5DDA"/>
    <w:rsid w:val="00803E0C"/>
    <w:rsid w:val="00817050"/>
    <w:rsid w:val="00822C3E"/>
    <w:rsid w:val="00823828"/>
    <w:rsid w:val="00823CA9"/>
    <w:rsid w:val="00824DF6"/>
    <w:rsid w:val="00830D14"/>
    <w:rsid w:val="008314E6"/>
    <w:rsid w:val="0083403D"/>
    <w:rsid w:val="00853E80"/>
    <w:rsid w:val="00854BC5"/>
    <w:rsid w:val="00861389"/>
    <w:rsid w:val="00866A8B"/>
    <w:rsid w:val="008724AC"/>
    <w:rsid w:val="008758EE"/>
    <w:rsid w:val="008916C4"/>
    <w:rsid w:val="0089272D"/>
    <w:rsid w:val="00895AA5"/>
    <w:rsid w:val="008C5046"/>
    <w:rsid w:val="008D253E"/>
    <w:rsid w:val="008D5FEF"/>
    <w:rsid w:val="008E04DA"/>
    <w:rsid w:val="00901536"/>
    <w:rsid w:val="0091047F"/>
    <w:rsid w:val="00916B30"/>
    <w:rsid w:val="009455E1"/>
    <w:rsid w:val="00960885"/>
    <w:rsid w:val="009638F7"/>
    <w:rsid w:val="00964B6E"/>
    <w:rsid w:val="00964F9D"/>
    <w:rsid w:val="00965C9F"/>
    <w:rsid w:val="00970D67"/>
    <w:rsid w:val="00974CC3"/>
    <w:rsid w:val="0097557D"/>
    <w:rsid w:val="00983CAF"/>
    <w:rsid w:val="009900A9"/>
    <w:rsid w:val="009A17CB"/>
    <w:rsid w:val="009A2790"/>
    <w:rsid w:val="009A2AC5"/>
    <w:rsid w:val="009C3F53"/>
    <w:rsid w:val="009C43AA"/>
    <w:rsid w:val="009C571A"/>
    <w:rsid w:val="009D198F"/>
    <w:rsid w:val="009D1B19"/>
    <w:rsid w:val="009E4F38"/>
    <w:rsid w:val="009E50AB"/>
    <w:rsid w:val="009E54C6"/>
    <w:rsid w:val="009E5C7E"/>
    <w:rsid w:val="009E6031"/>
    <w:rsid w:val="00A15557"/>
    <w:rsid w:val="00A22962"/>
    <w:rsid w:val="00A2407E"/>
    <w:rsid w:val="00A343DC"/>
    <w:rsid w:val="00A34A42"/>
    <w:rsid w:val="00A40C09"/>
    <w:rsid w:val="00A506F5"/>
    <w:rsid w:val="00A531FA"/>
    <w:rsid w:val="00A571FD"/>
    <w:rsid w:val="00A72A37"/>
    <w:rsid w:val="00A758A4"/>
    <w:rsid w:val="00A83770"/>
    <w:rsid w:val="00A870F8"/>
    <w:rsid w:val="00A94286"/>
    <w:rsid w:val="00A95C4F"/>
    <w:rsid w:val="00AA49B5"/>
    <w:rsid w:val="00AA6591"/>
    <w:rsid w:val="00AD3D47"/>
    <w:rsid w:val="00AD4C40"/>
    <w:rsid w:val="00AE1270"/>
    <w:rsid w:val="00AE6BA1"/>
    <w:rsid w:val="00AF13C3"/>
    <w:rsid w:val="00B02EBF"/>
    <w:rsid w:val="00B07851"/>
    <w:rsid w:val="00B10676"/>
    <w:rsid w:val="00B12A7A"/>
    <w:rsid w:val="00B1350E"/>
    <w:rsid w:val="00B25674"/>
    <w:rsid w:val="00B35237"/>
    <w:rsid w:val="00B43109"/>
    <w:rsid w:val="00B554D3"/>
    <w:rsid w:val="00B63F50"/>
    <w:rsid w:val="00B71BAC"/>
    <w:rsid w:val="00B72B26"/>
    <w:rsid w:val="00BA3FCC"/>
    <w:rsid w:val="00BA3FE0"/>
    <w:rsid w:val="00BB35A5"/>
    <w:rsid w:val="00BC75B4"/>
    <w:rsid w:val="00BC7DD3"/>
    <w:rsid w:val="00BC7E02"/>
    <w:rsid w:val="00BD5E0B"/>
    <w:rsid w:val="00BD632D"/>
    <w:rsid w:val="00BD76BF"/>
    <w:rsid w:val="00BE42D0"/>
    <w:rsid w:val="00BE5062"/>
    <w:rsid w:val="00BE5654"/>
    <w:rsid w:val="00BE58FC"/>
    <w:rsid w:val="00BF3269"/>
    <w:rsid w:val="00BF5888"/>
    <w:rsid w:val="00C06924"/>
    <w:rsid w:val="00C219EF"/>
    <w:rsid w:val="00C33069"/>
    <w:rsid w:val="00C42089"/>
    <w:rsid w:val="00C5132D"/>
    <w:rsid w:val="00C57C99"/>
    <w:rsid w:val="00C61973"/>
    <w:rsid w:val="00C61B40"/>
    <w:rsid w:val="00C669DB"/>
    <w:rsid w:val="00C70FEF"/>
    <w:rsid w:val="00C72F5C"/>
    <w:rsid w:val="00C74966"/>
    <w:rsid w:val="00C816AA"/>
    <w:rsid w:val="00C8484F"/>
    <w:rsid w:val="00C93150"/>
    <w:rsid w:val="00C94535"/>
    <w:rsid w:val="00C97331"/>
    <w:rsid w:val="00CA5D0B"/>
    <w:rsid w:val="00CB1160"/>
    <w:rsid w:val="00CB62E6"/>
    <w:rsid w:val="00CC149C"/>
    <w:rsid w:val="00CC24E0"/>
    <w:rsid w:val="00CD30CC"/>
    <w:rsid w:val="00CE6D4B"/>
    <w:rsid w:val="00CE7208"/>
    <w:rsid w:val="00CF02FF"/>
    <w:rsid w:val="00CF269B"/>
    <w:rsid w:val="00CF488A"/>
    <w:rsid w:val="00D166AB"/>
    <w:rsid w:val="00D1792E"/>
    <w:rsid w:val="00D20655"/>
    <w:rsid w:val="00D32A13"/>
    <w:rsid w:val="00D405E7"/>
    <w:rsid w:val="00D442FA"/>
    <w:rsid w:val="00D5020B"/>
    <w:rsid w:val="00D539BA"/>
    <w:rsid w:val="00D74134"/>
    <w:rsid w:val="00D77872"/>
    <w:rsid w:val="00D962F8"/>
    <w:rsid w:val="00DA3E7E"/>
    <w:rsid w:val="00DD4579"/>
    <w:rsid w:val="00DD45A5"/>
    <w:rsid w:val="00DD5888"/>
    <w:rsid w:val="00DE0B9A"/>
    <w:rsid w:val="00DE16AB"/>
    <w:rsid w:val="00DF3754"/>
    <w:rsid w:val="00DF3A05"/>
    <w:rsid w:val="00E0125E"/>
    <w:rsid w:val="00E21644"/>
    <w:rsid w:val="00E27D4F"/>
    <w:rsid w:val="00E343AA"/>
    <w:rsid w:val="00E40A1F"/>
    <w:rsid w:val="00E45AF2"/>
    <w:rsid w:val="00E46462"/>
    <w:rsid w:val="00E54F0A"/>
    <w:rsid w:val="00E57C1B"/>
    <w:rsid w:val="00E61756"/>
    <w:rsid w:val="00E674D5"/>
    <w:rsid w:val="00E70C38"/>
    <w:rsid w:val="00E70E5C"/>
    <w:rsid w:val="00E74071"/>
    <w:rsid w:val="00E85A04"/>
    <w:rsid w:val="00EB232D"/>
    <w:rsid w:val="00ED1D15"/>
    <w:rsid w:val="00EE0701"/>
    <w:rsid w:val="00EE4506"/>
    <w:rsid w:val="00EF55EB"/>
    <w:rsid w:val="00EF6CE1"/>
    <w:rsid w:val="00F00E7F"/>
    <w:rsid w:val="00F06841"/>
    <w:rsid w:val="00F12270"/>
    <w:rsid w:val="00F129F5"/>
    <w:rsid w:val="00F259F6"/>
    <w:rsid w:val="00F32376"/>
    <w:rsid w:val="00F42972"/>
    <w:rsid w:val="00F45F4D"/>
    <w:rsid w:val="00F526FE"/>
    <w:rsid w:val="00F636D7"/>
    <w:rsid w:val="00F673C4"/>
    <w:rsid w:val="00F92A26"/>
    <w:rsid w:val="00FA4E7E"/>
    <w:rsid w:val="00FB4C12"/>
    <w:rsid w:val="00FB774B"/>
    <w:rsid w:val="00FC11E3"/>
    <w:rsid w:val="00FC3674"/>
    <w:rsid w:val="00FC6017"/>
    <w:rsid w:val="00FD7E14"/>
    <w:rsid w:val="00FE4541"/>
    <w:rsid w:val="00FE76B5"/>
    <w:rsid w:val="00FF630A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131780"/>
  <w15:docId w15:val="{2778B215-C6C0-41B5-8576-2599AB24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01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</w:style>
  <w:style w:type="character" w:customStyle="1" w:styleId="Symbolyproodrky">
    <w:name w:val="Symboly pro odrážky"/>
    <w:rPr>
      <w:rFonts w:ascii="StarSymbol" w:hAnsi="StarSymbol"/>
      <w:sz w:val="18"/>
    </w:rPr>
  </w:style>
  <w:style w:type="character" w:customStyle="1" w:styleId="WW-Absatz-Standardschriftart">
    <w:name w:val="WW-Absatz-Standardschriftart"/>
  </w:style>
  <w:style w:type="character" w:customStyle="1" w:styleId="Symbolyproslovn1">
    <w:name w:val="Symboly pro ?íslování1"/>
  </w:style>
  <w:style w:type="character" w:customStyle="1" w:styleId="WW-Symbolyproodrky">
    <w:name w:val="WW-Symboly pro odrážky"/>
    <w:rPr>
      <w:rFonts w:ascii="StarSymbol" w:hAnsi="StarSymbol"/>
      <w:sz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Obsahrmce">
    <w:name w:val="Obsah rámce"/>
    <w:basedOn w:val="Zkladntext"/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1">
    <w:name w:val="Rejst?ík1"/>
    <w:basedOn w:val="Normln"/>
    <w:pPr>
      <w:suppressLineNumbers/>
    </w:pPr>
  </w:style>
  <w:style w:type="paragraph" w:customStyle="1" w:styleId="Vodorovnra">
    <w:name w:val="Vodorovná ?ára"/>
    <w:basedOn w:val="Normln"/>
    <w:next w:val="Zkladntext"/>
    <w:pPr>
      <w:suppressLineNumbers/>
      <w:pBdr>
        <w:bottom w:val="double" w:sz="6" w:space="0" w:color="808080"/>
      </w:pBdr>
      <w:spacing w:after="283"/>
    </w:pPr>
    <w:rPr>
      <w:sz w:val="12"/>
    </w:rPr>
  </w:style>
  <w:style w:type="character" w:styleId="Hypertextovodkaz">
    <w:name w:val="Hyperlink"/>
    <w:rsid w:val="0083403D"/>
    <w:rPr>
      <w:color w:val="0000FF"/>
      <w:u w:val="single"/>
    </w:rPr>
  </w:style>
  <w:style w:type="character" w:styleId="Siln">
    <w:name w:val="Strong"/>
    <w:uiPriority w:val="22"/>
    <w:qFormat/>
    <w:rsid w:val="00134116"/>
    <w:rPr>
      <w:b/>
      <w:bCs/>
    </w:rPr>
  </w:style>
  <w:style w:type="paragraph" w:styleId="Odstavecseseznamem">
    <w:name w:val="List Paragraph"/>
    <w:basedOn w:val="Normln"/>
    <w:qFormat/>
    <w:rsid w:val="00FB774B"/>
    <w:pPr>
      <w:widowControl/>
      <w:suppressAutoHyphens w:val="0"/>
      <w:overflowPunct/>
      <w:autoSpaceDE/>
      <w:autoSpaceDN/>
      <w:adjustRightInd/>
      <w:ind w:left="708"/>
      <w:jc w:val="both"/>
      <w:textAlignment w:val="auto"/>
    </w:pPr>
    <w:rPr>
      <w:sz w:val="20"/>
    </w:rPr>
  </w:style>
  <w:style w:type="character" w:customStyle="1" w:styleId="apple-style-span">
    <w:name w:val="apple-style-span"/>
    <w:basedOn w:val="Standardnpsmoodstavce"/>
    <w:rsid w:val="004972C6"/>
  </w:style>
  <w:style w:type="character" w:customStyle="1" w:styleId="apple-converted-space">
    <w:name w:val="apple-converted-space"/>
    <w:basedOn w:val="Standardnpsmoodstavce"/>
    <w:rsid w:val="004972C6"/>
  </w:style>
  <w:style w:type="character" w:customStyle="1" w:styleId="ProsttextChar">
    <w:name w:val="Prostý text Char"/>
    <w:link w:val="Prosttext"/>
    <w:uiPriority w:val="99"/>
    <w:rsid w:val="004C23D2"/>
    <w:rPr>
      <w:rFonts w:ascii="Consolas" w:eastAsia="Calibri" w:hAnsi="Consolas"/>
      <w:b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uiPriority w:val="99"/>
    <w:rsid w:val="004C23D2"/>
    <w:pPr>
      <w:widowControl/>
      <w:suppressAutoHyphens w:val="0"/>
      <w:overflowPunct/>
      <w:autoSpaceDE/>
      <w:autoSpaceDN/>
      <w:adjustRightInd/>
      <w:jc w:val="right"/>
      <w:textAlignment w:val="auto"/>
    </w:pPr>
    <w:rPr>
      <w:rFonts w:ascii="Consolas" w:eastAsia="Calibri" w:hAnsi="Consolas"/>
      <w:b/>
      <w:sz w:val="22"/>
      <w:szCs w:val="21"/>
      <w:lang w:eastAsia="en-US"/>
    </w:rPr>
  </w:style>
  <w:style w:type="paragraph" w:styleId="Normlnweb">
    <w:name w:val="Normal (Web)"/>
    <w:basedOn w:val="Normln"/>
    <w:uiPriority w:val="99"/>
    <w:rsid w:val="00C72F5C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eastAsia="SimSun"/>
      <w:szCs w:val="24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7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BC75B4"/>
    <w:rPr>
      <w:rFonts w:ascii="Courier New" w:eastAsia="Calibri" w:hAnsi="Courier New" w:cs="Courier New"/>
    </w:rPr>
  </w:style>
  <w:style w:type="paragraph" w:styleId="Zhlav">
    <w:name w:val="header"/>
    <w:basedOn w:val="Normln"/>
    <w:link w:val="ZhlavChar"/>
    <w:uiPriority w:val="99"/>
    <w:semiHidden/>
    <w:unhideWhenUsed/>
    <w:rsid w:val="00CF4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F488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F48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F488A"/>
    <w:rPr>
      <w:sz w:val="24"/>
    </w:rPr>
  </w:style>
  <w:style w:type="character" w:customStyle="1" w:styleId="skypec2ctextspan">
    <w:name w:val="skype_c2c_text_span"/>
    <w:basedOn w:val="Standardnpsmoodstavce"/>
    <w:rsid w:val="000A198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3CA9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654897"/>
  </w:style>
  <w:style w:type="character" w:customStyle="1" w:styleId="lrzxr">
    <w:name w:val="lrzxr"/>
    <w:basedOn w:val="Standardnpsmoodstavce"/>
    <w:rsid w:val="00654897"/>
  </w:style>
  <w:style w:type="paragraph" w:styleId="Textbubliny">
    <w:name w:val="Balloon Text"/>
    <w:basedOn w:val="Normln"/>
    <w:link w:val="TextbublinyChar"/>
    <w:uiPriority w:val="99"/>
    <w:semiHidden/>
    <w:unhideWhenUsed/>
    <w:rsid w:val="00E74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071"/>
    <w:rPr>
      <w:rFonts w:ascii="Segoe UI" w:hAnsi="Segoe UI" w:cs="Segoe UI"/>
      <w:sz w:val="18"/>
      <w:szCs w:val="18"/>
    </w:rPr>
  </w:style>
  <w:style w:type="paragraph" w:customStyle="1" w:styleId="rvps4">
    <w:name w:val="rvps4"/>
    <w:basedOn w:val="Normln"/>
    <w:uiPriority w:val="99"/>
    <w:rsid w:val="009D1B19"/>
    <w:pPr>
      <w:widowControl/>
      <w:suppressAutoHyphens w:val="0"/>
      <w:overflowPunct/>
      <w:autoSpaceDE/>
      <w:autoSpaceDN/>
      <w:adjustRightInd/>
      <w:spacing w:after="165"/>
      <w:textAlignment w:val="auto"/>
    </w:pPr>
    <w:rPr>
      <w:rFonts w:eastAsia="Calibri"/>
      <w:szCs w:val="24"/>
    </w:rPr>
  </w:style>
  <w:style w:type="character" w:customStyle="1" w:styleId="rvts3">
    <w:name w:val="rvts3"/>
    <w:rsid w:val="009D1B19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XXXXXXXXX,XXX" TargetMode="External"/><Relationship Id="rId13" Type="http://schemas.openxmlformats.org/officeDocument/2006/relationships/hyperlink" Target="mailto:MilanKnor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ri.Hasman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X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gram@kis-prer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murin@aragonsecurity.c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9AAF-F38C-4A54-9FDD-24B22518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1551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DALIBOR JANDA</vt:lpstr>
    </vt:vector>
  </TitlesOfParts>
  <Company>Hewlett-Packard</Company>
  <LinksUpToDate>false</LinksUpToDate>
  <CharactersWithSpaces>10682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mailto:hurikan.rec@quick.cz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DALIBOR JANDA</dc:title>
  <dc:subject/>
  <dc:creator>D</dc:creator>
  <cp:keywords/>
  <dc:description/>
  <cp:lastModifiedBy>Holasova</cp:lastModifiedBy>
  <cp:revision>3</cp:revision>
  <cp:lastPrinted>2020-01-09T14:29:00Z</cp:lastPrinted>
  <dcterms:created xsi:type="dcterms:W3CDTF">2020-03-12T10:26:00Z</dcterms:created>
  <dcterms:modified xsi:type="dcterms:W3CDTF">2020-03-12T10:32:00Z</dcterms:modified>
</cp:coreProperties>
</file>