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41" w:rsidRPr="00BB3F41" w:rsidRDefault="00BB3F41" w:rsidP="00BB3F41">
      <w:pPr>
        <w:pStyle w:val="Nadpis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3F41">
        <w:rPr>
          <w:rFonts w:ascii="Times New Roman" w:eastAsia="Times New Roman" w:hAnsi="Times New Roman" w:cs="Times New Roman"/>
          <w:color w:val="auto"/>
          <w:sz w:val="24"/>
          <w:szCs w:val="24"/>
        </w:rPr>
        <w:t>S-2020/95/0260</w:t>
      </w:r>
    </w:p>
    <w:p w:rsidR="00D316A1" w:rsidRPr="00733D09" w:rsidRDefault="00D316A1" w:rsidP="00F42508">
      <w:pPr>
        <w:pStyle w:val="Nadpis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3D09">
        <w:rPr>
          <w:rFonts w:ascii="Times New Roman" w:eastAsia="Times New Roman" w:hAnsi="Times New Roman" w:cs="Times New Roman"/>
          <w:sz w:val="28"/>
          <w:szCs w:val="28"/>
        </w:rPr>
        <w:t>SMLOUVA O POSKYTOVÁNÍ ÚKLIDOVÝCH SLUŽEB</w:t>
      </w:r>
      <w:r w:rsidR="00222A88" w:rsidRPr="00733D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508" w:rsidRPr="00733D09">
        <w:rPr>
          <w:rFonts w:ascii="Times New Roman" w:eastAsia="Times New Roman" w:hAnsi="Times New Roman" w:cs="Times New Roman"/>
          <w:sz w:val="28"/>
          <w:szCs w:val="28"/>
        </w:rPr>
        <w:t xml:space="preserve"> DROBNÝCH ÚDRŽBÁŘSKÝCH PRACÍ</w:t>
      </w:r>
      <w:r w:rsidR="00222A88" w:rsidRPr="00733D09">
        <w:rPr>
          <w:rFonts w:ascii="Times New Roman" w:eastAsia="Times New Roman" w:hAnsi="Times New Roman" w:cs="Times New Roman"/>
          <w:sz w:val="28"/>
          <w:szCs w:val="28"/>
        </w:rPr>
        <w:t xml:space="preserve"> A ZAJIŠTĚNÍ PROVOZU</w:t>
      </w:r>
    </w:p>
    <w:p w:rsidR="00D316A1" w:rsidRPr="00733D09" w:rsidRDefault="00D316A1" w:rsidP="00F42508">
      <w:pPr>
        <w:pStyle w:val="Bezmezer"/>
        <w:rPr>
          <w:b/>
          <w:sz w:val="22"/>
        </w:rPr>
      </w:pPr>
    </w:p>
    <w:p w:rsidR="00733D09" w:rsidRPr="00733D09" w:rsidRDefault="00733D09" w:rsidP="00F42508">
      <w:pPr>
        <w:pStyle w:val="Bezmezer"/>
        <w:rPr>
          <w:b/>
          <w:sz w:val="22"/>
        </w:rPr>
      </w:pPr>
    </w:p>
    <w:p w:rsidR="001A3575" w:rsidRPr="00733D09" w:rsidRDefault="00D316A1" w:rsidP="00F42508">
      <w:pPr>
        <w:pStyle w:val="Bezmezer"/>
        <w:rPr>
          <w:b/>
          <w:sz w:val="22"/>
        </w:rPr>
      </w:pPr>
      <w:r w:rsidRPr="00733D09">
        <w:rPr>
          <w:b/>
          <w:sz w:val="22"/>
        </w:rPr>
        <w:t xml:space="preserve">Objednatel: </w:t>
      </w:r>
      <w:r w:rsidRPr="00733D09">
        <w:rPr>
          <w:b/>
          <w:sz w:val="22"/>
        </w:rPr>
        <w:tab/>
      </w:r>
      <w:r w:rsidR="00F42508" w:rsidRPr="00733D09">
        <w:rPr>
          <w:b/>
          <w:sz w:val="22"/>
        </w:rPr>
        <w:tab/>
      </w:r>
      <w:r w:rsidRPr="00733D09">
        <w:rPr>
          <w:b/>
          <w:sz w:val="22"/>
        </w:rPr>
        <w:t>Městská část Praha 18</w:t>
      </w:r>
    </w:p>
    <w:p w:rsidR="00D316A1" w:rsidRPr="00733D09" w:rsidRDefault="00D316A1" w:rsidP="00F42508">
      <w:pPr>
        <w:pStyle w:val="Bezmezer"/>
        <w:ind w:left="1416" w:firstLine="708"/>
        <w:rPr>
          <w:sz w:val="22"/>
        </w:rPr>
      </w:pPr>
      <w:r w:rsidRPr="00733D09">
        <w:rPr>
          <w:sz w:val="22"/>
        </w:rPr>
        <w:t>IČ</w:t>
      </w:r>
      <w:r w:rsidR="002362D2" w:rsidRPr="00733D09">
        <w:rPr>
          <w:sz w:val="22"/>
        </w:rPr>
        <w:t>:</w:t>
      </w:r>
      <w:r w:rsidR="001F3D63" w:rsidRPr="00733D09">
        <w:rPr>
          <w:sz w:val="22"/>
        </w:rPr>
        <w:t xml:space="preserve"> 00231321</w:t>
      </w:r>
    </w:p>
    <w:p w:rsidR="00D316A1" w:rsidRDefault="001F3D63" w:rsidP="00F42508">
      <w:pPr>
        <w:pStyle w:val="Bezmezer"/>
        <w:ind w:left="1416" w:firstLine="708"/>
        <w:rPr>
          <w:sz w:val="22"/>
        </w:rPr>
      </w:pPr>
      <w:r w:rsidRPr="00733D09">
        <w:rPr>
          <w:sz w:val="22"/>
        </w:rPr>
        <w:t xml:space="preserve">se sídlem: </w:t>
      </w:r>
      <w:r w:rsidR="00D316A1" w:rsidRPr="00733D09">
        <w:rPr>
          <w:sz w:val="22"/>
        </w:rPr>
        <w:t>Bechyňská 639, 199 00 Praha 9 Letňany</w:t>
      </w:r>
    </w:p>
    <w:p w:rsidR="00476242" w:rsidRPr="00733D09" w:rsidRDefault="00476242" w:rsidP="00F42508">
      <w:pPr>
        <w:pStyle w:val="Bezmezer"/>
        <w:ind w:left="1416" w:firstLine="708"/>
        <w:rPr>
          <w:sz w:val="22"/>
        </w:rPr>
      </w:pPr>
      <w:r>
        <w:rPr>
          <w:sz w:val="22"/>
        </w:rPr>
        <w:t>zastoupena: starostou Mgr. Zdeňkem Kučerou, MBA</w:t>
      </w:r>
    </w:p>
    <w:p w:rsidR="00A70A28" w:rsidRPr="00733D09" w:rsidRDefault="00A70A28" w:rsidP="001F3D63">
      <w:pPr>
        <w:pStyle w:val="Bezmezer"/>
        <w:spacing w:before="120" w:after="120"/>
        <w:rPr>
          <w:sz w:val="22"/>
        </w:rPr>
      </w:pPr>
      <w:r w:rsidRPr="00733D09">
        <w:rPr>
          <w:sz w:val="22"/>
        </w:rPr>
        <w:t>a</w:t>
      </w:r>
    </w:p>
    <w:p w:rsidR="00A70A28" w:rsidRPr="00733D09" w:rsidRDefault="00D316A1" w:rsidP="00F42508">
      <w:pPr>
        <w:pStyle w:val="Bezmezer"/>
        <w:rPr>
          <w:b/>
          <w:sz w:val="22"/>
        </w:rPr>
      </w:pPr>
      <w:r w:rsidRPr="00733D09">
        <w:rPr>
          <w:b/>
          <w:sz w:val="22"/>
        </w:rPr>
        <w:t xml:space="preserve">Zhotovitel: </w:t>
      </w:r>
      <w:r w:rsidRPr="00733D09">
        <w:rPr>
          <w:b/>
          <w:sz w:val="22"/>
        </w:rPr>
        <w:tab/>
      </w:r>
      <w:r w:rsidRPr="00733D09">
        <w:rPr>
          <w:b/>
          <w:sz w:val="22"/>
        </w:rPr>
        <w:tab/>
      </w:r>
      <w:r w:rsidR="002362D2" w:rsidRPr="00733D09">
        <w:rPr>
          <w:b/>
          <w:sz w:val="22"/>
        </w:rPr>
        <w:t xml:space="preserve">OZP </w:t>
      </w:r>
      <w:proofErr w:type="spellStart"/>
      <w:r w:rsidR="002362D2" w:rsidRPr="00733D09">
        <w:rPr>
          <w:b/>
          <w:sz w:val="22"/>
        </w:rPr>
        <w:t>Help</w:t>
      </w:r>
      <w:proofErr w:type="spellEnd"/>
      <w:r w:rsidR="002362D2" w:rsidRPr="00733D09">
        <w:rPr>
          <w:b/>
          <w:sz w:val="22"/>
        </w:rPr>
        <w:t xml:space="preserve"> Project</w:t>
      </w:r>
      <w:r w:rsidR="00A70A28" w:rsidRPr="00733D09">
        <w:rPr>
          <w:b/>
          <w:sz w:val="22"/>
        </w:rPr>
        <w:t xml:space="preserve"> s.r.o.</w:t>
      </w:r>
    </w:p>
    <w:p w:rsidR="00EB2933" w:rsidRPr="00733D09" w:rsidRDefault="00A70A28" w:rsidP="00F42508">
      <w:pPr>
        <w:pStyle w:val="Bezmezer"/>
        <w:ind w:left="1416" w:firstLine="708"/>
        <w:rPr>
          <w:sz w:val="22"/>
        </w:rPr>
      </w:pPr>
      <w:r w:rsidRPr="00733D09">
        <w:rPr>
          <w:sz w:val="22"/>
        </w:rPr>
        <w:t xml:space="preserve">IČ: </w:t>
      </w:r>
      <w:r w:rsidR="002362D2" w:rsidRPr="00733D09">
        <w:rPr>
          <w:sz w:val="22"/>
        </w:rPr>
        <w:t>085 04</w:t>
      </w:r>
      <w:r w:rsidR="00476242">
        <w:rPr>
          <w:sz w:val="22"/>
        </w:rPr>
        <w:t> </w:t>
      </w:r>
      <w:r w:rsidR="002362D2" w:rsidRPr="00733D09">
        <w:rPr>
          <w:sz w:val="22"/>
        </w:rPr>
        <w:t>555</w:t>
      </w:r>
    </w:p>
    <w:p w:rsidR="00476242" w:rsidRDefault="00EB2933" w:rsidP="00476242">
      <w:pPr>
        <w:pStyle w:val="Bezmezer"/>
        <w:ind w:left="1416" w:firstLine="708"/>
        <w:rPr>
          <w:sz w:val="22"/>
        </w:rPr>
      </w:pPr>
      <w:r w:rsidRPr="00733D09">
        <w:rPr>
          <w:sz w:val="22"/>
        </w:rPr>
        <w:t xml:space="preserve">se sídlem: Kolbenova 942/38a, </w:t>
      </w:r>
      <w:r w:rsidR="001F3D63" w:rsidRPr="00733D09">
        <w:rPr>
          <w:sz w:val="22"/>
        </w:rPr>
        <w:t>190 00 Praha 9</w:t>
      </w:r>
      <w:r w:rsidR="00476242" w:rsidRPr="00476242">
        <w:rPr>
          <w:sz w:val="22"/>
        </w:rPr>
        <w:t xml:space="preserve"> </w:t>
      </w:r>
    </w:p>
    <w:p w:rsidR="00476242" w:rsidRPr="00733D09" w:rsidRDefault="00476242" w:rsidP="00476242">
      <w:pPr>
        <w:pStyle w:val="Bezmezer"/>
        <w:spacing w:after="120"/>
        <w:ind w:left="1418" w:firstLine="709"/>
        <w:rPr>
          <w:sz w:val="22"/>
        </w:rPr>
      </w:pPr>
      <w:r w:rsidRPr="00733D09">
        <w:rPr>
          <w:sz w:val="22"/>
        </w:rPr>
        <w:t>zastoupena</w:t>
      </w:r>
      <w:r>
        <w:rPr>
          <w:sz w:val="22"/>
        </w:rPr>
        <w:t>: jednatelem</w:t>
      </w:r>
      <w:r w:rsidRPr="00733D09">
        <w:rPr>
          <w:sz w:val="22"/>
        </w:rPr>
        <w:t xml:space="preserve"> Ing. </w:t>
      </w:r>
      <w:proofErr w:type="spellStart"/>
      <w:r w:rsidRPr="00733D09">
        <w:rPr>
          <w:sz w:val="22"/>
        </w:rPr>
        <w:t>Myroslavem</w:t>
      </w:r>
      <w:proofErr w:type="spellEnd"/>
      <w:r w:rsidRPr="00733D09">
        <w:rPr>
          <w:sz w:val="22"/>
        </w:rPr>
        <w:t xml:space="preserve"> </w:t>
      </w:r>
      <w:proofErr w:type="spellStart"/>
      <w:r w:rsidRPr="00733D09">
        <w:rPr>
          <w:sz w:val="22"/>
        </w:rPr>
        <w:t>Zhmurkem</w:t>
      </w:r>
      <w:proofErr w:type="spellEnd"/>
      <w:r w:rsidRPr="00733D09">
        <w:rPr>
          <w:sz w:val="22"/>
        </w:rPr>
        <w:t xml:space="preserve"> </w:t>
      </w:r>
    </w:p>
    <w:p w:rsidR="00F00D2D" w:rsidRPr="00733D09" w:rsidRDefault="00F00D2D" w:rsidP="00F42508">
      <w:pPr>
        <w:pStyle w:val="Bezmezer"/>
        <w:rPr>
          <w:sz w:val="22"/>
        </w:rPr>
      </w:pPr>
      <w:r w:rsidRPr="00733D09">
        <w:rPr>
          <w:sz w:val="22"/>
        </w:rPr>
        <w:t>zapsaná v obchodním rejstříku vedeném Městským soudem v Praze v </w:t>
      </w:r>
      <w:proofErr w:type="spellStart"/>
      <w:proofErr w:type="gramStart"/>
      <w:r w:rsidRPr="00733D09">
        <w:rPr>
          <w:sz w:val="22"/>
        </w:rPr>
        <w:t>odd.C</w:t>
      </w:r>
      <w:proofErr w:type="spellEnd"/>
      <w:r w:rsidRPr="00733D09">
        <w:rPr>
          <w:sz w:val="22"/>
        </w:rPr>
        <w:t xml:space="preserve">, </w:t>
      </w:r>
      <w:proofErr w:type="spellStart"/>
      <w:r w:rsidRPr="00733D09">
        <w:rPr>
          <w:sz w:val="22"/>
        </w:rPr>
        <w:t>vl</w:t>
      </w:r>
      <w:proofErr w:type="gramEnd"/>
      <w:r w:rsidRPr="00733D09">
        <w:rPr>
          <w:sz w:val="22"/>
        </w:rPr>
        <w:t>.č</w:t>
      </w:r>
      <w:proofErr w:type="spellEnd"/>
      <w:r w:rsidRPr="00733D09">
        <w:rPr>
          <w:sz w:val="22"/>
        </w:rPr>
        <w:t>. 3</w:t>
      </w:r>
      <w:r w:rsidR="002362D2" w:rsidRPr="00733D09">
        <w:rPr>
          <w:sz w:val="22"/>
        </w:rPr>
        <w:t>20079</w:t>
      </w:r>
    </w:p>
    <w:p w:rsidR="00D316A1" w:rsidRPr="00733D09" w:rsidRDefault="00D316A1" w:rsidP="00F42508">
      <w:pPr>
        <w:pStyle w:val="Bezmezer"/>
        <w:rPr>
          <w:b/>
          <w:sz w:val="22"/>
        </w:rPr>
      </w:pPr>
    </w:p>
    <w:p w:rsidR="00F42508" w:rsidRPr="00733D09" w:rsidRDefault="00F42508" w:rsidP="00F42508">
      <w:pPr>
        <w:pStyle w:val="Bezmezer"/>
        <w:rPr>
          <w:b/>
          <w:sz w:val="22"/>
        </w:rPr>
      </w:pPr>
    </w:p>
    <w:p w:rsidR="00D316A1" w:rsidRPr="00733D09" w:rsidRDefault="00D316A1" w:rsidP="00733D09">
      <w:pPr>
        <w:pStyle w:val="Bezmezer"/>
        <w:spacing w:before="120" w:after="120"/>
        <w:jc w:val="center"/>
        <w:rPr>
          <w:b/>
          <w:sz w:val="22"/>
        </w:rPr>
      </w:pPr>
      <w:r w:rsidRPr="00733D09">
        <w:rPr>
          <w:b/>
          <w:sz w:val="22"/>
        </w:rPr>
        <w:t>I. Předmět smlouvy</w:t>
      </w:r>
    </w:p>
    <w:p w:rsidR="00D316A1" w:rsidRPr="00733D09" w:rsidRDefault="00D316A1" w:rsidP="001F3D63">
      <w:pPr>
        <w:pStyle w:val="Bezmezer"/>
        <w:numPr>
          <w:ilvl w:val="0"/>
          <w:numId w:val="14"/>
        </w:numPr>
        <w:spacing w:after="120"/>
        <w:ind w:left="425" w:hanging="425"/>
        <w:jc w:val="both"/>
        <w:rPr>
          <w:sz w:val="22"/>
        </w:rPr>
      </w:pPr>
      <w:r w:rsidRPr="00733D09">
        <w:rPr>
          <w:sz w:val="22"/>
        </w:rPr>
        <w:t xml:space="preserve">Objednatel tímto objednává u zhotovitele poskytování, a tedy provádění pravidelných úklidových </w:t>
      </w:r>
      <w:r w:rsidR="002362D2" w:rsidRPr="00733D09">
        <w:rPr>
          <w:sz w:val="22"/>
        </w:rPr>
        <w:t>služeb, drobných</w:t>
      </w:r>
      <w:r w:rsidR="00F42508" w:rsidRPr="00733D09">
        <w:rPr>
          <w:sz w:val="22"/>
        </w:rPr>
        <w:t xml:space="preserve"> údržbářských prací </w:t>
      </w:r>
      <w:r w:rsidR="008A6D4D" w:rsidRPr="00733D09">
        <w:rPr>
          <w:sz w:val="22"/>
        </w:rPr>
        <w:t xml:space="preserve">a zajištění provozu </w:t>
      </w:r>
      <w:r w:rsidR="00F42508" w:rsidRPr="00733D09">
        <w:rPr>
          <w:sz w:val="22"/>
        </w:rPr>
        <w:t xml:space="preserve">v </w:t>
      </w:r>
      <w:r w:rsidRPr="00733D09">
        <w:rPr>
          <w:sz w:val="22"/>
        </w:rPr>
        <w:t>objektu Třinecká 650, Praha 9</w:t>
      </w:r>
      <w:r w:rsidR="001F3D63" w:rsidRPr="00733D09">
        <w:rPr>
          <w:sz w:val="22"/>
        </w:rPr>
        <w:t xml:space="preserve"> Letňany</w:t>
      </w:r>
      <w:r w:rsidRPr="00733D09">
        <w:rPr>
          <w:rStyle w:val="lrzxr"/>
          <w:sz w:val="22"/>
        </w:rPr>
        <w:t>.</w:t>
      </w:r>
    </w:p>
    <w:p w:rsidR="00D316A1" w:rsidRPr="00733D09" w:rsidRDefault="00D316A1" w:rsidP="001F3D63">
      <w:pPr>
        <w:pStyle w:val="Bezmezer"/>
        <w:numPr>
          <w:ilvl w:val="0"/>
          <w:numId w:val="14"/>
        </w:numPr>
        <w:spacing w:after="120"/>
        <w:ind w:left="425" w:hanging="425"/>
        <w:jc w:val="both"/>
        <w:rPr>
          <w:sz w:val="22"/>
        </w:rPr>
      </w:pPr>
      <w:r w:rsidRPr="00733D09">
        <w:rPr>
          <w:sz w:val="22"/>
        </w:rPr>
        <w:t>Služby budou dle svého druhu poskytovány pravidelně měsíčně</w:t>
      </w:r>
      <w:r w:rsidRPr="00733D09">
        <w:rPr>
          <w:b/>
          <w:sz w:val="22"/>
        </w:rPr>
        <w:t xml:space="preserve"> </w:t>
      </w:r>
      <w:r w:rsidRPr="00733D09">
        <w:rPr>
          <w:sz w:val="22"/>
        </w:rPr>
        <w:t>v denním rozsahu, v pracovní dobu</w:t>
      </w:r>
      <w:r w:rsidR="00F42508" w:rsidRPr="00733D09">
        <w:rPr>
          <w:sz w:val="22"/>
        </w:rPr>
        <w:t>,</w:t>
      </w:r>
      <w:r w:rsidRPr="00733D09">
        <w:rPr>
          <w:sz w:val="22"/>
        </w:rPr>
        <w:t xml:space="preserve"> dle </w:t>
      </w:r>
      <w:r w:rsidR="00F42508" w:rsidRPr="00733D09">
        <w:rPr>
          <w:sz w:val="22"/>
        </w:rPr>
        <w:t xml:space="preserve">rozpisu, který tvoří přílohu č. 1 této Smlouvy. </w:t>
      </w:r>
    </w:p>
    <w:p w:rsidR="00733D09" w:rsidRPr="00733D09" w:rsidRDefault="00733D09" w:rsidP="00733D09">
      <w:pPr>
        <w:pStyle w:val="Bezmezer"/>
        <w:spacing w:after="120"/>
        <w:jc w:val="both"/>
        <w:rPr>
          <w:sz w:val="22"/>
        </w:rPr>
      </w:pPr>
    </w:p>
    <w:p w:rsidR="00F42508" w:rsidRPr="00733D09" w:rsidRDefault="00F42508" w:rsidP="00733D09">
      <w:pPr>
        <w:pStyle w:val="Bezmezer"/>
        <w:spacing w:before="120" w:after="120"/>
        <w:jc w:val="center"/>
        <w:rPr>
          <w:b/>
          <w:sz w:val="22"/>
        </w:rPr>
      </w:pPr>
      <w:r w:rsidRPr="00733D09">
        <w:rPr>
          <w:b/>
          <w:sz w:val="22"/>
        </w:rPr>
        <w:t>II. Cena a platební podmínky</w:t>
      </w:r>
    </w:p>
    <w:p w:rsidR="00BC42E5" w:rsidRPr="00733D09" w:rsidRDefault="00F42508" w:rsidP="001F3D63">
      <w:pPr>
        <w:pStyle w:val="Bezmezer"/>
        <w:numPr>
          <w:ilvl w:val="0"/>
          <w:numId w:val="16"/>
        </w:numPr>
        <w:spacing w:after="120"/>
        <w:ind w:left="425" w:hanging="357"/>
        <w:jc w:val="both"/>
        <w:rPr>
          <w:sz w:val="22"/>
        </w:rPr>
      </w:pPr>
      <w:r w:rsidRPr="00733D09">
        <w:rPr>
          <w:sz w:val="22"/>
        </w:rPr>
        <w:t>Cena za jednotlivé prováděné úklidové služby</w:t>
      </w:r>
      <w:r w:rsidR="00222A88" w:rsidRPr="00733D09">
        <w:rPr>
          <w:sz w:val="22"/>
        </w:rPr>
        <w:t xml:space="preserve">, </w:t>
      </w:r>
      <w:r w:rsidRPr="00733D09">
        <w:rPr>
          <w:sz w:val="22"/>
        </w:rPr>
        <w:t>údržbářské práce</w:t>
      </w:r>
      <w:r w:rsidR="00222A88" w:rsidRPr="00733D09">
        <w:rPr>
          <w:sz w:val="22"/>
        </w:rPr>
        <w:t xml:space="preserve"> a zajištění provozu</w:t>
      </w:r>
      <w:r w:rsidRPr="00733D09">
        <w:rPr>
          <w:sz w:val="22"/>
        </w:rPr>
        <w:t xml:space="preserve"> je stanovena dohodou v</w:t>
      </w:r>
      <w:r w:rsidR="00D023E9" w:rsidRPr="00733D09">
        <w:rPr>
          <w:sz w:val="22"/>
        </w:rPr>
        <w:t xml:space="preserve"> paušální </w:t>
      </w:r>
      <w:r w:rsidRPr="00733D09">
        <w:rPr>
          <w:sz w:val="22"/>
        </w:rPr>
        <w:t xml:space="preserve">výši </w:t>
      </w:r>
      <w:r w:rsidR="00530743" w:rsidRPr="00733D09">
        <w:rPr>
          <w:sz w:val="22"/>
        </w:rPr>
        <w:t>32.200</w:t>
      </w:r>
      <w:r w:rsidR="004A031B">
        <w:rPr>
          <w:sz w:val="22"/>
        </w:rPr>
        <w:t xml:space="preserve"> </w:t>
      </w:r>
      <w:r w:rsidR="00D023E9" w:rsidRPr="00733D09">
        <w:rPr>
          <w:sz w:val="22"/>
        </w:rPr>
        <w:t>Kč</w:t>
      </w:r>
      <w:r w:rsidR="00BC42E5" w:rsidRPr="00733D09">
        <w:rPr>
          <w:sz w:val="22"/>
        </w:rPr>
        <w:t xml:space="preserve"> </w:t>
      </w:r>
      <w:r w:rsidRPr="00733D09">
        <w:rPr>
          <w:sz w:val="22"/>
        </w:rPr>
        <w:t xml:space="preserve">na období jednoho kalendářního měsíce. </w:t>
      </w:r>
    </w:p>
    <w:p w:rsidR="00F42508" w:rsidRPr="00733D09" w:rsidRDefault="00F42508" w:rsidP="001F3D63">
      <w:pPr>
        <w:pStyle w:val="Bezmezer"/>
        <w:numPr>
          <w:ilvl w:val="0"/>
          <w:numId w:val="16"/>
        </w:numPr>
        <w:spacing w:after="120"/>
        <w:ind w:left="425" w:hanging="357"/>
        <w:jc w:val="both"/>
        <w:rPr>
          <w:sz w:val="22"/>
        </w:rPr>
      </w:pPr>
      <w:r w:rsidRPr="00733D09">
        <w:rPr>
          <w:sz w:val="22"/>
        </w:rPr>
        <w:t xml:space="preserve">Poskytnuté a skutečně provedené služby bude zhotovitel vyúčtovávat objednateli pravidelně měsíčně, s tím, že faktura bude vystavena vždy k poslednímu dni příslušného měsíce a zaslána emailem objednateli k poplacení. </w:t>
      </w:r>
    </w:p>
    <w:p w:rsidR="00F42508" w:rsidRPr="00733D09" w:rsidRDefault="00F42508" w:rsidP="001F3D63">
      <w:pPr>
        <w:pStyle w:val="Bezmezer"/>
        <w:numPr>
          <w:ilvl w:val="0"/>
          <w:numId w:val="16"/>
        </w:numPr>
        <w:spacing w:after="120"/>
        <w:ind w:left="425" w:hanging="357"/>
        <w:jc w:val="both"/>
        <w:rPr>
          <w:sz w:val="22"/>
        </w:rPr>
      </w:pPr>
      <w:r w:rsidRPr="00733D09">
        <w:rPr>
          <w:sz w:val="22"/>
        </w:rPr>
        <w:t xml:space="preserve">V ceně nejsou zahrnuty čistící a úklidové prostředky, dále v ceně není zahrnut hygienický a spotřební materiál. </w:t>
      </w:r>
    </w:p>
    <w:p w:rsidR="00F42508" w:rsidRPr="00733D09" w:rsidRDefault="00F42508" w:rsidP="001F3D63">
      <w:pPr>
        <w:pStyle w:val="Bezmezer"/>
        <w:numPr>
          <w:ilvl w:val="0"/>
          <w:numId w:val="16"/>
        </w:numPr>
        <w:spacing w:after="120"/>
        <w:ind w:left="425" w:hanging="357"/>
        <w:jc w:val="both"/>
        <w:rPr>
          <w:sz w:val="22"/>
        </w:rPr>
      </w:pPr>
      <w:r w:rsidRPr="00733D09">
        <w:rPr>
          <w:sz w:val="22"/>
        </w:rPr>
        <w:t xml:space="preserve">Splatnost faktury zhotovitele je 14 dní. </w:t>
      </w:r>
    </w:p>
    <w:p w:rsidR="00733D09" w:rsidRPr="00733D09" w:rsidRDefault="00733D09" w:rsidP="00733D09">
      <w:pPr>
        <w:pStyle w:val="Bezmezer"/>
        <w:spacing w:after="120"/>
        <w:jc w:val="both"/>
        <w:rPr>
          <w:sz w:val="22"/>
        </w:rPr>
      </w:pPr>
    </w:p>
    <w:p w:rsidR="00F42508" w:rsidRPr="00733D09" w:rsidRDefault="00F42508" w:rsidP="00733D09">
      <w:pPr>
        <w:pStyle w:val="Bezmezer"/>
        <w:spacing w:before="120" w:after="120"/>
        <w:jc w:val="center"/>
        <w:rPr>
          <w:b/>
          <w:sz w:val="22"/>
        </w:rPr>
      </w:pPr>
      <w:r w:rsidRPr="00733D09">
        <w:rPr>
          <w:b/>
          <w:sz w:val="22"/>
        </w:rPr>
        <w:t>III. Práva a povinnosti smluvních stran</w:t>
      </w:r>
    </w:p>
    <w:p w:rsidR="00F42508" w:rsidRPr="00733D09" w:rsidRDefault="00F42508" w:rsidP="00733D09">
      <w:pPr>
        <w:pStyle w:val="Bezmezer"/>
        <w:numPr>
          <w:ilvl w:val="0"/>
          <w:numId w:val="19"/>
        </w:numPr>
        <w:spacing w:after="120"/>
        <w:ind w:left="426"/>
        <w:rPr>
          <w:sz w:val="22"/>
        </w:rPr>
      </w:pPr>
      <w:r w:rsidRPr="00733D09">
        <w:rPr>
          <w:sz w:val="22"/>
        </w:rPr>
        <w:t>Zhotovitel:</w:t>
      </w:r>
    </w:p>
    <w:p w:rsidR="00F42508" w:rsidRPr="00733D09" w:rsidRDefault="00F42508" w:rsidP="00733D09">
      <w:pPr>
        <w:pStyle w:val="Bezmezer"/>
        <w:numPr>
          <w:ilvl w:val="0"/>
          <w:numId w:val="17"/>
        </w:numPr>
        <w:spacing w:after="120"/>
        <w:jc w:val="both"/>
        <w:rPr>
          <w:kern w:val="2"/>
          <w:sz w:val="22"/>
          <w:lang w:eastAsia="ar-SA"/>
        </w:rPr>
      </w:pPr>
      <w:r w:rsidRPr="00733D09">
        <w:rPr>
          <w:sz w:val="22"/>
        </w:rPr>
        <w:t xml:space="preserve">poskytne úklidové služby a </w:t>
      </w:r>
      <w:r w:rsidR="00222A88" w:rsidRPr="00733D09">
        <w:rPr>
          <w:sz w:val="22"/>
        </w:rPr>
        <w:t xml:space="preserve">drobné údržbářské </w:t>
      </w:r>
      <w:r w:rsidRPr="00733D09">
        <w:rPr>
          <w:sz w:val="22"/>
        </w:rPr>
        <w:t>práce s odbornou péčí, pomocí vlastních zaměstnanců. Pomůcky, přípravky a vybavení zajistí a dodá objednatel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17"/>
        </w:numPr>
        <w:spacing w:after="120"/>
        <w:jc w:val="both"/>
        <w:rPr>
          <w:sz w:val="22"/>
        </w:rPr>
      </w:pPr>
      <w:r w:rsidRPr="00733D09">
        <w:rPr>
          <w:sz w:val="22"/>
        </w:rPr>
        <w:t>je povinen a zavazuje se být po dobu trvání této smlouvy pojištěn z odpovědnosti za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škodu pro případ způsobení škody při poskytování služeb dle této smlouvy objednateli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 xml:space="preserve">nebo třetím osobám do výše </w:t>
      </w:r>
      <w:r w:rsidR="002362D2" w:rsidRPr="00733D09">
        <w:rPr>
          <w:sz w:val="22"/>
        </w:rPr>
        <w:t>1</w:t>
      </w:r>
      <w:r w:rsidRPr="00733D09">
        <w:rPr>
          <w:sz w:val="22"/>
        </w:rPr>
        <w:t>.000.000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Kč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17"/>
        </w:numPr>
        <w:spacing w:after="120"/>
        <w:jc w:val="both"/>
        <w:rPr>
          <w:sz w:val="22"/>
        </w:rPr>
      </w:pPr>
      <w:r w:rsidRPr="00733D09">
        <w:rPr>
          <w:sz w:val="22"/>
        </w:rPr>
        <w:t>bude provádět činnosti dle této smlouvy, aby jejich výkonem nenarušil či neomezil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činnost objednatele v</w:t>
      </w:r>
      <w:r w:rsidR="00733D09" w:rsidRPr="00733D09">
        <w:rPr>
          <w:sz w:val="22"/>
        </w:rPr>
        <w:t> </w:t>
      </w:r>
      <w:r w:rsidRPr="00733D09">
        <w:rPr>
          <w:sz w:val="22"/>
        </w:rPr>
        <w:t>míře větší než obvyklé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17"/>
        </w:numPr>
        <w:spacing w:after="120"/>
        <w:jc w:val="both"/>
        <w:rPr>
          <w:sz w:val="22"/>
        </w:rPr>
      </w:pPr>
      <w:r w:rsidRPr="00733D09">
        <w:rPr>
          <w:sz w:val="22"/>
        </w:rPr>
        <w:t>při poskytování služeb dle smlouvy dbát na bezpečnost práce, ochranu zdraví a majetku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17"/>
        </w:numPr>
        <w:spacing w:after="120"/>
        <w:jc w:val="both"/>
        <w:rPr>
          <w:sz w:val="22"/>
        </w:rPr>
      </w:pPr>
      <w:r w:rsidRPr="00733D09">
        <w:rPr>
          <w:sz w:val="22"/>
        </w:rPr>
        <w:t>objednatele i třetích osob</w:t>
      </w:r>
      <w:r w:rsidR="00863D40">
        <w:rPr>
          <w:sz w:val="22"/>
        </w:rPr>
        <w:t>.</w:t>
      </w:r>
    </w:p>
    <w:p w:rsidR="00F42508" w:rsidRPr="00733D09" w:rsidRDefault="00F42508" w:rsidP="00733D09">
      <w:pPr>
        <w:pStyle w:val="Bezmezer"/>
        <w:numPr>
          <w:ilvl w:val="0"/>
          <w:numId w:val="19"/>
        </w:numPr>
        <w:spacing w:after="120"/>
        <w:ind w:left="426"/>
        <w:rPr>
          <w:sz w:val="22"/>
        </w:rPr>
      </w:pPr>
      <w:r w:rsidRPr="00733D09">
        <w:rPr>
          <w:sz w:val="22"/>
        </w:rPr>
        <w:t>Objednatel: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t>zpřístupní bezúplatně zhotoviteli místa k provádění činností v potřebném rozsahu a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v potřebnou denní dobu a</w:t>
      </w:r>
      <w:r w:rsidR="00A25ECD">
        <w:rPr>
          <w:sz w:val="22"/>
        </w:rPr>
        <w:t> </w:t>
      </w:r>
      <w:r w:rsidRPr="00733D09">
        <w:rPr>
          <w:sz w:val="22"/>
        </w:rPr>
        <w:t>umožní pracovníku zhotovitele řádné plnění jejich pracovních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povinností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lastRenderedPageBreak/>
        <w:t>poskytne bezúplatně místnost pro uložení svršků a pomůcek s možností využití soc</w:t>
      </w:r>
      <w:r w:rsidR="00733D09" w:rsidRPr="00733D09">
        <w:rPr>
          <w:sz w:val="22"/>
        </w:rPr>
        <w:t>iálního</w:t>
      </w:r>
      <w:r w:rsidRPr="00733D09">
        <w:rPr>
          <w:sz w:val="22"/>
        </w:rPr>
        <w:t xml:space="preserve"> zařízení se sanit</w:t>
      </w:r>
      <w:r w:rsidR="00733D09" w:rsidRPr="00733D09">
        <w:rPr>
          <w:sz w:val="22"/>
        </w:rPr>
        <w:t>árním</w:t>
      </w:r>
      <w:r w:rsidRPr="00733D09">
        <w:rPr>
          <w:sz w:val="22"/>
        </w:rPr>
        <w:t> vybavením, prostory pro převlékání a osobní hygienu pracovníků zhotovitele</w:t>
      </w:r>
      <w:r w:rsidR="00863D40">
        <w:rPr>
          <w:sz w:val="22"/>
        </w:rPr>
        <w:t>, kteří zajišťují smluvní práce,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rFonts w:eastAsia="MS Sans Serif"/>
          <w:kern w:val="2"/>
          <w:sz w:val="22"/>
          <w:lang w:eastAsia="hi-IN" w:bidi="hi-IN"/>
        </w:rPr>
      </w:pPr>
      <w:r w:rsidRPr="00733D09">
        <w:rPr>
          <w:sz w:val="22"/>
        </w:rPr>
        <w:t>zajistí vybavení a pomůcky pro úklid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t>v případě, že nevhodné pokyny objednatele nebo nepřipravenost předmětných prostor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překážejí v</w:t>
      </w:r>
      <w:r w:rsidR="00733D09" w:rsidRPr="00733D09">
        <w:rPr>
          <w:sz w:val="22"/>
        </w:rPr>
        <w:t> </w:t>
      </w:r>
      <w:r w:rsidRPr="00733D09">
        <w:rPr>
          <w:sz w:val="22"/>
        </w:rPr>
        <w:t>řádném provádění služby, je zhotovitel oprávněn přerušit v nezbytném rozsahu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provádění služby do doby změny pokynů objednatele či předání prostor nebo písemného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sdělení objednatele, že objednatel trvá na provedení služby. O</w:t>
      </w:r>
      <w:r w:rsidR="00A25ECD">
        <w:rPr>
          <w:sz w:val="22"/>
        </w:rPr>
        <w:t> </w:t>
      </w:r>
      <w:r w:rsidRPr="00733D09">
        <w:rPr>
          <w:sz w:val="22"/>
        </w:rPr>
        <w:t>dobu, po kterou bylo nutno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provádění služby přerušit, se prodlužuje lhůta stanovená pro její dokončení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t>zhotovitel má rovněž nárok na úhradu nákladů spojených s přerušením provádění služby.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V případě opakovaného provádění prací následkem nevhodnosti pokynů objednatele je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zhotovitel oprávněn vyúčtovat objednateli cenu za tyto opakované práce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t>objednatel je povinen v přiměřeném předstihu oznámit zhotoviteli provozní změny, které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mají vliv na provádění sjednaných výkonů a tím i na hodnotu ceny za poskytnuté služby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za příslušné období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sz w:val="22"/>
        </w:rPr>
      </w:pPr>
      <w:r w:rsidRPr="00733D09">
        <w:rPr>
          <w:sz w:val="22"/>
        </w:rPr>
        <w:t>seznámí své pracovníky/zaměstnance o poskytování služeb zhotovitelem, především pak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s četnostmi a</w:t>
      </w:r>
      <w:r w:rsidR="00A25ECD">
        <w:rPr>
          <w:sz w:val="22"/>
        </w:rPr>
        <w:t> </w:t>
      </w:r>
      <w:r w:rsidRPr="00733D09">
        <w:rPr>
          <w:sz w:val="22"/>
        </w:rPr>
        <w:t>rozsahem služeb</w:t>
      </w:r>
      <w:r w:rsidR="00863D40">
        <w:rPr>
          <w:sz w:val="22"/>
        </w:rPr>
        <w:t>,</w:t>
      </w:r>
    </w:p>
    <w:p w:rsidR="00F42508" w:rsidRPr="00733D09" w:rsidRDefault="00F42508" w:rsidP="00733D09">
      <w:pPr>
        <w:pStyle w:val="Bezmezer"/>
        <w:numPr>
          <w:ilvl w:val="0"/>
          <w:numId w:val="20"/>
        </w:numPr>
        <w:spacing w:after="120"/>
        <w:jc w:val="both"/>
        <w:rPr>
          <w:rFonts w:eastAsia="SimSun"/>
          <w:kern w:val="2"/>
          <w:sz w:val="22"/>
          <w:lang w:eastAsia="ar-SA"/>
        </w:rPr>
      </w:pPr>
      <w:r w:rsidRPr="00733D09">
        <w:rPr>
          <w:sz w:val="22"/>
        </w:rPr>
        <w:t>zabezpečí dodávku studené a teplé vody a osvětlení v potřebné míře pro výkon činnosti zhotovitele</w:t>
      </w:r>
      <w:r w:rsidR="00863D40">
        <w:rPr>
          <w:sz w:val="22"/>
        </w:rPr>
        <w:t>.</w:t>
      </w:r>
    </w:p>
    <w:p w:rsidR="00222A88" w:rsidRPr="00733D09" w:rsidRDefault="00222A88" w:rsidP="00F42508">
      <w:pPr>
        <w:pStyle w:val="Bezmezer"/>
        <w:rPr>
          <w:sz w:val="22"/>
        </w:rPr>
      </w:pPr>
    </w:p>
    <w:p w:rsidR="00F42508" w:rsidRPr="00733D09" w:rsidRDefault="00F42508" w:rsidP="00733D09">
      <w:pPr>
        <w:pStyle w:val="Bezmezer"/>
        <w:spacing w:before="120" w:after="120"/>
        <w:jc w:val="center"/>
        <w:rPr>
          <w:sz w:val="22"/>
        </w:rPr>
      </w:pPr>
      <w:r w:rsidRPr="00733D09">
        <w:rPr>
          <w:b/>
          <w:sz w:val="22"/>
        </w:rPr>
        <w:t>IV. Doba trvání smlouvy a způsoby jejího ukončení</w:t>
      </w:r>
    </w:p>
    <w:p w:rsidR="00F42508" w:rsidRPr="00733D09" w:rsidRDefault="00F42508" w:rsidP="00733D09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eastAsia="MS Sans Serif"/>
          <w:kern w:val="2"/>
          <w:sz w:val="22"/>
          <w:lang w:eastAsia="hi-IN" w:bidi="hi-IN"/>
        </w:rPr>
      </w:pPr>
      <w:r w:rsidRPr="00733D09">
        <w:rPr>
          <w:sz w:val="22"/>
        </w:rPr>
        <w:t xml:space="preserve">Smlouva nabývá platnosti podpisem smluvních stran, s účinností od </w:t>
      </w:r>
      <w:r w:rsidR="00733D09" w:rsidRPr="00733D09">
        <w:rPr>
          <w:sz w:val="22"/>
        </w:rPr>
        <w:t xml:space="preserve">1. </w:t>
      </w:r>
      <w:r w:rsidR="003D6010">
        <w:rPr>
          <w:sz w:val="22"/>
        </w:rPr>
        <w:t>4</w:t>
      </w:r>
      <w:r w:rsidR="00733D09" w:rsidRPr="00733D09">
        <w:rPr>
          <w:sz w:val="22"/>
        </w:rPr>
        <w:t>. 2020</w:t>
      </w:r>
      <w:r w:rsidRPr="00733D09">
        <w:rPr>
          <w:sz w:val="22"/>
        </w:rPr>
        <w:t xml:space="preserve"> a uzavírá se na dobu neurčitou.</w:t>
      </w:r>
    </w:p>
    <w:p w:rsidR="003D6010" w:rsidRDefault="00F42508" w:rsidP="00515EAA">
      <w:pPr>
        <w:pStyle w:val="Bezmezer"/>
        <w:numPr>
          <w:ilvl w:val="0"/>
          <w:numId w:val="23"/>
        </w:numPr>
        <w:spacing w:after="120"/>
        <w:ind w:left="426"/>
        <w:jc w:val="both"/>
        <w:rPr>
          <w:sz w:val="22"/>
        </w:rPr>
      </w:pPr>
      <w:r w:rsidRPr="003D6010">
        <w:rPr>
          <w:sz w:val="22"/>
        </w:rPr>
        <w:t xml:space="preserve">Smlouvu lze ukončit dohodou, výpovědí či odstoupením od smlouvy. </w:t>
      </w:r>
    </w:p>
    <w:p w:rsidR="00F42508" w:rsidRPr="003D6010" w:rsidRDefault="00F42508" w:rsidP="00515EAA">
      <w:pPr>
        <w:pStyle w:val="Bezmezer"/>
        <w:numPr>
          <w:ilvl w:val="0"/>
          <w:numId w:val="23"/>
        </w:numPr>
        <w:spacing w:after="120"/>
        <w:ind w:left="426"/>
        <w:jc w:val="both"/>
        <w:rPr>
          <w:sz w:val="22"/>
        </w:rPr>
      </w:pPr>
      <w:r w:rsidRPr="003D6010">
        <w:rPr>
          <w:sz w:val="22"/>
        </w:rPr>
        <w:t xml:space="preserve">V případě výpovědi bez uvedení důvodu je výpovědní doba této smlouvy měsíční a počíná běžet prvním dnem následujícího měsíce po doručení výpovědi jedné ze smluvních stran. V případě výpovědi ze strany objednatele z důvodu opakované výtky vady kvality díla či v případě výpovědi ze strany dodavatele z důvodu prodlení s úhradou ceny díla přesahující 20 dní, je výpověď účinná ke dni doručení výpovědi adresátu. Výpověď se má za </w:t>
      </w:r>
      <w:proofErr w:type="gramStart"/>
      <w:r w:rsidRPr="003D6010">
        <w:rPr>
          <w:sz w:val="22"/>
        </w:rPr>
        <w:t>doručenou 5-tým</w:t>
      </w:r>
      <w:proofErr w:type="gramEnd"/>
      <w:r w:rsidRPr="003D6010">
        <w:rPr>
          <w:sz w:val="22"/>
        </w:rPr>
        <w:t xml:space="preserve"> dnem po jejím odeslání doporučeným dopisem adresátu, není-li prokázán dřívější datum doručení výpovědi.</w:t>
      </w: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Pr="00733D09" w:rsidRDefault="00F42508" w:rsidP="00733D09">
      <w:pPr>
        <w:pStyle w:val="Bezmezer"/>
        <w:spacing w:before="120" w:after="120"/>
        <w:jc w:val="center"/>
        <w:rPr>
          <w:b/>
          <w:sz w:val="22"/>
        </w:rPr>
      </w:pPr>
      <w:r w:rsidRPr="00733D09">
        <w:rPr>
          <w:b/>
          <w:sz w:val="22"/>
        </w:rPr>
        <w:t>VI. Závěrečná ujednání</w:t>
      </w:r>
    </w:p>
    <w:p w:rsidR="00F42508" w:rsidRPr="00733D09" w:rsidRDefault="00F42508" w:rsidP="00733D09">
      <w:pPr>
        <w:pStyle w:val="Bezmezer"/>
        <w:numPr>
          <w:ilvl w:val="0"/>
          <w:numId w:val="25"/>
        </w:numPr>
        <w:spacing w:after="120"/>
        <w:ind w:left="426"/>
        <w:jc w:val="both"/>
        <w:rPr>
          <w:sz w:val="22"/>
        </w:rPr>
      </w:pPr>
      <w:r w:rsidRPr="00733D09">
        <w:rPr>
          <w:sz w:val="22"/>
        </w:rPr>
        <w:t>Změny této smlouvy se provádí písemným dodatkem s podpisem smluvních stran. Spory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smluvních stran jsou řešeny vzájemnou písemnou dohodou.</w:t>
      </w:r>
    </w:p>
    <w:p w:rsidR="00F42508" w:rsidRPr="00733D09" w:rsidRDefault="00F42508" w:rsidP="00733D09">
      <w:pPr>
        <w:pStyle w:val="Bezmezer"/>
        <w:numPr>
          <w:ilvl w:val="0"/>
          <w:numId w:val="25"/>
        </w:numPr>
        <w:spacing w:after="120"/>
        <w:ind w:left="426"/>
        <w:jc w:val="both"/>
        <w:rPr>
          <w:sz w:val="22"/>
        </w:rPr>
      </w:pPr>
      <w:r w:rsidRPr="00733D09">
        <w:rPr>
          <w:sz w:val="22"/>
        </w:rPr>
        <w:t>Smluvní strany této smlouvy prohlašují a stvrzují svými podpisy, že mají plnou způsobilost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k právním úkonům, a</w:t>
      </w:r>
      <w:r w:rsidR="00A25ECD">
        <w:rPr>
          <w:sz w:val="22"/>
        </w:rPr>
        <w:t> </w:t>
      </w:r>
      <w:r w:rsidRPr="00733D09">
        <w:rPr>
          <w:sz w:val="22"/>
        </w:rPr>
        <w:t>že tuto smlouvu uzavírají ze své vůle, svobodně a vážně, že ji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neuzavírají v tísni ani za jinak nápadně nevýhodných podmínek, že si ji před podpisem řádně</w:t>
      </w:r>
      <w:r w:rsidR="00733D09" w:rsidRPr="00733D09">
        <w:rPr>
          <w:sz w:val="22"/>
        </w:rPr>
        <w:t xml:space="preserve"> </w:t>
      </w:r>
      <w:r w:rsidRPr="00733D09">
        <w:rPr>
          <w:sz w:val="22"/>
        </w:rPr>
        <w:t>přečetly a s jejím obsahem souhlasí.</w:t>
      </w:r>
    </w:p>
    <w:p w:rsidR="00F42508" w:rsidRPr="00733D09" w:rsidRDefault="00F42508" w:rsidP="00733D09">
      <w:pPr>
        <w:pStyle w:val="Bezmezer"/>
        <w:numPr>
          <w:ilvl w:val="0"/>
          <w:numId w:val="25"/>
        </w:numPr>
        <w:spacing w:after="120"/>
        <w:ind w:left="426"/>
        <w:jc w:val="both"/>
        <w:rPr>
          <w:sz w:val="22"/>
        </w:rPr>
      </w:pPr>
      <w:r w:rsidRPr="00733D09">
        <w:rPr>
          <w:sz w:val="22"/>
        </w:rPr>
        <w:t>Tato smlouva je sepsána ve dvou originálních vyhotoveních, z nichž každá smluvní strana</w:t>
      </w:r>
      <w:r w:rsidR="00733D09" w:rsidRPr="00733D09">
        <w:rPr>
          <w:sz w:val="22"/>
        </w:rPr>
        <w:t xml:space="preserve"> obdrží jedno z </w:t>
      </w:r>
      <w:r w:rsidRPr="00733D09">
        <w:rPr>
          <w:sz w:val="22"/>
        </w:rPr>
        <w:t>nich.</w:t>
      </w: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Pr="00733D09" w:rsidRDefault="00A25ECD" w:rsidP="00F42508">
      <w:pPr>
        <w:pStyle w:val="Bezmezer"/>
        <w:rPr>
          <w:sz w:val="22"/>
        </w:rPr>
      </w:pPr>
      <w:r>
        <w:rPr>
          <w:sz w:val="22"/>
        </w:rPr>
        <w:t>V Praze d</w:t>
      </w:r>
      <w:r w:rsidR="00F42508" w:rsidRPr="00733D09">
        <w:rPr>
          <w:sz w:val="22"/>
        </w:rPr>
        <w:t>ne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F42508" w:rsidRPr="00733D09">
        <w:rPr>
          <w:sz w:val="22"/>
        </w:rPr>
        <w:tab/>
      </w:r>
      <w:r w:rsidR="00F42508" w:rsidRPr="00733D09">
        <w:rPr>
          <w:sz w:val="22"/>
        </w:rPr>
        <w:tab/>
      </w:r>
      <w:r w:rsidR="00F42508" w:rsidRPr="00733D09">
        <w:rPr>
          <w:sz w:val="22"/>
        </w:rPr>
        <w:tab/>
      </w:r>
      <w:r w:rsidR="00F42508" w:rsidRPr="00733D09">
        <w:rPr>
          <w:sz w:val="22"/>
        </w:rPr>
        <w:tab/>
      </w:r>
      <w:r w:rsidR="00F42508" w:rsidRPr="00733D09">
        <w:rPr>
          <w:sz w:val="22"/>
        </w:rPr>
        <w:tab/>
      </w:r>
      <w:r>
        <w:rPr>
          <w:sz w:val="22"/>
        </w:rPr>
        <w:t>V Praze dne:</w:t>
      </w: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Default="00F42508" w:rsidP="00F42508">
      <w:pPr>
        <w:pStyle w:val="Bezmezer"/>
        <w:rPr>
          <w:sz w:val="22"/>
        </w:rPr>
      </w:pPr>
    </w:p>
    <w:p w:rsidR="00F42508" w:rsidRDefault="00F42508" w:rsidP="00F42508">
      <w:pPr>
        <w:pStyle w:val="Bezmezer"/>
        <w:rPr>
          <w:sz w:val="22"/>
        </w:rPr>
      </w:pPr>
    </w:p>
    <w:p w:rsidR="004A031B" w:rsidRDefault="004A031B" w:rsidP="00F42508">
      <w:pPr>
        <w:pStyle w:val="Bezmezer"/>
        <w:rPr>
          <w:sz w:val="22"/>
        </w:rPr>
      </w:pPr>
    </w:p>
    <w:p w:rsidR="004A031B" w:rsidRPr="00733D09" w:rsidRDefault="004A031B" w:rsidP="00F42508">
      <w:pPr>
        <w:pStyle w:val="Bezmezer"/>
        <w:rPr>
          <w:sz w:val="22"/>
        </w:rPr>
      </w:pPr>
    </w:p>
    <w:p w:rsidR="00F42508" w:rsidRPr="00733D09" w:rsidRDefault="00F42508" w:rsidP="00F42508">
      <w:pPr>
        <w:pStyle w:val="Bezmezer"/>
        <w:rPr>
          <w:rFonts w:eastAsia="MS Sans Serif"/>
          <w:kern w:val="2"/>
          <w:sz w:val="22"/>
          <w:lang w:eastAsia="hi-IN" w:bidi="hi-IN"/>
        </w:rPr>
      </w:pPr>
      <w:r w:rsidRPr="00733D09">
        <w:rPr>
          <w:sz w:val="22"/>
        </w:rPr>
        <w:t xml:space="preserve"> ___________________________</w:t>
      </w:r>
      <w:r w:rsidRPr="00733D09">
        <w:rPr>
          <w:sz w:val="22"/>
        </w:rPr>
        <w:tab/>
      </w:r>
      <w:r w:rsidRPr="00733D09">
        <w:rPr>
          <w:sz w:val="22"/>
        </w:rPr>
        <w:tab/>
      </w:r>
      <w:r w:rsidRPr="00733D09">
        <w:rPr>
          <w:sz w:val="22"/>
        </w:rPr>
        <w:tab/>
      </w:r>
      <w:r w:rsidR="00A25ECD">
        <w:rPr>
          <w:sz w:val="22"/>
        </w:rPr>
        <w:tab/>
      </w:r>
      <w:r w:rsidRPr="00733D09">
        <w:rPr>
          <w:sz w:val="22"/>
        </w:rPr>
        <w:t xml:space="preserve"> ______________________________</w:t>
      </w:r>
    </w:p>
    <w:p w:rsidR="00D22AEC" w:rsidRPr="00733D09" w:rsidRDefault="00D22AEC" w:rsidP="00D22AEC">
      <w:pPr>
        <w:pStyle w:val="Bezmezer"/>
        <w:rPr>
          <w:b/>
          <w:sz w:val="22"/>
        </w:rPr>
      </w:pPr>
      <w:r>
        <w:rPr>
          <w:b/>
          <w:sz w:val="22"/>
        </w:rPr>
        <w:t>MČ Praha 18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733D09">
        <w:rPr>
          <w:b/>
          <w:sz w:val="22"/>
        </w:rPr>
        <w:t xml:space="preserve">OZP </w:t>
      </w:r>
      <w:proofErr w:type="spellStart"/>
      <w:r w:rsidRPr="00733D09">
        <w:rPr>
          <w:b/>
          <w:sz w:val="22"/>
        </w:rPr>
        <w:t>Help</w:t>
      </w:r>
      <w:proofErr w:type="spellEnd"/>
      <w:r w:rsidRPr="00733D09">
        <w:rPr>
          <w:b/>
          <w:sz w:val="22"/>
        </w:rPr>
        <w:t xml:space="preserve"> Project s.r.o.</w:t>
      </w:r>
    </w:p>
    <w:p w:rsidR="00222A88" w:rsidRPr="00733D09" w:rsidRDefault="00D22AEC" w:rsidP="00222A88">
      <w:pPr>
        <w:pStyle w:val="Bezmezer"/>
        <w:rPr>
          <w:sz w:val="22"/>
        </w:rPr>
      </w:pPr>
      <w:r>
        <w:rPr>
          <w:sz w:val="22"/>
        </w:rPr>
        <w:t>Mgr. Zdeněk Kučera, MBA</w:t>
      </w:r>
      <w:r w:rsidR="00222A88" w:rsidRPr="00733D09">
        <w:rPr>
          <w:sz w:val="22"/>
        </w:rPr>
        <w:tab/>
        <w:t xml:space="preserve"> </w:t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A25ECD">
        <w:rPr>
          <w:sz w:val="22"/>
        </w:rPr>
        <w:tab/>
      </w:r>
      <w:r w:rsidR="00222A88" w:rsidRPr="00733D09">
        <w:rPr>
          <w:sz w:val="22"/>
        </w:rPr>
        <w:tab/>
      </w:r>
      <w:r>
        <w:rPr>
          <w:sz w:val="22"/>
        </w:rPr>
        <w:t xml:space="preserve">Ing. </w:t>
      </w:r>
      <w:proofErr w:type="spellStart"/>
      <w:r>
        <w:rPr>
          <w:sz w:val="22"/>
        </w:rPr>
        <w:t>Myroslav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Zhmurko</w:t>
      </w:r>
      <w:proofErr w:type="spellEnd"/>
    </w:p>
    <w:p w:rsidR="00222A88" w:rsidRPr="00733D09" w:rsidRDefault="00D22AEC" w:rsidP="00222A88">
      <w:pPr>
        <w:pStyle w:val="Bezmezer"/>
        <w:rPr>
          <w:sz w:val="22"/>
        </w:rPr>
      </w:pPr>
      <w:r>
        <w:rPr>
          <w:sz w:val="22"/>
        </w:rPr>
        <w:t>starosta</w:t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 w:rsidR="00222A88" w:rsidRPr="00733D09">
        <w:rPr>
          <w:sz w:val="22"/>
        </w:rPr>
        <w:tab/>
      </w:r>
      <w:r>
        <w:rPr>
          <w:sz w:val="22"/>
        </w:rPr>
        <w:tab/>
        <w:t>jednatel</w:t>
      </w: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Pr="00733D09" w:rsidRDefault="00F42508" w:rsidP="00F42508">
      <w:pPr>
        <w:pStyle w:val="Bezmezer"/>
        <w:rPr>
          <w:sz w:val="22"/>
        </w:rPr>
      </w:pPr>
    </w:p>
    <w:p w:rsidR="00F42508" w:rsidRPr="00733D09" w:rsidRDefault="00F42508" w:rsidP="00F42508">
      <w:pPr>
        <w:pStyle w:val="Bezmezer"/>
        <w:rPr>
          <w:sz w:val="22"/>
        </w:rPr>
      </w:pPr>
    </w:p>
    <w:p w:rsidR="00720526" w:rsidRPr="00733D09" w:rsidRDefault="00720526" w:rsidP="00F42508">
      <w:pPr>
        <w:pStyle w:val="Bezmezer"/>
        <w:rPr>
          <w:b/>
          <w:sz w:val="22"/>
        </w:rPr>
      </w:pPr>
      <w:r w:rsidRPr="00733D09">
        <w:rPr>
          <w:b/>
          <w:sz w:val="22"/>
        </w:rPr>
        <w:t>Přílohy</w:t>
      </w:r>
    </w:p>
    <w:p w:rsidR="00720526" w:rsidRPr="00733D09" w:rsidRDefault="00720526" w:rsidP="00F42508">
      <w:pPr>
        <w:pStyle w:val="Bezmezer"/>
        <w:rPr>
          <w:sz w:val="22"/>
        </w:rPr>
      </w:pPr>
      <w:r w:rsidRPr="00733D09">
        <w:rPr>
          <w:sz w:val="22"/>
        </w:rPr>
        <w:t xml:space="preserve">Příloha 1 – </w:t>
      </w:r>
      <w:r w:rsidR="00532505">
        <w:rPr>
          <w:sz w:val="22"/>
        </w:rPr>
        <w:t xml:space="preserve">rozpis a </w:t>
      </w:r>
      <w:r w:rsidR="00345363" w:rsidRPr="00733D09">
        <w:rPr>
          <w:sz w:val="22"/>
        </w:rPr>
        <w:t xml:space="preserve">specifikace </w:t>
      </w:r>
      <w:r w:rsidR="00532505">
        <w:rPr>
          <w:sz w:val="22"/>
        </w:rPr>
        <w:t xml:space="preserve">úklidových </w:t>
      </w:r>
      <w:r w:rsidR="00345363" w:rsidRPr="00733D09">
        <w:rPr>
          <w:sz w:val="22"/>
        </w:rPr>
        <w:t>prací</w:t>
      </w:r>
    </w:p>
    <w:p w:rsidR="00D2468F" w:rsidRDefault="00720526" w:rsidP="00F42508">
      <w:pPr>
        <w:pStyle w:val="Bezmezer"/>
        <w:rPr>
          <w:sz w:val="22"/>
        </w:rPr>
      </w:pPr>
      <w:r w:rsidRPr="00733D09">
        <w:rPr>
          <w:sz w:val="22"/>
        </w:rPr>
        <w:t xml:space="preserve">Příloha 2 – </w:t>
      </w:r>
      <w:r w:rsidR="00817AF5">
        <w:rPr>
          <w:sz w:val="22"/>
        </w:rPr>
        <w:t>údržba a zajištění provozu</w:t>
      </w:r>
    </w:p>
    <w:p w:rsidR="00E5288B" w:rsidRDefault="00E5288B" w:rsidP="00E5288B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lastRenderedPageBreak/>
        <w:t>Městská část Praha 18</w:t>
      </w:r>
    </w:p>
    <w:p w:rsidR="00E5288B" w:rsidRDefault="00E5288B" w:rsidP="00E5288B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ÚMČ Praha 18</w:t>
      </w:r>
    </w:p>
    <w:p w:rsidR="00E5288B" w:rsidRDefault="00E5288B" w:rsidP="00E5288B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Bechyňská 639</w:t>
      </w:r>
    </w:p>
    <w:p w:rsidR="00E5288B" w:rsidRDefault="00E5288B" w:rsidP="00E5288B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199 00 Praha – Letňany, 199 00</w:t>
      </w:r>
    </w:p>
    <w:p w:rsidR="00E5288B" w:rsidRPr="00E5288B" w:rsidRDefault="00E5288B" w:rsidP="00E5288B">
      <w:pPr>
        <w:pStyle w:val="Nzev"/>
        <w:jc w:val="left"/>
        <w:rPr>
          <w:b w:val="0"/>
          <w:bCs/>
          <w:sz w:val="24"/>
          <w:szCs w:val="24"/>
          <w:u w:val="none"/>
        </w:rPr>
      </w:pPr>
    </w:p>
    <w:p w:rsidR="00E5288B" w:rsidRPr="00E5288B" w:rsidRDefault="00E5288B" w:rsidP="00E5288B">
      <w:pPr>
        <w:pStyle w:val="Nzev"/>
        <w:rPr>
          <w:sz w:val="24"/>
          <w:szCs w:val="24"/>
        </w:rPr>
      </w:pPr>
      <w:r w:rsidRPr="00E5288B">
        <w:rPr>
          <w:sz w:val="24"/>
          <w:szCs w:val="24"/>
        </w:rPr>
        <w:t>Rozpis a specifikace úklidových prací</w:t>
      </w:r>
    </w:p>
    <w:p w:rsidR="00E5288B" w:rsidRPr="00E5288B" w:rsidRDefault="00E5288B" w:rsidP="00E52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Dodržovat předpisy, vztahující se k vykonávané práci, zejména předpisy o bezpečnosti a ochraně zdraví při práci, o hygieně a nakládání s chemickými a čistícími látkami.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Hospodařit řádně se svěřenými prostředky, ochraňovat je před poškozením, zničením a ztrátou.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Upozorňovat pověřeného pracovníka OHSI na nutnost oprav v objektu, které by měly být zajištěny.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a stírání vestibulu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denně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a stírání společných WC v přízemí včetně mytí sanitární techniky</w:t>
      </w:r>
      <w:r w:rsidRPr="00E5288B">
        <w:rPr>
          <w:rFonts w:ascii="Times New Roman" w:hAnsi="Times New Roman" w:cs="Times New Roman"/>
          <w:sz w:val="24"/>
          <w:szCs w:val="24"/>
        </w:rPr>
        <w:tab/>
        <w:t>denně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a stírání chodby, šaten, umýváren a WC náležících k tělocvičně včetně mytí sanitární techniky, četnost dle potřeby minimálně však: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v období září až červen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denně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v období červenec a srpen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týdně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a stírání tělocvičny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září-červen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denně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červenec a srpen po každém pronájmu, minimálně však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týdně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 xml:space="preserve">Zametání a stírání schodiště, chodby, kanceláře, skladu, sálu vstupní haly a WC v 2. </w:t>
      </w:r>
      <w:proofErr w:type="gramStart"/>
      <w:r w:rsidRPr="00E5288B">
        <w:rPr>
          <w:rFonts w:ascii="Times New Roman" w:hAnsi="Times New Roman" w:cs="Times New Roman"/>
          <w:sz w:val="24"/>
          <w:szCs w:val="24"/>
        </w:rPr>
        <w:t>N.P.</w:t>
      </w:r>
      <w:proofErr w:type="gramEnd"/>
      <w:r w:rsidRPr="00E5288B">
        <w:rPr>
          <w:rFonts w:ascii="Times New Roman" w:hAnsi="Times New Roman" w:cs="Times New Roman"/>
          <w:sz w:val="24"/>
          <w:szCs w:val="24"/>
        </w:rPr>
        <w:t>, dle potřeby po každém pronájmu sálu minimálně však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týdně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vstupních prostorů včetně schodiště a sjezdu pro kočárky</w:t>
      </w:r>
      <w:r w:rsidRPr="00E5288B">
        <w:rPr>
          <w:rFonts w:ascii="Times New Roman" w:hAnsi="Times New Roman" w:cs="Times New Roman"/>
          <w:sz w:val="24"/>
          <w:szCs w:val="24"/>
        </w:rPr>
        <w:tab/>
        <w:t>2 x týdně</w:t>
      </w: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Následující procesy nutno provést vždy při zjištěném znečištění minimálně však:</w:t>
      </w:r>
    </w:p>
    <w:p w:rsidR="00E5288B" w:rsidRPr="00E5288B" w:rsidRDefault="00E5288B" w:rsidP="00E5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mytí vstupních dveří, skleněné stěny a výtahu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týdně</w:t>
      </w:r>
    </w:p>
    <w:p w:rsidR="00E5288B" w:rsidRPr="00E5288B" w:rsidRDefault="00E5288B" w:rsidP="00E5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mytí dveří, lavic, skříněk, obkladů, parapetů a zábradlí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za 3 měsíčně</w:t>
      </w:r>
    </w:p>
    <w:p w:rsidR="00E5288B" w:rsidRPr="00E5288B" w:rsidRDefault="00E5288B" w:rsidP="00E5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zametání venkovní podesty, schodů a úklid terénu pod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1 x za 3 měsíčně</w:t>
      </w:r>
    </w:p>
    <w:p w:rsidR="00E5288B" w:rsidRPr="00E5288B" w:rsidRDefault="00E5288B" w:rsidP="00E5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mytí oken, svítidel a radiátorů</w:t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</w:r>
      <w:r w:rsidRPr="00E5288B">
        <w:rPr>
          <w:rFonts w:ascii="Times New Roman" w:hAnsi="Times New Roman" w:cs="Times New Roman"/>
          <w:sz w:val="24"/>
          <w:szCs w:val="24"/>
        </w:rPr>
        <w:tab/>
        <w:t>2 x ročně</w:t>
      </w:r>
    </w:p>
    <w:p w:rsidR="00E5288B" w:rsidRPr="00E5288B" w:rsidRDefault="00E5288B" w:rsidP="00E5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88B" w:rsidRPr="00E5288B" w:rsidRDefault="00E5288B" w:rsidP="00E5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8B">
        <w:rPr>
          <w:rFonts w:ascii="Times New Roman" w:hAnsi="Times New Roman" w:cs="Times New Roman"/>
          <w:sz w:val="24"/>
          <w:szCs w:val="24"/>
        </w:rPr>
        <w:t>Vymetání sněhu ze vstupních prostorů včetně schodiště a sjezdu pro kočárky tak, aby tyto prostory byly zbaveny sněhu do 7:30 hodin.</w:t>
      </w: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pStyle w:val="Bezmezer"/>
        <w:rPr>
          <w:szCs w:val="24"/>
        </w:rPr>
      </w:pPr>
    </w:p>
    <w:p w:rsidR="00E5288B" w:rsidRDefault="00E5288B" w:rsidP="00E52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4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ÚDRŽBA A ZAJIŠTĚNÍ PROVOZU</w:t>
      </w:r>
    </w:p>
    <w:p w:rsidR="00E5288B" w:rsidRPr="00640480" w:rsidRDefault="00E5288B" w:rsidP="00E5288B">
      <w:pPr>
        <w:rPr>
          <w:rFonts w:ascii="Times New Roman" w:hAnsi="Times New Roman" w:cs="Times New Roman"/>
          <w:sz w:val="24"/>
          <w:szCs w:val="24"/>
        </w:rPr>
      </w:pPr>
    </w:p>
    <w:p w:rsidR="00E5288B" w:rsidRPr="00640480" w:rsidRDefault="00E5288B" w:rsidP="00E5288B">
      <w:pPr>
        <w:jc w:val="both"/>
        <w:rPr>
          <w:rFonts w:ascii="Times New Roman" w:hAnsi="Times New Roman" w:cs="Times New Roman"/>
          <w:sz w:val="24"/>
          <w:szCs w:val="24"/>
        </w:rPr>
      </w:pPr>
      <w:r w:rsidRPr="00640480">
        <w:rPr>
          <w:rFonts w:ascii="Times New Roman" w:hAnsi="Times New Roman" w:cs="Times New Roman"/>
          <w:sz w:val="24"/>
          <w:szCs w:val="24"/>
        </w:rPr>
        <w:t>Provádění drobných údržbářských prací a hlášení nutnosti větších oprav a havárií pověřenému zaměstnanci ÚMČ Praha 18 OHSI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0480">
        <w:rPr>
          <w:rFonts w:ascii="Times New Roman" w:hAnsi="Times New Roman" w:cs="Times New Roman"/>
          <w:sz w:val="24"/>
          <w:szCs w:val="24"/>
        </w:rPr>
        <w:t xml:space="preserve"> pan Pavel Fialka 284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480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80">
        <w:rPr>
          <w:rFonts w:ascii="Times New Roman" w:hAnsi="Times New Roman" w:cs="Times New Roman"/>
          <w:sz w:val="24"/>
          <w:szCs w:val="24"/>
        </w:rPr>
        <w:t>152 nebo 603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480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80">
        <w:rPr>
          <w:rFonts w:ascii="Times New Roman" w:hAnsi="Times New Roman" w:cs="Times New Roman"/>
          <w:sz w:val="24"/>
          <w:szCs w:val="24"/>
        </w:rPr>
        <w:t>379. Zpřístupňování tělocvičny a sálu základní škole pro výuku tělesné výchovy a školou pořádané kroužky, dále ostatním nájemcům na základě uzavřených smluv. Komunikace se zájemci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480">
        <w:rPr>
          <w:rFonts w:ascii="Times New Roman" w:hAnsi="Times New Roman" w:cs="Times New Roman"/>
          <w:sz w:val="24"/>
          <w:szCs w:val="24"/>
        </w:rPr>
        <w:t xml:space="preserve">pronájem tělocvičny, sálu a </w:t>
      </w:r>
      <w:proofErr w:type="spellStart"/>
      <w:r w:rsidRPr="00640480">
        <w:rPr>
          <w:rFonts w:ascii="Times New Roman" w:hAnsi="Times New Roman" w:cs="Times New Roman"/>
          <w:sz w:val="24"/>
          <w:szCs w:val="24"/>
        </w:rPr>
        <w:t>hřišt</w:t>
      </w:r>
      <w:proofErr w:type="spellEnd"/>
      <w:r w:rsidRPr="00640480">
        <w:rPr>
          <w:rFonts w:ascii="Times New Roman" w:hAnsi="Times New Roman" w:cs="Times New Roman"/>
          <w:sz w:val="24"/>
          <w:szCs w:val="24"/>
        </w:rPr>
        <w:t xml:space="preserve"> - seznámení s možnými termíny, cenou a podmínkami pronájmu. Nahlášení kontaktů a požadavků zájemců pověřenému zaměstnanci ÚMČ Praha 18 OSM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0480">
        <w:rPr>
          <w:rFonts w:ascii="Times New Roman" w:hAnsi="Times New Roman" w:cs="Times New Roman"/>
          <w:sz w:val="24"/>
          <w:szCs w:val="24"/>
        </w:rPr>
        <w:t xml:space="preserve"> paní Helena Vidimová 284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480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80">
        <w:rPr>
          <w:rFonts w:ascii="Times New Roman" w:hAnsi="Times New Roman" w:cs="Times New Roman"/>
          <w:sz w:val="24"/>
          <w:szCs w:val="24"/>
        </w:rPr>
        <w:t xml:space="preserve">210 k uzavření </w:t>
      </w:r>
      <w:r>
        <w:rPr>
          <w:rFonts w:ascii="Times New Roman" w:hAnsi="Times New Roman" w:cs="Times New Roman"/>
          <w:sz w:val="24"/>
          <w:szCs w:val="24"/>
        </w:rPr>
        <w:t xml:space="preserve">nájemních </w:t>
      </w:r>
      <w:r w:rsidRPr="00640480">
        <w:rPr>
          <w:rFonts w:ascii="Times New Roman" w:hAnsi="Times New Roman" w:cs="Times New Roman"/>
          <w:sz w:val="24"/>
          <w:szCs w:val="24"/>
        </w:rPr>
        <w:t>smluv. Sezónní údržba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0480">
        <w:rPr>
          <w:rFonts w:ascii="Times New Roman" w:hAnsi="Times New Roman" w:cs="Times New Roman"/>
          <w:sz w:val="24"/>
          <w:szCs w:val="24"/>
        </w:rPr>
        <w:t xml:space="preserve"> úklid</w:t>
      </w:r>
      <w:r>
        <w:rPr>
          <w:rFonts w:ascii="Times New Roman" w:hAnsi="Times New Roman" w:cs="Times New Roman"/>
          <w:sz w:val="24"/>
          <w:szCs w:val="24"/>
        </w:rPr>
        <w:t xml:space="preserve"> a zpřístupnění </w:t>
      </w:r>
      <w:r w:rsidRPr="00640480">
        <w:rPr>
          <w:rFonts w:ascii="Times New Roman" w:hAnsi="Times New Roman" w:cs="Times New Roman"/>
          <w:sz w:val="24"/>
          <w:szCs w:val="24"/>
        </w:rPr>
        <w:t xml:space="preserve">venkovních hřišť </w:t>
      </w:r>
      <w:r>
        <w:rPr>
          <w:rFonts w:ascii="Times New Roman" w:hAnsi="Times New Roman" w:cs="Times New Roman"/>
          <w:sz w:val="24"/>
          <w:szCs w:val="24"/>
        </w:rPr>
        <w:t xml:space="preserve">a sportovišť, </w:t>
      </w:r>
      <w:r w:rsidRPr="00640480">
        <w:rPr>
          <w:rFonts w:ascii="Times New Roman" w:hAnsi="Times New Roman" w:cs="Times New Roman"/>
          <w:sz w:val="24"/>
          <w:szCs w:val="24"/>
        </w:rPr>
        <w:t xml:space="preserve">včetně šatny </w:t>
      </w: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Pr="00640480">
        <w:rPr>
          <w:rFonts w:ascii="Times New Roman" w:hAnsi="Times New Roman" w:cs="Times New Roman"/>
          <w:sz w:val="24"/>
          <w:szCs w:val="24"/>
        </w:rPr>
        <w:t>hřišti ZŠ Tupolevova. Kompletní úklid objektu</w:t>
      </w:r>
      <w:r>
        <w:rPr>
          <w:rFonts w:ascii="Times New Roman" w:hAnsi="Times New Roman" w:cs="Times New Roman"/>
          <w:sz w:val="24"/>
          <w:szCs w:val="24"/>
        </w:rPr>
        <w:t xml:space="preserve"> Třinecká 650, Praha Letňany</w:t>
      </w:r>
      <w:r w:rsidRPr="00640480">
        <w:rPr>
          <w:rFonts w:ascii="Times New Roman" w:hAnsi="Times New Roman" w:cs="Times New Roman"/>
          <w:sz w:val="24"/>
          <w:szCs w:val="24"/>
        </w:rPr>
        <w:t xml:space="preserve"> dle </w:t>
      </w:r>
      <w:r>
        <w:rPr>
          <w:rFonts w:ascii="Times New Roman" w:hAnsi="Times New Roman" w:cs="Times New Roman"/>
          <w:sz w:val="24"/>
          <w:szCs w:val="24"/>
        </w:rPr>
        <w:t>rozpisu a specifikace prací</w:t>
      </w:r>
      <w:r w:rsidRPr="00640480">
        <w:rPr>
          <w:rFonts w:ascii="Times New Roman" w:hAnsi="Times New Roman" w:cs="Times New Roman"/>
          <w:sz w:val="24"/>
          <w:szCs w:val="24"/>
        </w:rPr>
        <w:t>.</w:t>
      </w:r>
    </w:p>
    <w:p w:rsidR="00E5288B" w:rsidRDefault="00E5288B" w:rsidP="00E5288B">
      <w:pPr>
        <w:pStyle w:val="Bezmezer"/>
        <w:rPr>
          <w:szCs w:val="24"/>
        </w:rPr>
      </w:pPr>
      <w:bookmarkStart w:id="0" w:name="_GoBack"/>
      <w:bookmarkEnd w:id="0"/>
    </w:p>
    <w:p w:rsidR="00E5288B" w:rsidRDefault="00E5288B" w:rsidP="00E5288B">
      <w:pPr>
        <w:pStyle w:val="Bezmezer"/>
        <w:rPr>
          <w:szCs w:val="24"/>
        </w:rPr>
      </w:pPr>
    </w:p>
    <w:p w:rsidR="00E5288B" w:rsidRPr="00E5288B" w:rsidRDefault="00E5288B" w:rsidP="00E5288B">
      <w:pPr>
        <w:pStyle w:val="Bezmezer"/>
        <w:rPr>
          <w:szCs w:val="24"/>
        </w:rPr>
      </w:pPr>
    </w:p>
    <w:sectPr w:rsidR="00E5288B" w:rsidRPr="00E5288B" w:rsidSect="00D96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3F63420"/>
    <w:multiLevelType w:val="hybridMultilevel"/>
    <w:tmpl w:val="BF12B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5DF9"/>
    <w:multiLevelType w:val="hybridMultilevel"/>
    <w:tmpl w:val="D5EC5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544"/>
    <w:multiLevelType w:val="hybridMultilevel"/>
    <w:tmpl w:val="DFEA8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54B"/>
    <w:multiLevelType w:val="hybridMultilevel"/>
    <w:tmpl w:val="4CF84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2854"/>
    <w:multiLevelType w:val="hybridMultilevel"/>
    <w:tmpl w:val="CFD23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6EBD"/>
    <w:multiLevelType w:val="hybridMultilevel"/>
    <w:tmpl w:val="D3D07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042"/>
    <w:multiLevelType w:val="hybridMultilevel"/>
    <w:tmpl w:val="023AA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5FFC"/>
    <w:multiLevelType w:val="hybridMultilevel"/>
    <w:tmpl w:val="CA84D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3BB5"/>
    <w:multiLevelType w:val="multilevel"/>
    <w:tmpl w:val="A7920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791DC7"/>
    <w:multiLevelType w:val="hybridMultilevel"/>
    <w:tmpl w:val="5FE89EBC"/>
    <w:lvl w:ilvl="0" w:tplc="9F86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E2A"/>
    <w:multiLevelType w:val="hybridMultilevel"/>
    <w:tmpl w:val="CCA46112"/>
    <w:lvl w:ilvl="0" w:tplc="3A16A9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B81"/>
    <w:multiLevelType w:val="hybridMultilevel"/>
    <w:tmpl w:val="B936E3B8"/>
    <w:lvl w:ilvl="0" w:tplc="38FECB8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52DC"/>
    <w:multiLevelType w:val="hybridMultilevel"/>
    <w:tmpl w:val="DA64E7F4"/>
    <w:lvl w:ilvl="0" w:tplc="3A16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7362"/>
    <w:multiLevelType w:val="hybridMultilevel"/>
    <w:tmpl w:val="6B9C9A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5BFF"/>
    <w:multiLevelType w:val="hybridMultilevel"/>
    <w:tmpl w:val="F950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685"/>
    <w:multiLevelType w:val="hybridMultilevel"/>
    <w:tmpl w:val="F6522B0E"/>
    <w:lvl w:ilvl="0" w:tplc="ED04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E237B"/>
    <w:multiLevelType w:val="hybridMultilevel"/>
    <w:tmpl w:val="84BE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32F8"/>
    <w:multiLevelType w:val="hybridMultilevel"/>
    <w:tmpl w:val="FD44E304"/>
    <w:lvl w:ilvl="0" w:tplc="3A16A9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A342A"/>
    <w:multiLevelType w:val="hybridMultilevel"/>
    <w:tmpl w:val="F4120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74ED"/>
    <w:multiLevelType w:val="hybridMultilevel"/>
    <w:tmpl w:val="E072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B54A4"/>
    <w:multiLevelType w:val="hybridMultilevel"/>
    <w:tmpl w:val="4B34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6AD5"/>
    <w:multiLevelType w:val="hybridMultilevel"/>
    <w:tmpl w:val="C448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E14AA"/>
    <w:multiLevelType w:val="hybridMultilevel"/>
    <w:tmpl w:val="C88E7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1B10"/>
    <w:multiLevelType w:val="hybridMultilevel"/>
    <w:tmpl w:val="B9A8E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3"/>
  </w:num>
  <w:num w:numId="5">
    <w:abstractNumId w:val="2"/>
  </w:num>
  <w:num w:numId="6">
    <w:abstractNumId w:val="3"/>
  </w:num>
  <w:num w:numId="7">
    <w:abstractNumId w:val="21"/>
  </w:num>
  <w:num w:numId="8">
    <w:abstractNumId w:val="17"/>
  </w:num>
  <w:num w:numId="9">
    <w:abstractNumId w:val="20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22"/>
  </w:num>
  <w:num w:numId="15">
    <w:abstractNumId w:val="19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B"/>
    <w:rsid w:val="00011185"/>
    <w:rsid w:val="000B1405"/>
    <w:rsid w:val="000C3FCA"/>
    <w:rsid w:val="000D716F"/>
    <w:rsid w:val="000E35BA"/>
    <w:rsid w:val="000F1698"/>
    <w:rsid w:val="001568B2"/>
    <w:rsid w:val="00176357"/>
    <w:rsid w:val="00185B60"/>
    <w:rsid w:val="001A22EA"/>
    <w:rsid w:val="001A3575"/>
    <w:rsid w:val="001C17A1"/>
    <w:rsid w:val="001D5FDE"/>
    <w:rsid w:val="001E3BD9"/>
    <w:rsid w:val="001F3D63"/>
    <w:rsid w:val="00204FE0"/>
    <w:rsid w:val="00222A88"/>
    <w:rsid w:val="002362D2"/>
    <w:rsid w:val="002529C3"/>
    <w:rsid w:val="00280315"/>
    <w:rsid w:val="002A06C6"/>
    <w:rsid w:val="002B08CE"/>
    <w:rsid w:val="002B0CE8"/>
    <w:rsid w:val="003015A2"/>
    <w:rsid w:val="00345363"/>
    <w:rsid w:val="003A7299"/>
    <w:rsid w:val="003D42DB"/>
    <w:rsid w:val="003D6010"/>
    <w:rsid w:val="003F501C"/>
    <w:rsid w:val="00413EE8"/>
    <w:rsid w:val="00430D80"/>
    <w:rsid w:val="00454B81"/>
    <w:rsid w:val="00474610"/>
    <w:rsid w:val="00476242"/>
    <w:rsid w:val="00476D21"/>
    <w:rsid w:val="004A031B"/>
    <w:rsid w:val="004A49F9"/>
    <w:rsid w:val="004B49D3"/>
    <w:rsid w:val="004C00AD"/>
    <w:rsid w:val="004D5E79"/>
    <w:rsid w:val="004E0716"/>
    <w:rsid w:val="004E4759"/>
    <w:rsid w:val="00505E77"/>
    <w:rsid w:val="00522097"/>
    <w:rsid w:val="00530743"/>
    <w:rsid w:val="00532505"/>
    <w:rsid w:val="005433AB"/>
    <w:rsid w:val="005530E0"/>
    <w:rsid w:val="00553E67"/>
    <w:rsid w:val="005B5EFF"/>
    <w:rsid w:val="005E148A"/>
    <w:rsid w:val="005F7B5B"/>
    <w:rsid w:val="00633CBA"/>
    <w:rsid w:val="00660998"/>
    <w:rsid w:val="00666B6A"/>
    <w:rsid w:val="006717B9"/>
    <w:rsid w:val="006813E7"/>
    <w:rsid w:val="006937DD"/>
    <w:rsid w:val="006A29D9"/>
    <w:rsid w:val="006E0C57"/>
    <w:rsid w:val="00720526"/>
    <w:rsid w:val="00733D09"/>
    <w:rsid w:val="00784F62"/>
    <w:rsid w:val="007A1BD2"/>
    <w:rsid w:val="008009C5"/>
    <w:rsid w:val="008078A2"/>
    <w:rsid w:val="00812579"/>
    <w:rsid w:val="00817AF5"/>
    <w:rsid w:val="00833EF6"/>
    <w:rsid w:val="00846983"/>
    <w:rsid w:val="00857A9D"/>
    <w:rsid w:val="00863D40"/>
    <w:rsid w:val="008A4636"/>
    <w:rsid w:val="008A4889"/>
    <w:rsid w:val="008A6D4D"/>
    <w:rsid w:val="008C1486"/>
    <w:rsid w:val="008E0E29"/>
    <w:rsid w:val="009352B4"/>
    <w:rsid w:val="00947FAA"/>
    <w:rsid w:val="009500A0"/>
    <w:rsid w:val="00952014"/>
    <w:rsid w:val="009A6245"/>
    <w:rsid w:val="009B7E02"/>
    <w:rsid w:val="009C3FED"/>
    <w:rsid w:val="009D35C9"/>
    <w:rsid w:val="00A25ECD"/>
    <w:rsid w:val="00A3653D"/>
    <w:rsid w:val="00A67B0C"/>
    <w:rsid w:val="00A70A28"/>
    <w:rsid w:val="00AA121D"/>
    <w:rsid w:val="00AB0044"/>
    <w:rsid w:val="00B0368A"/>
    <w:rsid w:val="00B1146E"/>
    <w:rsid w:val="00B54178"/>
    <w:rsid w:val="00B55F10"/>
    <w:rsid w:val="00B9450C"/>
    <w:rsid w:val="00BB3F41"/>
    <w:rsid w:val="00BC42E5"/>
    <w:rsid w:val="00C32F1F"/>
    <w:rsid w:val="00C979B7"/>
    <w:rsid w:val="00CE766F"/>
    <w:rsid w:val="00CF2744"/>
    <w:rsid w:val="00CF604A"/>
    <w:rsid w:val="00D0233B"/>
    <w:rsid w:val="00D023E9"/>
    <w:rsid w:val="00D22AEC"/>
    <w:rsid w:val="00D2468F"/>
    <w:rsid w:val="00D316A1"/>
    <w:rsid w:val="00D7676D"/>
    <w:rsid w:val="00D8376C"/>
    <w:rsid w:val="00D9079D"/>
    <w:rsid w:val="00D91882"/>
    <w:rsid w:val="00D96FB7"/>
    <w:rsid w:val="00DB3BAC"/>
    <w:rsid w:val="00DB415C"/>
    <w:rsid w:val="00DC5F05"/>
    <w:rsid w:val="00DF560E"/>
    <w:rsid w:val="00E21257"/>
    <w:rsid w:val="00E3647C"/>
    <w:rsid w:val="00E5288B"/>
    <w:rsid w:val="00E5524F"/>
    <w:rsid w:val="00E671F7"/>
    <w:rsid w:val="00E730E2"/>
    <w:rsid w:val="00EA5DDA"/>
    <w:rsid w:val="00EB2933"/>
    <w:rsid w:val="00EB3797"/>
    <w:rsid w:val="00EB3990"/>
    <w:rsid w:val="00EF363E"/>
    <w:rsid w:val="00EF3DF5"/>
    <w:rsid w:val="00F00D2D"/>
    <w:rsid w:val="00F42508"/>
    <w:rsid w:val="00F96C9D"/>
    <w:rsid w:val="00FB0972"/>
    <w:rsid w:val="00FB6338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A57E-4AAF-4DA9-AC3E-B75BBD4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7A1"/>
  </w:style>
  <w:style w:type="paragraph" w:styleId="Nadpis1">
    <w:name w:val="heading 1"/>
    <w:basedOn w:val="Normln"/>
    <w:next w:val="Normln"/>
    <w:link w:val="Nadpis1Char"/>
    <w:uiPriority w:val="9"/>
    <w:qFormat/>
    <w:rsid w:val="00F4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5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17B9"/>
    <w:pPr>
      <w:ind w:left="720"/>
      <w:contextualSpacing/>
    </w:pPr>
  </w:style>
  <w:style w:type="paragraph" w:customStyle="1" w:styleId="Odstavecseseznamem1">
    <w:name w:val="Odstavec se seznamem1"/>
    <w:basedOn w:val="Normln"/>
    <w:rsid w:val="00D316A1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lrzxr">
    <w:name w:val="lrzxr"/>
    <w:rsid w:val="00D316A1"/>
  </w:style>
  <w:style w:type="paragraph" w:styleId="Bezmezer">
    <w:name w:val="No Spacing"/>
    <w:uiPriority w:val="1"/>
    <w:qFormat/>
    <w:rsid w:val="00F4250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mezer1">
    <w:name w:val="Bez mezer1"/>
    <w:rsid w:val="00F42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2508"/>
    <w:pPr>
      <w:widowControl w:val="0"/>
      <w:suppressAutoHyphens/>
      <w:autoSpaceDE w:val="0"/>
      <w:spacing w:after="120" w:line="240" w:lineRule="auto"/>
      <w:ind w:left="283"/>
    </w:pPr>
    <w:rPr>
      <w:rFonts w:ascii="MS Sans Serif" w:eastAsia="MS Sans Serif" w:hAnsi="MS Sans Serif" w:cs="Mangal"/>
      <w:kern w:val="2"/>
      <w:sz w:val="24"/>
      <w:szCs w:val="21"/>
      <w:lang w:val="x-none"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2508"/>
    <w:rPr>
      <w:rFonts w:ascii="MS Sans Serif" w:eastAsia="MS Sans Serif" w:hAnsi="MS Sans Serif" w:cs="Mangal"/>
      <w:kern w:val="2"/>
      <w:sz w:val="24"/>
      <w:szCs w:val="21"/>
      <w:lang w:val="x-none"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42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E528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288B"/>
    <w:rPr>
      <w:rFonts w:ascii="Times New Roman" w:eastAsia="Times New Roman" w:hAnsi="Times New Roman" w:cs="Times New Roman"/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534F-426B-48F1-913B-68D86D04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Zuzana Gladišová</cp:lastModifiedBy>
  <cp:revision>3</cp:revision>
  <dcterms:created xsi:type="dcterms:W3CDTF">2020-03-25T11:41:00Z</dcterms:created>
  <dcterms:modified xsi:type="dcterms:W3CDTF">2020-03-25T11:43:00Z</dcterms:modified>
</cp:coreProperties>
</file>