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C50" w:rsidRDefault="00513C50" w:rsidP="00513C50">
      <w:pPr>
        <w:autoSpaceDE w:val="0"/>
        <w:autoSpaceDN w:val="0"/>
        <w:adjustRightInd w:val="0"/>
        <w:spacing w:after="0" w:line="240" w:lineRule="auto"/>
        <w:jc w:val="center"/>
        <w:rPr>
          <w:rFonts w:ascii="DejaVuSerifCondensed-Bold" w:hAnsi="DejaVuSerifCondensed-Bold" w:cs="DejaVuSerifCondensed-Bold"/>
          <w:b/>
          <w:bCs/>
          <w:sz w:val="44"/>
          <w:szCs w:val="44"/>
          <w:u w:val="single"/>
        </w:rPr>
      </w:pPr>
      <w:r w:rsidRPr="00513C50">
        <w:rPr>
          <w:rFonts w:ascii="DejaVuSerifCondensed-Bold" w:hAnsi="DejaVuSerifCondensed-Bold" w:cs="DejaVuSerifCondensed-Bold"/>
          <w:b/>
          <w:bCs/>
          <w:sz w:val="44"/>
          <w:szCs w:val="44"/>
          <w:u w:val="single"/>
        </w:rPr>
        <w:t>Smlouva o nájmu</w:t>
      </w:r>
    </w:p>
    <w:p w:rsidR="00513C50" w:rsidRPr="00513C50" w:rsidRDefault="00513C50" w:rsidP="00513C50">
      <w:pPr>
        <w:autoSpaceDE w:val="0"/>
        <w:autoSpaceDN w:val="0"/>
        <w:adjustRightInd w:val="0"/>
        <w:spacing w:after="0" w:line="240" w:lineRule="auto"/>
        <w:jc w:val="center"/>
        <w:rPr>
          <w:rFonts w:ascii="DejaVuSerifCondensed-Bold" w:hAnsi="DejaVuSerifCondensed-Bold" w:cs="DejaVuSerifCondensed-Bold"/>
          <w:b/>
          <w:bCs/>
          <w:sz w:val="44"/>
          <w:szCs w:val="44"/>
          <w:u w:val="single"/>
        </w:rPr>
      </w:pPr>
    </w:p>
    <w:p w:rsidR="00513C50" w:rsidRDefault="00513C50" w:rsidP="00513C50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sz w:val="20"/>
          <w:szCs w:val="20"/>
        </w:rPr>
      </w:pPr>
      <w:r>
        <w:rPr>
          <w:rFonts w:ascii="DejaVuSerifCondensed-Bold" w:hAnsi="DejaVuSerifCondensed-Bold" w:cs="DejaVuSerifCondensed-Bold"/>
          <w:b/>
          <w:bCs/>
          <w:sz w:val="20"/>
          <w:szCs w:val="20"/>
        </w:rPr>
        <w:t>Pronajímatel:</w:t>
      </w:r>
    </w:p>
    <w:p w:rsidR="00513C50" w:rsidRDefault="00513C50" w:rsidP="00513C5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-Bold" w:hAnsi="DejaVuSerifCondensed-Bold" w:cs="DejaVuSerifCondensed-Bold"/>
          <w:b/>
          <w:bCs/>
          <w:sz w:val="20"/>
          <w:szCs w:val="20"/>
        </w:rPr>
        <w:t>Zámecké návrší</w:t>
      </w:r>
      <w:r>
        <w:rPr>
          <w:rFonts w:ascii="DejaVuSerifCondensed" w:hAnsi="DejaVuSerifCondensed" w:cs="DejaVuSerifCondensed"/>
          <w:sz w:val="20"/>
          <w:szCs w:val="20"/>
        </w:rPr>
        <w:t>, příspěvková organizace</w:t>
      </w:r>
    </w:p>
    <w:p w:rsidR="00513C50" w:rsidRDefault="00513C50" w:rsidP="00513C5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>IČ: 71294058</w:t>
      </w:r>
    </w:p>
    <w:p w:rsidR="00513C50" w:rsidRDefault="00513C50" w:rsidP="00513C5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 xml:space="preserve">Jiráskova 133, </w:t>
      </w:r>
      <w:proofErr w:type="spellStart"/>
      <w:r>
        <w:rPr>
          <w:rFonts w:ascii="DejaVuSerifCondensed" w:hAnsi="DejaVuSerifCondensed" w:cs="DejaVuSerifCondensed"/>
          <w:sz w:val="20"/>
          <w:szCs w:val="20"/>
        </w:rPr>
        <w:t>Záhradí</w:t>
      </w:r>
      <w:proofErr w:type="spellEnd"/>
      <w:r>
        <w:rPr>
          <w:rFonts w:ascii="DejaVuSerifCondensed" w:hAnsi="DejaVuSerifCondensed" w:cs="DejaVuSerifCondensed"/>
          <w:sz w:val="20"/>
          <w:szCs w:val="20"/>
        </w:rPr>
        <w:t>, 570 01 Litomyšl</w:t>
      </w:r>
    </w:p>
    <w:p w:rsidR="00513C50" w:rsidRDefault="00513C50" w:rsidP="00513C5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 xml:space="preserve">zapsaná v rejstříku vedeném Krajským soudem v Hradci Králové, </w:t>
      </w:r>
      <w:proofErr w:type="spellStart"/>
      <w:proofErr w:type="gramStart"/>
      <w:r>
        <w:rPr>
          <w:rFonts w:ascii="DejaVuSerifCondensed" w:hAnsi="DejaVuSerifCondensed" w:cs="DejaVuSerifCondensed"/>
          <w:sz w:val="20"/>
          <w:szCs w:val="20"/>
        </w:rPr>
        <w:t>sp.zn</w:t>
      </w:r>
      <w:proofErr w:type="spellEnd"/>
      <w:r>
        <w:rPr>
          <w:rFonts w:ascii="DejaVuSerifCondensed" w:hAnsi="DejaVuSerifCondensed" w:cs="DejaVuSerifCondensed"/>
          <w:sz w:val="20"/>
          <w:szCs w:val="20"/>
        </w:rPr>
        <w:t>.</w:t>
      </w:r>
      <w:proofErr w:type="gramEnd"/>
      <w:r>
        <w:rPr>
          <w:rFonts w:ascii="DejaVuSerifCondensed" w:hAnsi="DejaVuSerifCondensed" w:cs="DejaVuSerifCondensed"/>
          <w:sz w:val="20"/>
          <w:szCs w:val="20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0"/>
          <w:szCs w:val="20"/>
        </w:rPr>
        <w:t>Pr</w:t>
      </w:r>
      <w:proofErr w:type="spellEnd"/>
      <w:r>
        <w:rPr>
          <w:rFonts w:ascii="DejaVuSerifCondensed" w:hAnsi="DejaVuSerifCondensed" w:cs="DejaVuSerifCondensed"/>
          <w:sz w:val="20"/>
          <w:szCs w:val="20"/>
        </w:rPr>
        <w:t xml:space="preserve"> 1251</w:t>
      </w:r>
    </w:p>
    <w:p w:rsidR="00513C50" w:rsidRDefault="00513C50" w:rsidP="00513C5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 xml:space="preserve">jednající panem Davidem </w:t>
      </w:r>
      <w:proofErr w:type="spellStart"/>
      <w:r>
        <w:rPr>
          <w:rFonts w:ascii="DejaVuSerifCondensed" w:hAnsi="DejaVuSerifCondensed" w:cs="DejaVuSerifCondensed"/>
          <w:sz w:val="20"/>
          <w:szCs w:val="20"/>
        </w:rPr>
        <w:t>Zandlerem</w:t>
      </w:r>
      <w:proofErr w:type="spellEnd"/>
      <w:r>
        <w:rPr>
          <w:rFonts w:ascii="DejaVuSerifCondensed" w:hAnsi="DejaVuSerifCondensed" w:cs="DejaVuSerifCondensed"/>
          <w:sz w:val="20"/>
          <w:szCs w:val="20"/>
        </w:rPr>
        <w:t>, ředitelem</w:t>
      </w:r>
    </w:p>
    <w:p w:rsidR="00513C50" w:rsidRDefault="00513C50" w:rsidP="00513C5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</w:p>
    <w:p w:rsidR="00513C50" w:rsidRDefault="00513C50" w:rsidP="00513C5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>a</w:t>
      </w:r>
    </w:p>
    <w:p w:rsidR="00513C50" w:rsidRDefault="00513C50" w:rsidP="00513C5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</w:p>
    <w:p w:rsidR="00513C50" w:rsidRDefault="00513C50" w:rsidP="00513C50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sz w:val="20"/>
          <w:szCs w:val="20"/>
        </w:rPr>
      </w:pPr>
      <w:r>
        <w:rPr>
          <w:rFonts w:ascii="DejaVuSerifCondensed-Bold" w:hAnsi="DejaVuSerifCondensed-Bold" w:cs="DejaVuSerifCondensed-Bold"/>
          <w:b/>
          <w:bCs/>
          <w:sz w:val="20"/>
          <w:szCs w:val="20"/>
        </w:rPr>
        <w:t>Nájemce:</w:t>
      </w:r>
    </w:p>
    <w:p w:rsidR="00513C50" w:rsidRDefault="00513C50" w:rsidP="00513C5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>Smetanova Litomyšl, o.p.s.</w:t>
      </w:r>
    </w:p>
    <w:p w:rsidR="00513C50" w:rsidRDefault="00513C50" w:rsidP="00513C5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>Jiráskova 133, 570 01 Litomyšl</w:t>
      </w:r>
    </w:p>
    <w:p w:rsidR="00513C50" w:rsidRDefault="00513C50" w:rsidP="00513C5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>IČ: IČ: 25918206</w:t>
      </w:r>
    </w:p>
    <w:p w:rsidR="00513C50" w:rsidRDefault="00513C50" w:rsidP="00513C5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 xml:space="preserve">Jednající: Jan </w:t>
      </w:r>
      <w:proofErr w:type="spellStart"/>
      <w:r>
        <w:rPr>
          <w:rFonts w:ascii="DejaVuSerifCondensed" w:hAnsi="DejaVuSerifCondensed" w:cs="DejaVuSerifCondensed"/>
          <w:sz w:val="20"/>
          <w:szCs w:val="20"/>
        </w:rPr>
        <w:t>Pikna</w:t>
      </w:r>
      <w:proofErr w:type="spellEnd"/>
    </w:p>
    <w:p w:rsidR="00513C50" w:rsidRDefault="00513C50" w:rsidP="00513C5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</w:p>
    <w:p w:rsidR="00513C50" w:rsidRPr="00513C50" w:rsidRDefault="00513C50" w:rsidP="00513C5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  <w:u w:val="single"/>
        </w:rPr>
      </w:pPr>
      <w:r w:rsidRPr="00513C50">
        <w:rPr>
          <w:rFonts w:ascii="DejaVuSerifCondensed-Bold" w:hAnsi="DejaVuSerifCondensed-Bold" w:cs="DejaVuSerifCondensed-Bold"/>
          <w:b/>
          <w:bCs/>
          <w:sz w:val="20"/>
          <w:szCs w:val="20"/>
          <w:u w:val="single"/>
        </w:rPr>
        <w:t xml:space="preserve">Název akce: </w:t>
      </w:r>
      <w:r w:rsidRPr="00513C50">
        <w:rPr>
          <w:rFonts w:ascii="DejaVuSerifCondensed" w:hAnsi="DejaVuSerifCondensed" w:cs="DejaVuSerifCondensed"/>
          <w:b/>
          <w:sz w:val="20"/>
          <w:szCs w:val="20"/>
          <w:u w:val="single"/>
        </w:rPr>
        <w:t>6</w:t>
      </w:r>
      <w:r w:rsidR="00D51763">
        <w:rPr>
          <w:rFonts w:ascii="DejaVuSerifCondensed" w:hAnsi="DejaVuSerifCondensed" w:cs="DejaVuSerifCondensed"/>
          <w:b/>
          <w:sz w:val="20"/>
          <w:szCs w:val="20"/>
          <w:u w:val="single"/>
        </w:rPr>
        <w:t>2</w:t>
      </w:r>
      <w:r w:rsidRPr="00513C50">
        <w:rPr>
          <w:rFonts w:ascii="DejaVuSerifCondensed" w:hAnsi="DejaVuSerifCondensed" w:cs="DejaVuSerifCondensed"/>
          <w:b/>
          <w:sz w:val="20"/>
          <w:szCs w:val="20"/>
          <w:u w:val="single"/>
        </w:rPr>
        <w:t>. ročník festivalu Smetanova Litomyšl</w:t>
      </w:r>
    </w:p>
    <w:p w:rsidR="00513C50" w:rsidRDefault="00513C50" w:rsidP="00513C5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</w:p>
    <w:p w:rsidR="00513C50" w:rsidRDefault="00513C50" w:rsidP="00513C5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-Bold" w:hAnsi="DejaVuSerifCondensed-Bold" w:cs="DejaVuSerifCondensed-Bold"/>
          <w:b/>
          <w:bCs/>
          <w:sz w:val="20"/>
          <w:szCs w:val="20"/>
        </w:rPr>
        <w:t xml:space="preserve">Druh akce: </w:t>
      </w:r>
      <w:r>
        <w:rPr>
          <w:rFonts w:ascii="DejaVuSerifCondensed" w:hAnsi="DejaVuSerifCondensed" w:cs="DejaVuSerifCondensed"/>
          <w:sz w:val="20"/>
          <w:szCs w:val="20"/>
        </w:rPr>
        <w:t>nekomerční</w:t>
      </w:r>
    </w:p>
    <w:p w:rsidR="00513C50" w:rsidRDefault="00513C50" w:rsidP="00513C5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</w:p>
    <w:p w:rsidR="00513C50" w:rsidRDefault="00513C50" w:rsidP="00513C5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-Bold" w:hAnsi="DejaVuSerifCondensed-Bold" w:cs="DejaVuSerifCondensed-Bold"/>
          <w:b/>
          <w:bCs/>
          <w:sz w:val="20"/>
          <w:szCs w:val="20"/>
        </w:rPr>
        <w:t xml:space="preserve">Předmět nájmu: </w:t>
      </w:r>
      <w:r>
        <w:rPr>
          <w:rFonts w:ascii="DejaVuSerifCondensed" w:hAnsi="DejaVuSerifCondensed" w:cs="DejaVuSerifCondensed"/>
          <w:sz w:val="20"/>
          <w:szCs w:val="20"/>
        </w:rPr>
        <w:t>Sloupový sál, Multifunkční sál</w:t>
      </w:r>
      <w:r w:rsidR="00CC5435">
        <w:rPr>
          <w:rFonts w:ascii="DejaVuSerifCondensed" w:hAnsi="DejaVuSerifCondensed" w:cs="DejaVuSerifCondensed"/>
          <w:sz w:val="20"/>
          <w:szCs w:val="20"/>
        </w:rPr>
        <w:t xml:space="preserve"> jízdárna</w:t>
      </w:r>
      <w:r>
        <w:rPr>
          <w:rFonts w:ascii="DejaVuSerifCondensed" w:hAnsi="DejaVuSerifCondensed" w:cs="DejaVuSerifCondensed"/>
          <w:sz w:val="20"/>
          <w:szCs w:val="20"/>
        </w:rPr>
        <w:t xml:space="preserve">, Piaristický kostel, </w:t>
      </w:r>
      <w:r w:rsidR="00CC5435">
        <w:rPr>
          <w:rFonts w:ascii="DejaVuSerifCondensed" w:hAnsi="DejaVuSerifCondensed" w:cs="DejaVuSerifCondensed"/>
          <w:sz w:val="20"/>
          <w:szCs w:val="20"/>
        </w:rPr>
        <w:t>Parkování 1 – horní nádvoří, Stáje – Toalety, Bar, Horní nádvoří</w:t>
      </w:r>
    </w:p>
    <w:p w:rsidR="00513C50" w:rsidRDefault="00513C50" w:rsidP="00513C5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-Bold" w:hAnsi="DejaVuSerifCondensed-Bold" w:cs="DejaVuSerifCondensed-Bold"/>
          <w:b/>
          <w:bCs/>
          <w:sz w:val="20"/>
          <w:szCs w:val="20"/>
        </w:rPr>
        <w:t xml:space="preserve">Účel pronájmu: </w:t>
      </w:r>
      <w:r w:rsidR="00F0048D">
        <w:rPr>
          <w:rFonts w:ascii="DejaVuSerifCondensed" w:hAnsi="DejaVuSerifCondensed" w:cs="DejaVuSerifCondensed"/>
          <w:sz w:val="20"/>
          <w:szCs w:val="20"/>
        </w:rPr>
        <w:t>Pořádání akce: 62</w:t>
      </w:r>
      <w:bookmarkStart w:id="0" w:name="_GoBack"/>
      <w:bookmarkEnd w:id="0"/>
      <w:r>
        <w:rPr>
          <w:rFonts w:ascii="DejaVuSerifCondensed" w:hAnsi="DejaVuSerifCondensed" w:cs="DejaVuSerifCondensed"/>
          <w:sz w:val="20"/>
          <w:szCs w:val="20"/>
        </w:rPr>
        <w:t>. ročník festivalu Smetanova Litomyšl</w:t>
      </w:r>
    </w:p>
    <w:p w:rsidR="00513C50" w:rsidRDefault="00513C50" w:rsidP="00513C5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</w:p>
    <w:p w:rsidR="00513C50" w:rsidRDefault="00513C50" w:rsidP="00513C5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-Bold" w:hAnsi="DejaVuSerifCondensed-Bold" w:cs="DejaVuSerifCondensed-Bold"/>
          <w:b/>
          <w:bCs/>
          <w:sz w:val="20"/>
          <w:szCs w:val="20"/>
        </w:rPr>
        <w:t xml:space="preserve">Zahájení nájmu: </w:t>
      </w:r>
      <w:r w:rsidR="00CC5435">
        <w:rPr>
          <w:rFonts w:ascii="DejaVuSerifCondensed-Bold" w:hAnsi="DejaVuSerifCondensed-Bold" w:cs="DejaVuSerifCondensed-Bold"/>
          <w:b/>
          <w:bCs/>
          <w:sz w:val="20"/>
          <w:szCs w:val="20"/>
        </w:rPr>
        <w:t>0</w:t>
      </w:r>
      <w:r w:rsidR="00CC5435">
        <w:rPr>
          <w:rFonts w:ascii="DejaVuSerifCondensed" w:hAnsi="DejaVuSerifCondensed" w:cs="DejaVuSerifCondensed"/>
          <w:sz w:val="20"/>
          <w:szCs w:val="20"/>
        </w:rPr>
        <w:t>1</w:t>
      </w:r>
      <w:r>
        <w:rPr>
          <w:rFonts w:ascii="DejaVuSerifCondensed" w:hAnsi="DejaVuSerifCondensed" w:cs="DejaVuSerifCondensed"/>
          <w:sz w:val="20"/>
          <w:szCs w:val="20"/>
        </w:rPr>
        <w:t>. 0</w:t>
      </w:r>
      <w:r w:rsidR="00CC5435">
        <w:rPr>
          <w:rFonts w:ascii="DejaVuSerifCondensed" w:hAnsi="DejaVuSerifCondensed" w:cs="DejaVuSerifCondensed"/>
          <w:sz w:val="20"/>
          <w:szCs w:val="20"/>
        </w:rPr>
        <w:t>7. 2020 12</w:t>
      </w:r>
      <w:r>
        <w:rPr>
          <w:rFonts w:ascii="DejaVuSerifCondensed" w:hAnsi="DejaVuSerifCondensed" w:cs="DejaVuSerifCondensed"/>
          <w:sz w:val="20"/>
          <w:szCs w:val="20"/>
        </w:rPr>
        <w:t xml:space="preserve">:00 </w:t>
      </w:r>
      <w:r>
        <w:rPr>
          <w:rFonts w:ascii="DejaVuSerifCondensed" w:hAnsi="DejaVuSerifCondensed" w:cs="DejaVuSerifCondensed"/>
          <w:sz w:val="20"/>
          <w:szCs w:val="20"/>
        </w:rPr>
        <w:tab/>
      </w:r>
      <w:r>
        <w:rPr>
          <w:rFonts w:ascii="DejaVuSerifCondensed" w:hAnsi="DejaVuSerifCondensed" w:cs="DejaVuSerifCondensed"/>
          <w:sz w:val="20"/>
          <w:szCs w:val="20"/>
        </w:rPr>
        <w:tab/>
      </w:r>
      <w:r>
        <w:rPr>
          <w:rFonts w:ascii="DejaVuSerifCondensed" w:hAnsi="DejaVuSerifCondensed" w:cs="DejaVuSerifCondensed"/>
          <w:sz w:val="20"/>
          <w:szCs w:val="20"/>
        </w:rPr>
        <w:tab/>
      </w:r>
      <w:r>
        <w:rPr>
          <w:rFonts w:ascii="DejaVuSerifCondensed-Bold" w:hAnsi="DejaVuSerifCondensed-Bold" w:cs="DejaVuSerifCondensed-Bold"/>
          <w:b/>
          <w:bCs/>
          <w:sz w:val="20"/>
          <w:szCs w:val="20"/>
        </w:rPr>
        <w:t xml:space="preserve">Ukončení nájmu: </w:t>
      </w:r>
      <w:r w:rsidR="00CC5435">
        <w:rPr>
          <w:rFonts w:ascii="DejaVuSerifCondensed" w:hAnsi="DejaVuSerifCondensed" w:cs="DejaVuSerifCondensed"/>
          <w:sz w:val="20"/>
          <w:szCs w:val="20"/>
        </w:rPr>
        <w:t>13. 07. 2020</w:t>
      </w:r>
      <w:r>
        <w:rPr>
          <w:rFonts w:ascii="DejaVuSerifCondensed" w:hAnsi="DejaVuSerifCondensed" w:cs="DejaVuSerifCondensed"/>
          <w:sz w:val="20"/>
          <w:szCs w:val="20"/>
        </w:rPr>
        <w:t xml:space="preserve"> 12:00</w:t>
      </w:r>
    </w:p>
    <w:p w:rsidR="00513C50" w:rsidRDefault="00513C50" w:rsidP="00513C5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-Bold" w:hAnsi="DejaVuSerifCondensed-Bold" w:cs="DejaVuSerifCondensed-Bold"/>
          <w:b/>
          <w:bCs/>
          <w:sz w:val="20"/>
          <w:szCs w:val="20"/>
        </w:rPr>
        <w:t xml:space="preserve">Začátek akce: </w:t>
      </w:r>
      <w:r w:rsidR="00CC5435">
        <w:rPr>
          <w:rFonts w:ascii="DejaVuSerifCondensed" w:hAnsi="DejaVuSerifCondensed" w:cs="DejaVuSerifCondensed"/>
          <w:sz w:val="20"/>
          <w:szCs w:val="20"/>
        </w:rPr>
        <w:t>02. 07. 2020 20</w:t>
      </w:r>
      <w:r>
        <w:rPr>
          <w:rFonts w:ascii="DejaVuSerifCondensed" w:hAnsi="DejaVuSerifCondensed" w:cs="DejaVuSerifCondensed"/>
          <w:sz w:val="20"/>
          <w:szCs w:val="20"/>
        </w:rPr>
        <w:t xml:space="preserve">:00 </w:t>
      </w:r>
      <w:r>
        <w:rPr>
          <w:rFonts w:ascii="DejaVuSerifCondensed" w:hAnsi="DejaVuSerifCondensed" w:cs="DejaVuSerifCondensed"/>
          <w:sz w:val="20"/>
          <w:szCs w:val="20"/>
        </w:rPr>
        <w:tab/>
      </w:r>
      <w:r>
        <w:rPr>
          <w:rFonts w:ascii="DejaVuSerifCondensed" w:hAnsi="DejaVuSerifCondensed" w:cs="DejaVuSerifCondensed"/>
          <w:sz w:val="20"/>
          <w:szCs w:val="20"/>
        </w:rPr>
        <w:tab/>
      </w:r>
      <w:r>
        <w:rPr>
          <w:rFonts w:ascii="DejaVuSerifCondensed" w:hAnsi="DejaVuSerifCondensed" w:cs="DejaVuSerifCondensed"/>
          <w:sz w:val="20"/>
          <w:szCs w:val="20"/>
        </w:rPr>
        <w:tab/>
      </w:r>
      <w:r>
        <w:rPr>
          <w:rFonts w:ascii="DejaVuSerifCondensed-Bold" w:hAnsi="DejaVuSerifCondensed-Bold" w:cs="DejaVuSerifCondensed-Bold"/>
          <w:b/>
          <w:bCs/>
          <w:sz w:val="20"/>
          <w:szCs w:val="20"/>
        </w:rPr>
        <w:t xml:space="preserve">Ukončení akce: </w:t>
      </w:r>
      <w:r w:rsidR="00CC5435">
        <w:rPr>
          <w:rFonts w:ascii="DejaVuSerifCondensed" w:hAnsi="DejaVuSerifCondensed" w:cs="DejaVuSerifCondensed"/>
          <w:sz w:val="20"/>
          <w:szCs w:val="20"/>
        </w:rPr>
        <w:t>12. 07. 2020 20</w:t>
      </w:r>
      <w:r>
        <w:rPr>
          <w:rFonts w:ascii="DejaVuSerifCondensed" w:hAnsi="DejaVuSerifCondensed" w:cs="DejaVuSerifCondensed"/>
          <w:sz w:val="20"/>
          <w:szCs w:val="20"/>
        </w:rPr>
        <w:t>:00</w:t>
      </w:r>
    </w:p>
    <w:p w:rsidR="00513C50" w:rsidRDefault="00513C50" w:rsidP="00513C5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</w:p>
    <w:p w:rsidR="00513C50" w:rsidRDefault="00513C50" w:rsidP="00513C5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-Bold" w:hAnsi="DejaVuSerifCondensed-Bold" w:cs="DejaVuSerifCondensed-Bold"/>
          <w:b/>
          <w:bCs/>
          <w:sz w:val="20"/>
          <w:szCs w:val="20"/>
        </w:rPr>
        <w:t xml:space="preserve">Výše nájemného: </w:t>
      </w:r>
      <w:r>
        <w:rPr>
          <w:rFonts w:ascii="DejaVuSerifCondensed" w:hAnsi="DejaVuSerifCondensed" w:cs="DejaVuSerifCondensed"/>
          <w:sz w:val="20"/>
          <w:szCs w:val="20"/>
        </w:rPr>
        <w:t xml:space="preserve">Dle platného ceníku schváleného radou města Litomyšle na základě vyúčtování </w:t>
      </w:r>
      <w:proofErr w:type="gramStart"/>
      <w:r>
        <w:rPr>
          <w:rFonts w:ascii="DejaVuSerifCondensed" w:hAnsi="DejaVuSerifCondensed" w:cs="DejaVuSerifCondensed"/>
          <w:sz w:val="20"/>
          <w:szCs w:val="20"/>
        </w:rPr>
        <w:t>po</w:t>
      </w:r>
      <w:proofErr w:type="gramEnd"/>
    </w:p>
    <w:p w:rsidR="00513C50" w:rsidRDefault="00513C50" w:rsidP="00513C5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>skončení akce.</w:t>
      </w:r>
    </w:p>
    <w:p w:rsidR="00513C50" w:rsidRDefault="00513C50" w:rsidP="00513C5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 xml:space="preserve">Vedle takto sjednaného nájemného není nájemce povinen hradit žádnou úhradu </w:t>
      </w:r>
      <w:proofErr w:type="gramStart"/>
      <w:r>
        <w:rPr>
          <w:rFonts w:ascii="DejaVuSerifCondensed" w:hAnsi="DejaVuSerifCondensed" w:cs="DejaVuSerifCondensed"/>
          <w:sz w:val="20"/>
          <w:szCs w:val="20"/>
        </w:rPr>
        <w:t>za</w:t>
      </w:r>
      <w:proofErr w:type="gramEnd"/>
    </w:p>
    <w:p w:rsidR="00513C50" w:rsidRDefault="00513C50" w:rsidP="00513C5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>plnění poskytovaná v souvislosti s užíváním předmětu nájmu.</w:t>
      </w:r>
    </w:p>
    <w:p w:rsidR="00513C50" w:rsidRDefault="00513C50" w:rsidP="00513C5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</w:p>
    <w:p w:rsidR="00513C50" w:rsidRDefault="00513C50" w:rsidP="00513C5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-Bold" w:hAnsi="DejaVuSerifCondensed-Bold" w:cs="DejaVuSerifCondensed-Bold"/>
          <w:b/>
          <w:bCs/>
          <w:sz w:val="20"/>
          <w:szCs w:val="20"/>
        </w:rPr>
        <w:t xml:space="preserve">Splatnost nájemného: </w:t>
      </w:r>
      <w:r>
        <w:rPr>
          <w:rFonts w:ascii="DejaVuSerifCondensed" w:hAnsi="DejaVuSerifCondensed" w:cs="DejaVuSerifCondensed"/>
          <w:sz w:val="20"/>
          <w:szCs w:val="20"/>
        </w:rPr>
        <w:t xml:space="preserve">Bankovním převodem na účet pronajímatele </w:t>
      </w:r>
      <w:proofErr w:type="spellStart"/>
      <w:proofErr w:type="gramStart"/>
      <w:r>
        <w:rPr>
          <w:rFonts w:ascii="DejaVuSerifCondensed" w:hAnsi="DejaVuSerifCondensed" w:cs="DejaVuSerifCondensed"/>
          <w:sz w:val="20"/>
          <w:szCs w:val="20"/>
        </w:rPr>
        <w:t>č.ú</w:t>
      </w:r>
      <w:proofErr w:type="spellEnd"/>
      <w:r>
        <w:rPr>
          <w:rFonts w:ascii="DejaVuSerifCondensed" w:hAnsi="DejaVuSerifCondensed" w:cs="DejaVuSerifCondensed"/>
          <w:sz w:val="20"/>
          <w:szCs w:val="20"/>
        </w:rPr>
        <w:t>.: 257996309/0300</w:t>
      </w:r>
      <w:proofErr w:type="gramEnd"/>
    </w:p>
    <w:p w:rsidR="00513C50" w:rsidRDefault="00513C50" w:rsidP="00513C5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>Práva a povinnosti obou smluvních stran se řídí pravidly obsaženými v Provozním řádu Zámeckého návrší ze dne 1. 7. 2013 ve znění pozdějších dodatků. Nájemce svým podpisem potvrzuje, že byl s Provozním řádem Zámeckého návrší před podpisem této smlouvy o nájmu seznámen a zavazuje se jej dodržovat. Nájem se sjednává v rámci provozu a realizace aktivit při projektu Revitalizace zámeckého návrší v Litomyšli (registrační číslo projektu CZ.1.06/5.1.00/01.06135), spolufinancovaného z Integrovaného operačního programu pro období let 2007 – 2013, prioritní osa 5, oblast intervence 5.1 – IOP 5.1 (dále v textu této smlouvy jen jako „Projekt“).</w:t>
      </w:r>
    </w:p>
    <w:p w:rsidR="00513C50" w:rsidRDefault="00513C50" w:rsidP="00513C5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>Nájemce je povinen řídit se povinnostmi kontrolované osoby Projektu. Nájemce je povinen poskytnout</w:t>
      </w:r>
    </w:p>
    <w:p w:rsidR="00513C50" w:rsidRDefault="00513C50" w:rsidP="00513C5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>pronajímateli součinnost ve věci evidence Projektu generujícího příjmy a ve věci evidence veřejné podpory podle pokynů pronajímatele.</w:t>
      </w:r>
    </w:p>
    <w:p w:rsidR="00513C50" w:rsidRDefault="00513C50" w:rsidP="00513C5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</w:p>
    <w:p w:rsidR="00513C50" w:rsidRDefault="00CC5435" w:rsidP="00513C5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>V Litomyšli dne: 1. 7. 2020</w:t>
      </w:r>
    </w:p>
    <w:p w:rsidR="00513C50" w:rsidRDefault="00513C50" w:rsidP="00513C5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</w:p>
    <w:p w:rsidR="00513C50" w:rsidRDefault="00513C50" w:rsidP="00513C5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 xml:space="preserve">Podpis osoby oprávněné jednat za </w:t>
      </w:r>
      <w:proofErr w:type="gramStart"/>
      <w:r>
        <w:rPr>
          <w:rFonts w:ascii="DejaVuSerifCondensed" w:hAnsi="DejaVuSerifCondensed" w:cs="DejaVuSerifCondensed"/>
          <w:sz w:val="20"/>
          <w:szCs w:val="20"/>
        </w:rPr>
        <w:t>pronajímatele .......................................................</w:t>
      </w:r>
      <w:proofErr w:type="gramEnd"/>
    </w:p>
    <w:p w:rsidR="00513C50" w:rsidRDefault="00513C50" w:rsidP="00513C5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</w:p>
    <w:p w:rsidR="001F564B" w:rsidRDefault="00513C50" w:rsidP="00513C50">
      <w:pPr>
        <w:autoSpaceDE w:val="0"/>
        <w:autoSpaceDN w:val="0"/>
        <w:adjustRightInd w:val="0"/>
        <w:spacing w:after="0" w:line="240" w:lineRule="auto"/>
      </w:pPr>
      <w:r>
        <w:rPr>
          <w:rFonts w:ascii="DejaVuSerifCondensed" w:hAnsi="DejaVuSerifCondensed" w:cs="DejaVuSerifCondensed"/>
          <w:sz w:val="20"/>
          <w:szCs w:val="20"/>
        </w:rPr>
        <w:t>Podpis osoby oprávněné jednat za nájemce ……………………………………………….</w:t>
      </w:r>
    </w:p>
    <w:sectPr w:rsidR="001F5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SerifCondensed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86"/>
    <w:rsid w:val="001F564B"/>
    <w:rsid w:val="00513C50"/>
    <w:rsid w:val="00CC5435"/>
    <w:rsid w:val="00D51763"/>
    <w:rsid w:val="00F0048D"/>
    <w:rsid w:val="00F51086"/>
    <w:rsid w:val="00FC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Backová</dc:creator>
  <cp:keywords/>
  <dc:description/>
  <cp:lastModifiedBy>Lenka Backová</cp:lastModifiedBy>
  <cp:revision>8</cp:revision>
  <dcterms:created xsi:type="dcterms:W3CDTF">2019-06-12T10:02:00Z</dcterms:created>
  <dcterms:modified xsi:type="dcterms:W3CDTF">2020-07-30T09:50:00Z</dcterms:modified>
</cp:coreProperties>
</file>