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ED7F0" w14:textId="77777777" w:rsidR="00766010" w:rsidRPr="009B6061" w:rsidRDefault="00766010" w:rsidP="00766010">
      <w:pPr>
        <w:pStyle w:val="Bezmezer"/>
        <w:jc w:val="center"/>
        <w:rPr>
          <w:b/>
          <w:sz w:val="34"/>
          <w:szCs w:val="34"/>
        </w:rPr>
      </w:pPr>
      <w:r w:rsidRPr="009B6061">
        <w:rPr>
          <w:b/>
          <w:sz w:val="34"/>
          <w:szCs w:val="34"/>
        </w:rPr>
        <w:t>Smlouva o dalším členském vkladu</w:t>
      </w:r>
    </w:p>
    <w:p w14:paraId="04EECE36" w14:textId="77777777" w:rsidR="00766010" w:rsidRDefault="00766010" w:rsidP="00766010">
      <w:pPr>
        <w:pStyle w:val="Bezmezer"/>
        <w:jc w:val="center"/>
      </w:pPr>
      <w:r>
        <w:t>kterou mezi sebou uzavřeli</w:t>
      </w:r>
    </w:p>
    <w:p w14:paraId="58698DAF" w14:textId="77777777" w:rsidR="00766010" w:rsidRDefault="00766010" w:rsidP="00766010">
      <w:pPr>
        <w:pStyle w:val="Bezmezer"/>
      </w:pPr>
    </w:p>
    <w:p w14:paraId="646D68E2" w14:textId="77777777" w:rsidR="00766010" w:rsidRDefault="00766010" w:rsidP="00766010">
      <w:pPr>
        <w:pStyle w:val="Bezmezer"/>
      </w:pPr>
    </w:p>
    <w:p w14:paraId="545D9F09" w14:textId="7CA9E4FF" w:rsidR="00766010" w:rsidRDefault="00766010" w:rsidP="00766010">
      <w:pPr>
        <w:pStyle w:val="Bezmezer"/>
        <w:numPr>
          <w:ilvl w:val="0"/>
          <w:numId w:val="1"/>
        </w:numPr>
        <w:jc w:val="both"/>
      </w:pPr>
      <w:r w:rsidRPr="009B6061">
        <w:rPr>
          <w:rStyle w:val="preformatted"/>
          <w:b/>
        </w:rPr>
        <w:t>Morava, mlékařské odbytové družstvo</w:t>
      </w:r>
      <w:r>
        <w:rPr>
          <w:rStyle w:val="preformatted"/>
        </w:rPr>
        <w:t xml:space="preserve">, se sídlem </w:t>
      </w:r>
      <w:r w:rsidR="00865049">
        <w:t>Nádražní</w:t>
      </w:r>
      <w:r>
        <w:t xml:space="preserve"> </w:t>
      </w:r>
      <w:r w:rsidR="00865049">
        <w:t>238</w:t>
      </w:r>
      <w:r>
        <w:t>/</w:t>
      </w:r>
      <w:r w:rsidR="00865049">
        <w:t>7</w:t>
      </w:r>
      <w:r>
        <w:t xml:space="preserve">, Vyškov-Předměstí, 682 01 Vyškov, IČ: </w:t>
      </w:r>
      <w:r>
        <w:rPr>
          <w:rStyle w:val="nowrap"/>
        </w:rPr>
        <w:t xml:space="preserve">60742780, spisová značka </w:t>
      </w:r>
      <w:proofErr w:type="spellStart"/>
      <w:r>
        <w:t>Dr</w:t>
      </w:r>
      <w:proofErr w:type="spellEnd"/>
      <w:r>
        <w:t xml:space="preserve"> 2645 vedená u Krajského soudu v Brně, zastoupené Ing. </w:t>
      </w:r>
      <w:r w:rsidR="00984A97">
        <w:t xml:space="preserve">Oldřichem Žďárským, předsedou představenstva a Ing. </w:t>
      </w:r>
      <w:r w:rsidR="00A31C23">
        <w:t xml:space="preserve">Františkem </w:t>
      </w:r>
      <w:proofErr w:type="spellStart"/>
      <w:r w:rsidR="00A31C23">
        <w:t>Šťastníkem</w:t>
      </w:r>
      <w:proofErr w:type="spellEnd"/>
      <w:r w:rsidR="00984A97">
        <w:t>, místopředsedou představenstva.</w:t>
      </w:r>
    </w:p>
    <w:p w14:paraId="26AAFC8E" w14:textId="77777777" w:rsidR="00766010" w:rsidRPr="008007EE" w:rsidRDefault="00766010" w:rsidP="00766010">
      <w:pPr>
        <w:pStyle w:val="Bezmezer"/>
        <w:ind w:left="720"/>
        <w:rPr>
          <w:i/>
        </w:rPr>
      </w:pPr>
      <w:r w:rsidRPr="008007EE">
        <w:rPr>
          <w:i/>
        </w:rPr>
        <w:t>dále jen „Družstvo“</w:t>
      </w:r>
    </w:p>
    <w:p w14:paraId="08A796BA" w14:textId="77777777" w:rsidR="00766010" w:rsidRDefault="00766010" w:rsidP="00766010">
      <w:pPr>
        <w:pStyle w:val="Bezmezer"/>
        <w:ind w:left="720"/>
      </w:pPr>
    </w:p>
    <w:p w14:paraId="204E0775" w14:textId="77777777" w:rsidR="00766010" w:rsidRDefault="00766010" w:rsidP="00766010">
      <w:pPr>
        <w:pStyle w:val="Bezmezer"/>
        <w:ind w:left="720"/>
      </w:pPr>
      <w:r>
        <w:t>a</w:t>
      </w:r>
    </w:p>
    <w:p w14:paraId="6C80DB95" w14:textId="77777777" w:rsidR="00766010" w:rsidRDefault="00766010" w:rsidP="00766010">
      <w:pPr>
        <w:pStyle w:val="Bezmezer"/>
        <w:ind w:left="720"/>
      </w:pPr>
    </w:p>
    <w:p w14:paraId="2674D94B" w14:textId="08D7351F" w:rsidR="003C51D3" w:rsidRPr="003C51D3" w:rsidRDefault="00E94231" w:rsidP="00766010">
      <w:pPr>
        <w:pStyle w:val="Bezmezer"/>
        <w:numPr>
          <w:ilvl w:val="0"/>
          <w:numId w:val="1"/>
        </w:numPr>
        <w:jc w:val="both"/>
        <w:rPr>
          <w:i/>
        </w:rPr>
      </w:pPr>
      <w:r w:rsidRPr="003C51D3">
        <w:rPr>
          <w:b/>
        </w:rPr>
        <w:t>V</w:t>
      </w:r>
      <w:r w:rsidR="000F1A8D" w:rsidRPr="003C51D3">
        <w:rPr>
          <w:b/>
        </w:rPr>
        <w:t>eterinární univerzita</w:t>
      </w:r>
      <w:r w:rsidRPr="003C51D3">
        <w:rPr>
          <w:b/>
        </w:rPr>
        <w:t xml:space="preserve"> Brno</w:t>
      </w:r>
      <w:r w:rsidR="00793CD1">
        <w:rPr>
          <w:b/>
        </w:rPr>
        <w:t xml:space="preserve"> ŠZP Nový Jičín</w:t>
      </w:r>
      <w:r w:rsidR="00A31C23" w:rsidRPr="003C51D3">
        <w:rPr>
          <w:b/>
        </w:rPr>
        <w:t>.</w:t>
      </w:r>
      <w:r w:rsidR="00DE615F" w:rsidRPr="003C51D3">
        <w:rPr>
          <w:b/>
        </w:rPr>
        <w:t xml:space="preserve"> </w:t>
      </w:r>
      <w:proofErr w:type="gramStart"/>
      <w:r w:rsidR="00A31C23">
        <w:t>se</w:t>
      </w:r>
      <w:proofErr w:type="gramEnd"/>
      <w:r w:rsidR="00A31C23">
        <w:t xml:space="preserve"> sídlem </w:t>
      </w:r>
      <w:r w:rsidR="00793CD1">
        <w:t>Elišky Krásnohorské 178</w:t>
      </w:r>
      <w:r>
        <w:t>,</w:t>
      </w:r>
      <w:r w:rsidR="000F1A8D">
        <w:t xml:space="preserve">                </w:t>
      </w:r>
      <w:r>
        <w:t xml:space="preserve"> 6</w:t>
      </w:r>
      <w:r w:rsidR="00793CD1">
        <w:t>4</w:t>
      </w:r>
      <w:r>
        <w:t>2 4</w:t>
      </w:r>
      <w:r w:rsidR="007904BD">
        <w:t>2, Šenov u Nového Jičína</w:t>
      </w:r>
      <w:r w:rsidR="003C51D3">
        <w:t>,</w:t>
      </w:r>
      <w:r w:rsidR="00F54E64">
        <w:t xml:space="preserve"> </w:t>
      </w:r>
      <w:r w:rsidR="00766010">
        <w:t>IČ:</w:t>
      </w:r>
      <w:r w:rsidR="00C945E5">
        <w:t xml:space="preserve"> </w:t>
      </w:r>
      <w:r>
        <w:t>62157124</w:t>
      </w:r>
      <w:r w:rsidR="00766010">
        <w:t>, zastoupen</w:t>
      </w:r>
      <w:r w:rsidR="000F1A8D">
        <w:t xml:space="preserve">a </w:t>
      </w:r>
      <w:r w:rsidR="003C51D3">
        <w:t>Ing. Radkem Haase</w:t>
      </w:r>
      <w:r w:rsidR="000F1A8D">
        <w:t>m</w:t>
      </w:r>
      <w:r w:rsidR="003C51D3">
        <w:t>, ředitelem podniku</w:t>
      </w:r>
    </w:p>
    <w:p w14:paraId="6BC0D6F4" w14:textId="77777777" w:rsidR="00766010" w:rsidRPr="003C51D3" w:rsidRDefault="00766010" w:rsidP="003C51D3">
      <w:pPr>
        <w:pStyle w:val="Bezmezer"/>
        <w:ind w:left="720"/>
        <w:jc w:val="both"/>
        <w:rPr>
          <w:i/>
        </w:rPr>
      </w:pPr>
      <w:r w:rsidRPr="003C51D3">
        <w:rPr>
          <w:i/>
        </w:rPr>
        <w:t>dále jen „Člen“</w:t>
      </w:r>
    </w:p>
    <w:p w14:paraId="60033E22" w14:textId="77777777" w:rsidR="00766010" w:rsidRDefault="00766010" w:rsidP="00766010">
      <w:pPr>
        <w:pStyle w:val="Bezmezer"/>
        <w:jc w:val="both"/>
      </w:pPr>
    </w:p>
    <w:p w14:paraId="777382FA" w14:textId="77777777" w:rsidR="00766010" w:rsidRPr="008007EE" w:rsidRDefault="00766010" w:rsidP="00766010">
      <w:pPr>
        <w:pStyle w:val="Bezmezer"/>
        <w:jc w:val="center"/>
        <w:rPr>
          <w:b/>
        </w:rPr>
      </w:pPr>
      <w:r w:rsidRPr="008007EE">
        <w:rPr>
          <w:b/>
        </w:rPr>
        <w:t>takto:</w:t>
      </w:r>
    </w:p>
    <w:p w14:paraId="2574AEDA" w14:textId="77777777" w:rsidR="00766010" w:rsidRPr="008007EE" w:rsidRDefault="00766010" w:rsidP="00766010">
      <w:pPr>
        <w:pStyle w:val="Bezmezer"/>
        <w:jc w:val="center"/>
        <w:rPr>
          <w:b/>
        </w:rPr>
      </w:pPr>
      <w:r w:rsidRPr="008007EE">
        <w:rPr>
          <w:b/>
        </w:rPr>
        <w:t>I.</w:t>
      </w:r>
    </w:p>
    <w:p w14:paraId="0864A8C1" w14:textId="77777777" w:rsidR="00766010" w:rsidRDefault="00766010" w:rsidP="00766010">
      <w:pPr>
        <w:pStyle w:val="Bezmezer"/>
        <w:numPr>
          <w:ilvl w:val="0"/>
          <w:numId w:val="2"/>
        </w:numPr>
        <w:jc w:val="both"/>
      </w:pPr>
      <w:r>
        <w:t xml:space="preserve">Člen je členem Družstva, přičemž Družstvo i Člen projevili zájem na poskytnutí dalšího členského vkladu (dále jen „DČV“) ze strany Člena Družstvu ve smyslu </w:t>
      </w:r>
      <w:proofErr w:type="spellStart"/>
      <w:r>
        <w:t>ust</w:t>
      </w:r>
      <w:proofErr w:type="spellEnd"/>
      <w:r>
        <w:t>. § 572 zákona č. 90/2012 Sb.</w:t>
      </w:r>
    </w:p>
    <w:p w14:paraId="18AAB980" w14:textId="77777777" w:rsidR="00766010" w:rsidRDefault="00766010" w:rsidP="00766010">
      <w:pPr>
        <w:pStyle w:val="Bezmezer"/>
        <w:ind w:left="720"/>
        <w:jc w:val="both"/>
      </w:pPr>
    </w:p>
    <w:p w14:paraId="689B1E9E" w14:textId="77777777" w:rsidR="00766010" w:rsidRDefault="00766010" w:rsidP="00766010">
      <w:pPr>
        <w:pStyle w:val="Bezmezer"/>
        <w:numPr>
          <w:ilvl w:val="0"/>
          <w:numId w:val="2"/>
        </w:numPr>
        <w:jc w:val="both"/>
      </w:pPr>
      <w:r>
        <w:t>Člen a Družstvo se dohodli, že člen poskytne družstvu DČV,</w:t>
      </w:r>
      <w:r w:rsidR="00C945E5">
        <w:t xml:space="preserve"> a to peněžitý DČV ve výši </w:t>
      </w:r>
      <w:r w:rsidR="000F1A8D">
        <w:rPr>
          <w:b/>
        </w:rPr>
        <w:t>69.179</w:t>
      </w:r>
      <w:r w:rsidRPr="002E5D66">
        <w:rPr>
          <w:b/>
        </w:rPr>
        <w:t>,</w:t>
      </w:r>
      <w:r w:rsidR="000C68D6">
        <w:rPr>
          <w:b/>
        </w:rPr>
        <w:t>-</w:t>
      </w:r>
      <w:r w:rsidRPr="002E5D66">
        <w:rPr>
          <w:b/>
        </w:rPr>
        <w:t xml:space="preserve"> Kč</w:t>
      </w:r>
      <w:r>
        <w:t>, a to do konce kalendářního roku, v němž byla tato smlouva uzavřena.</w:t>
      </w:r>
    </w:p>
    <w:p w14:paraId="21F2794E" w14:textId="77777777" w:rsidR="00766010" w:rsidRDefault="00766010" w:rsidP="00766010">
      <w:pPr>
        <w:pStyle w:val="Bezmezer"/>
        <w:jc w:val="both"/>
      </w:pPr>
    </w:p>
    <w:p w14:paraId="6E245A02" w14:textId="77777777" w:rsidR="00766010" w:rsidRDefault="00766010" w:rsidP="00766010">
      <w:pPr>
        <w:pStyle w:val="Bezmezer"/>
        <w:numPr>
          <w:ilvl w:val="0"/>
          <w:numId w:val="2"/>
        </w:numPr>
        <w:jc w:val="both"/>
      </w:pPr>
      <w:r>
        <w:t xml:space="preserve">Družstvo a člen společně prohlašují a činí nesporným, že Člen má za Družstvem ke dni uzavření této smlouvy pohledávku z titulu pozastavené platby za rok 2017 dle </w:t>
      </w:r>
      <w:r w:rsidRPr="002C0801">
        <w:rPr>
          <w:bCs/>
        </w:rPr>
        <w:t>Dohod</w:t>
      </w:r>
      <w:r>
        <w:rPr>
          <w:bCs/>
        </w:rPr>
        <w:t>y</w:t>
      </w:r>
      <w:r w:rsidRPr="002C0801">
        <w:rPr>
          <w:bCs/>
        </w:rPr>
        <w:t xml:space="preserve"> o způsobu úhrady pohledávek za SKM</w:t>
      </w:r>
      <w:r w:rsidRPr="002C0801">
        <w:t xml:space="preserve"> </w:t>
      </w:r>
      <w:r>
        <w:t>uzavřené</w:t>
      </w:r>
      <w:r w:rsidR="008F71FF">
        <w:t xml:space="preserve"> mez</w:t>
      </w:r>
      <w:r w:rsidR="00804412">
        <w:t>i Členem Družstvem</w:t>
      </w:r>
      <w:r w:rsidR="00994FD5">
        <w:t xml:space="preserve"> </w:t>
      </w:r>
      <w:r w:rsidR="008F71FF">
        <w:t xml:space="preserve">v celkové výši </w:t>
      </w:r>
      <w:r w:rsidR="000F1A8D">
        <w:rPr>
          <w:b/>
        </w:rPr>
        <w:t>69.179</w:t>
      </w:r>
      <w:r w:rsidRPr="00A31C23">
        <w:rPr>
          <w:b/>
        </w:rPr>
        <w:t>,</w:t>
      </w:r>
      <w:r w:rsidR="000C68D6" w:rsidRPr="00A31C23">
        <w:rPr>
          <w:b/>
        </w:rPr>
        <w:t>-</w:t>
      </w:r>
      <w:r w:rsidRPr="002E5D66">
        <w:rPr>
          <w:b/>
        </w:rPr>
        <w:t xml:space="preserve"> Kč</w:t>
      </w:r>
      <w:r w:rsidRPr="002C0801">
        <w:t>, která do</w:t>
      </w:r>
      <w:r>
        <w:t>sud není splatná.</w:t>
      </w:r>
    </w:p>
    <w:p w14:paraId="039DF32B" w14:textId="77777777" w:rsidR="00766010" w:rsidRDefault="00766010" w:rsidP="00766010">
      <w:pPr>
        <w:pStyle w:val="Bezmezer"/>
        <w:jc w:val="both"/>
      </w:pPr>
    </w:p>
    <w:p w14:paraId="5D867696" w14:textId="77777777" w:rsidR="00766010" w:rsidRDefault="00766010" w:rsidP="00766010">
      <w:pPr>
        <w:pStyle w:val="Bezmezer"/>
        <w:numPr>
          <w:ilvl w:val="0"/>
          <w:numId w:val="2"/>
        </w:numPr>
        <w:jc w:val="both"/>
      </w:pPr>
      <w:r>
        <w:t>Člen a Družstvo se dohodli, že si vzájemně započítávají své pohledávky specifikované v odst. 2. a 3. tohoto čl. I, přičemž započtením tyto pohledávky zanikají v rozsahu, v němž se kryjí.</w:t>
      </w:r>
    </w:p>
    <w:p w14:paraId="0A803AA7" w14:textId="77777777" w:rsidR="00766010" w:rsidRDefault="00766010" w:rsidP="00766010">
      <w:pPr>
        <w:pStyle w:val="Bezmezer"/>
        <w:jc w:val="both"/>
      </w:pPr>
    </w:p>
    <w:p w14:paraId="7456CA31" w14:textId="77777777" w:rsidR="00766010" w:rsidRDefault="00766010" w:rsidP="00766010">
      <w:pPr>
        <w:pStyle w:val="Bezmezer"/>
        <w:numPr>
          <w:ilvl w:val="0"/>
          <w:numId w:val="2"/>
        </w:numPr>
        <w:jc w:val="both"/>
      </w:pPr>
      <w:r>
        <w:t>Tato smlouva nabývá platnosti dnem jejího uzavření a účinnosti dnem, kdy bude schválena představenstvem Družstva; nebude-li představenstvem Družstva schválena, potom zaniká.</w:t>
      </w:r>
    </w:p>
    <w:p w14:paraId="4097BC7A" w14:textId="77777777" w:rsidR="00766010" w:rsidRDefault="00766010" w:rsidP="00766010">
      <w:pPr>
        <w:pStyle w:val="Bezmezer"/>
        <w:jc w:val="both"/>
      </w:pPr>
    </w:p>
    <w:p w14:paraId="182665C5" w14:textId="77777777" w:rsidR="00766010" w:rsidRPr="008007EE" w:rsidRDefault="00766010" w:rsidP="00766010">
      <w:pPr>
        <w:pStyle w:val="Bezmezer"/>
        <w:jc w:val="center"/>
        <w:rPr>
          <w:b/>
        </w:rPr>
      </w:pPr>
      <w:r w:rsidRPr="008007EE">
        <w:rPr>
          <w:b/>
        </w:rPr>
        <w:t>II.</w:t>
      </w:r>
    </w:p>
    <w:p w14:paraId="141AFB0E" w14:textId="77777777" w:rsidR="00766010" w:rsidRDefault="00766010" w:rsidP="00766010">
      <w:pPr>
        <w:pStyle w:val="Bezmezer"/>
        <w:numPr>
          <w:ilvl w:val="0"/>
          <w:numId w:val="3"/>
        </w:numPr>
        <w:jc w:val="both"/>
      </w:pPr>
      <w:r>
        <w:t>Tato smlouva může být měněna nebo rušena pouze písemně.</w:t>
      </w:r>
    </w:p>
    <w:p w14:paraId="6A1DFC4F" w14:textId="77777777" w:rsidR="00766010" w:rsidRDefault="00766010" w:rsidP="00766010">
      <w:pPr>
        <w:pStyle w:val="Bezmezer"/>
        <w:numPr>
          <w:ilvl w:val="0"/>
          <w:numId w:val="3"/>
        </w:numPr>
        <w:jc w:val="both"/>
      </w:pPr>
      <w:r>
        <w:t>Tato smlouva je sepsána ve dvou vyhotoveních, z nichž každá strana obdrží jedno vyhotovení.</w:t>
      </w:r>
    </w:p>
    <w:p w14:paraId="1B6553B2" w14:textId="77777777" w:rsidR="00766010" w:rsidRDefault="00766010" w:rsidP="00766010">
      <w:pPr>
        <w:pStyle w:val="Bezmezer"/>
        <w:jc w:val="both"/>
      </w:pPr>
    </w:p>
    <w:p w14:paraId="194883D8" w14:textId="77777777" w:rsidR="00766010" w:rsidRDefault="00766010" w:rsidP="00766010">
      <w:pPr>
        <w:pStyle w:val="Bezmezer"/>
        <w:jc w:val="both"/>
      </w:pPr>
    </w:p>
    <w:p w14:paraId="0DF6C772" w14:textId="2D8EA3F4" w:rsidR="00766010" w:rsidRDefault="00804412" w:rsidP="00766010">
      <w:pPr>
        <w:pStyle w:val="Bezmezer"/>
        <w:jc w:val="both"/>
      </w:pPr>
      <w:r>
        <w:t xml:space="preserve">Ve Vyškově dne </w:t>
      </w:r>
      <w:r w:rsidR="00E6662E">
        <w:t>16.6.2021</w:t>
      </w:r>
      <w:bookmarkStart w:id="0" w:name="_GoBack"/>
      <w:bookmarkEnd w:id="0"/>
      <w:r w:rsidR="00F54E64">
        <w:tab/>
      </w:r>
      <w:r w:rsidR="00F54E64">
        <w:tab/>
      </w:r>
      <w:r w:rsidR="00F54E64">
        <w:tab/>
      </w:r>
      <w:r w:rsidR="00F54E64">
        <w:tab/>
      </w:r>
      <w:r w:rsidR="00F54E64">
        <w:tab/>
      </w:r>
    </w:p>
    <w:p w14:paraId="4F4E08F3" w14:textId="77777777" w:rsidR="00766010" w:rsidRDefault="00766010" w:rsidP="00766010">
      <w:pPr>
        <w:pStyle w:val="Bezmezer"/>
        <w:jc w:val="both"/>
      </w:pPr>
    </w:p>
    <w:p w14:paraId="7FBA3661" w14:textId="77777777" w:rsidR="00766010" w:rsidRDefault="00766010" w:rsidP="00766010">
      <w:pPr>
        <w:pStyle w:val="Bezmezer"/>
        <w:jc w:val="both"/>
      </w:pPr>
    </w:p>
    <w:p w14:paraId="25C51ADB" w14:textId="77777777" w:rsidR="00766010" w:rsidRDefault="00766010" w:rsidP="00766010">
      <w:pPr>
        <w:pStyle w:val="Bezmezer"/>
        <w:jc w:val="both"/>
      </w:pPr>
    </w:p>
    <w:p w14:paraId="15A40187" w14:textId="77777777" w:rsidR="00766010" w:rsidRDefault="00766010" w:rsidP="00766010">
      <w:pPr>
        <w:pStyle w:val="Bezmezer"/>
        <w:jc w:val="both"/>
      </w:pPr>
    </w:p>
    <w:p w14:paraId="4FDB53D6" w14:textId="77777777" w:rsidR="00766010" w:rsidRDefault="00766010" w:rsidP="00766010">
      <w:pPr>
        <w:pStyle w:val="Bezmezer"/>
        <w:jc w:val="both"/>
      </w:pPr>
      <w:r>
        <w:t>________________________________</w:t>
      </w:r>
      <w:r>
        <w:tab/>
      </w:r>
      <w:r>
        <w:tab/>
        <w:t>________________________________</w:t>
      </w:r>
    </w:p>
    <w:p w14:paraId="2C2C10A2" w14:textId="6F6E72DD" w:rsidR="000F1A8D" w:rsidRDefault="00766010" w:rsidP="00766010">
      <w:pPr>
        <w:pStyle w:val="Bezmezer"/>
        <w:jc w:val="both"/>
        <w:rPr>
          <w:rStyle w:val="preformatted"/>
        </w:rPr>
      </w:pPr>
      <w:r w:rsidRPr="008007EE">
        <w:rPr>
          <w:rStyle w:val="preformatted"/>
        </w:rPr>
        <w:t>Morava, mlékařské odbytové družstvo</w:t>
      </w:r>
      <w:r>
        <w:rPr>
          <w:rStyle w:val="preformatted"/>
        </w:rPr>
        <w:tab/>
      </w:r>
      <w:r w:rsidR="00A25DD1">
        <w:rPr>
          <w:rStyle w:val="preformatted"/>
        </w:rPr>
        <w:tab/>
      </w:r>
      <w:r w:rsidR="000F1A8D">
        <w:rPr>
          <w:rStyle w:val="preformatted"/>
        </w:rPr>
        <w:t xml:space="preserve">Veterinární </w:t>
      </w:r>
      <w:r w:rsidR="00793CD1">
        <w:rPr>
          <w:rStyle w:val="preformatted"/>
        </w:rPr>
        <w:t>univerzita Brno</w:t>
      </w:r>
    </w:p>
    <w:p w14:paraId="3186F32A" w14:textId="6D07F1E2" w:rsidR="00766010" w:rsidRPr="008007EE" w:rsidRDefault="000F1A8D" w:rsidP="000F1A8D">
      <w:pPr>
        <w:pStyle w:val="Bezmezer"/>
        <w:jc w:val="both"/>
      </w:pPr>
      <w:r>
        <w:rPr>
          <w:rStyle w:val="preformatted"/>
        </w:rPr>
        <w:t>Ing. Oldřich Žďárský</w:t>
      </w:r>
      <w:r>
        <w:rPr>
          <w:rStyle w:val="preformatted"/>
        </w:rPr>
        <w:tab/>
      </w:r>
      <w:r>
        <w:rPr>
          <w:rStyle w:val="preformatted"/>
        </w:rPr>
        <w:tab/>
      </w:r>
      <w:r>
        <w:rPr>
          <w:rStyle w:val="preformatted"/>
        </w:rPr>
        <w:tab/>
      </w:r>
      <w:r>
        <w:rPr>
          <w:rStyle w:val="preformatted"/>
        </w:rPr>
        <w:tab/>
      </w:r>
      <w:r>
        <w:rPr>
          <w:rStyle w:val="preformatted"/>
        </w:rPr>
        <w:tab/>
      </w:r>
      <w:r w:rsidR="00793CD1">
        <w:rPr>
          <w:rStyle w:val="preformatted"/>
        </w:rPr>
        <w:t>ŠZP Nový Jičín</w:t>
      </w:r>
    </w:p>
    <w:p w14:paraId="212B63B5" w14:textId="77777777" w:rsidR="00766010" w:rsidRDefault="000F1A8D" w:rsidP="00766010">
      <w:pPr>
        <w:pStyle w:val="Bezmezer"/>
        <w:jc w:val="both"/>
      </w:pPr>
      <w:r>
        <w:t>předseda představenstva</w:t>
      </w:r>
      <w:r w:rsidR="00B1697E">
        <w:tab/>
      </w:r>
      <w:r w:rsidR="00B1697E">
        <w:tab/>
      </w:r>
      <w:r w:rsidR="00B1697E">
        <w:tab/>
      </w:r>
      <w:r w:rsidR="00B1697E">
        <w:tab/>
      </w:r>
      <w:r w:rsidR="003C51D3">
        <w:t>Ing. Radek Haas</w:t>
      </w:r>
    </w:p>
    <w:p w14:paraId="189CDB3E" w14:textId="77777777" w:rsidR="00984A97" w:rsidRDefault="000F1A8D" w:rsidP="00766010">
      <w:pPr>
        <w:pStyle w:val="Bezmezer"/>
        <w:jc w:val="both"/>
      </w:pPr>
      <w:r>
        <w:tab/>
      </w:r>
      <w:r>
        <w:tab/>
      </w:r>
      <w:r>
        <w:tab/>
      </w:r>
      <w:r w:rsidR="00A25DD1">
        <w:tab/>
      </w:r>
      <w:r w:rsidR="00A25DD1">
        <w:tab/>
      </w:r>
      <w:r w:rsidR="00A25DD1">
        <w:tab/>
      </w:r>
      <w:r w:rsidR="00A25DD1">
        <w:tab/>
      </w:r>
      <w:r w:rsidR="003C51D3">
        <w:t>ředitel podniku</w:t>
      </w:r>
    </w:p>
    <w:p w14:paraId="54938DBF" w14:textId="77777777" w:rsidR="00984A97" w:rsidRDefault="00984A97" w:rsidP="00766010">
      <w:pPr>
        <w:pStyle w:val="Bezmezer"/>
        <w:jc w:val="both"/>
      </w:pPr>
    </w:p>
    <w:p w14:paraId="3BB1C961" w14:textId="77777777" w:rsidR="00984A97" w:rsidRDefault="00984A97" w:rsidP="00984A97">
      <w:pPr>
        <w:pStyle w:val="Bezmezer"/>
        <w:jc w:val="both"/>
      </w:pPr>
    </w:p>
    <w:p w14:paraId="2E8764C8" w14:textId="77777777" w:rsidR="00984A97" w:rsidRDefault="00984A97" w:rsidP="00984A97">
      <w:pPr>
        <w:pStyle w:val="Bezmezer"/>
        <w:jc w:val="both"/>
      </w:pPr>
    </w:p>
    <w:p w14:paraId="1B321EA1" w14:textId="77777777" w:rsidR="00984A97" w:rsidRDefault="00984A97" w:rsidP="00984A97">
      <w:pPr>
        <w:pStyle w:val="Bezmezer"/>
        <w:jc w:val="both"/>
      </w:pPr>
    </w:p>
    <w:p w14:paraId="6CCDD563" w14:textId="77777777" w:rsidR="00AC2967" w:rsidRDefault="00AC2967" w:rsidP="00984A97">
      <w:pPr>
        <w:pStyle w:val="Bezmezer"/>
        <w:jc w:val="both"/>
      </w:pPr>
    </w:p>
    <w:p w14:paraId="2F801B12" w14:textId="77777777" w:rsidR="00984A97" w:rsidRDefault="00984A97" w:rsidP="00984A97">
      <w:pPr>
        <w:pStyle w:val="Bezmezer"/>
        <w:jc w:val="both"/>
      </w:pPr>
      <w:r>
        <w:t>________________________________</w:t>
      </w:r>
      <w:r w:rsidR="00881A7C">
        <w:tab/>
      </w:r>
      <w:r w:rsidR="00881A7C">
        <w:tab/>
      </w:r>
    </w:p>
    <w:p w14:paraId="609B4ECA" w14:textId="77777777" w:rsidR="00984A97" w:rsidRPr="008007EE" w:rsidRDefault="00984A97" w:rsidP="00984A97">
      <w:pPr>
        <w:pStyle w:val="Bezmezer"/>
        <w:jc w:val="both"/>
      </w:pPr>
      <w:r w:rsidRPr="008007EE">
        <w:rPr>
          <w:rStyle w:val="preformatted"/>
        </w:rPr>
        <w:t>Morava, mlékařské odbytové družstvo</w:t>
      </w:r>
      <w:r w:rsidR="00881A7C">
        <w:rPr>
          <w:rStyle w:val="preformatted"/>
        </w:rPr>
        <w:tab/>
      </w:r>
      <w:r w:rsidR="00881A7C">
        <w:rPr>
          <w:rStyle w:val="preformatted"/>
        </w:rPr>
        <w:tab/>
      </w:r>
      <w:r>
        <w:rPr>
          <w:rStyle w:val="preformatted"/>
        </w:rPr>
        <w:tab/>
      </w:r>
    </w:p>
    <w:p w14:paraId="412A7FA3" w14:textId="77777777" w:rsidR="00984A97" w:rsidRDefault="00984A97" w:rsidP="00984A97">
      <w:pPr>
        <w:pStyle w:val="Bezmezer"/>
        <w:jc w:val="both"/>
      </w:pPr>
      <w:r>
        <w:t xml:space="preserve">Ing. </w:t>
      </w:r>
      <w:r w:rsidR="00A31C23">
        <w:t xml:space="preserve">František </w:t>
      </w:r>
      <w:proofErr w:type="spellStart"/>
      <w:r w:rsidR="00A31C23">
        <w:t>Šťastník</w:t>
      </w:r>
      <w:proofErr w:type="spellEnd"/>
      <w:r w:rsidR="00A25DD1">
        <w:tab/>
      </w:r>
      <w:r w:rsidR="00AC2967">
        <w:tab/>
      </w:r>
      <w:r w:rsidR="00881A7C">
        <w:tab/>
      </w:r>
    </w:p>
    <w:p w14:paraId="166F6B68" w14:textId="77777777" w:rsidR="00984A97" w:rsidRDefault="00984A97" w:rsidP="00984A97">
      <w:pPr>
        <w:pStyle w:val="Bezmezer"/>
        <w:jc w:val="both"/>
      </w:pPr>
      <w:r>
        <w:t>místopředseda představenstva</w:t>
      </w:r>
      <w:r w:rsidR="00AC2967">
        <w:tab/>
      </w:r>
      <w:r w:rsidR="00AC2967">
        <w:tab/>
      </w:r>
      <w:r w:rsidR="00881A7C">
        <w:tab/>
      </w:r>
    </w:p>
    <w:p w14:paraId="4B782A6E" w14:textId="77777777" w:rsidR="00984A97" w:rsidRDefault="00984A97" w:rsidP="00766010">
      <w:pPr>
        <w:pStyle w:val="Bezmezer"/>
        <w:jc w:val="both"/>
      </w:pPr>
    </w:p>
    <w:sectPr w:rsidR="00984A97" w:rsidSect="00766010">
      <w:pgSz w:w="11906" w:h="16838" w:code="9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D1F0D"/>
    <w:multiLevelType w:val="hybridMultilevel"/>
    <w:tmpl w:val="CE064C16"/>
    <w:lvl w:ilvl="0" w:tplc="57DC1F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30807"/>
    <w:multiLevelType w:val="hybridMultilevel"/>
    <w:tmpl w:val="C688F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561D6"/>
    <w:multiLevelType w:val="hybridMultilevel"/>
    <w:tmpl w:val="775C72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10"/>
    <w:rsid w:val="00072736"/>
    <w:rsid w:val="000C68D6"/>
    <w:rsid w:val="000F1A8D"/>
    <w:rsid w:val="00180A43"/>
    <w:rsid w:val="001E1665"/>
    <w:rsid w:val="002E5D66"/>
    <w:rsid w:val="003C51D3"/>
    <w:rsid w:val="003F3300"/>
    <w:rsid w:val="005B474E"/>
    <w:rsid w:val="006F13EB"/>
    <w:rsid w:val="00745616"/>
    <w:rsid w:val="00752C9C"/>
    <w:rsid w:val="00766010"/>
    <w:rsid w:val="007904BD"/>
    <w:rsid w:val="00793CD1"/>
    <w:rsid w:val="007C4584"/>
    <w:rsid w:val="007D504F"/>
    <w:rsid w:val="00804412"/>
    <w:rsid w:val="00806318"/>
    <w:rsid w:val="00865049"/>
    <w:rsid w:val="00881A7C"/>
    <w:rsid w:val="008F71FF"/>
    <w:rsid w:val="00984A97"/>
    <w:rsid w:val="00994FD5"/>
    <w:rsid w:val="00A25DD1"/>
    <w:rsid w:val="00A31C23"/>
    <w:rsid w:val="00AC2967"/>
    <w:rsid w:val="00B1697E"/>
    <w:rsid w:val="00BC6C74"/>
    <w:rsid w:val="00C526C2"/>
    <w:rsid w:val="00C54BF6"/>
    <w:rsid w:val="00C945E5"/>
    <w:rsid w:val="00D9050F"/>
    <w:rsid w:val="00DE615F"/>
    <w:rsid w:val="00E109FC"/>
    <w:rsid w:val="00E6662E"/>
    <w:rsid w:val="00E94231"/>
    <w:rsid w:val="00EF144C"/>
    <w:rsid w:val="00F126FC"/>
    <w:rsid w:val="00F36CDB"/>
    <w:rsid w:val="00F54E64"/>
    <w:rsid w:val="00FB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CE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660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preformatted">
    <w:name w:val="preformatted"/>
    <w:rsid w:val="00766010"/>
  </w:style>
  <w:style w:type="character" w:customStyle="1" w:styleId="nowrap">
    <w:name w:val="nowrap"/>
    <w:rsid w:val="00766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660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preformatted">
    <w:name w:val="preformatted"/>
    <w:rsid w:val="00766010"/>
  </w:style>
  <w:style w:type="character" w:customStyle="1" w:styleId="nowrap">
    <w:name w:val="nowrap"/>
    <w:rsid w:val="00766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szp@applet.cz</cp:lastModifiedBy>
  <cp:revision>3</cp:revision>
  <cp:lastPrinted>2021-05-13T10:51:00Z</cp:lastPrinted>
  <dcterms:created xsi:type="dcterms:W3CDTF">2021-07-09T05:40:00Z</dcterms:created>
  <dcterms:modified xsi:type="dcterms:W3CDTF">2021-07-09T05:42:00Z</dcterms:modified>
</cp:coreProperties>
</file>