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3E5F69" w:rsidP="003E5F69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C02B89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k Dohodě o podmínkách podávání poštovních zásilek </w:t>
      </w:r>
      <w:r w:rsidR="00C02B89">
        <w:rPr>
          <w:rFonts w:ascii="Arial" w:hAnsi="Arial" w:cs="Arial"/>
          <w:b/>
          <w:sz w:val="36"/>
        </w:rPr>
        <w:t>Obchodní psaní</w:t>
      </w:r>
    </w:p>
    <w:p w:rsidR="003E5F69" w:rsidRDefault="003E5F69" w:rsidP="003E5F69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 xml:space="preserve">Číslo </w:t>
      </w:r>
      <w:r w:rsidR="00C02B89">
        <w:rPr>
          <w:rFonts w:ascii="Arial" w:hAnsi="Arial" w:cs="Arial"/>
          <w:b/>
          <w:sz w:val="36"/>
        </w:rPr>
        <w:t>2015/1800</w:t>
      </w:r>
      <w:r w:rsidR="00674299">
        <w:rPr>
          <w:rFonts w:ascii="Arial" w:hAnsi="Arial" w:cs="Arial"/>
          <w:b/>
          <w:sz w:val="36"/>
        </w:rPr>
        <w:t>, E2016/2532</w:t>
      </w:r>
    </w:p>
    <w:p w:rsidR="003E5F69" w:rsidRDefault="003E5F69" w:rsidP="003E5F69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</w:t>
      </w:r>
      <w:r w:rsidR="00C02B89">
        <w:t xml:space="preserve"> </w:t>
      </w:r>
      <w:r>
        <w:t>14</w:t>
      </w:r>
      <w:r w:rsidR="00C02B89">
        <w:t xml:space="preserve"> </w:t>
      </w:r>
      <w:r>
        <w:t>983</w:t>
      </w: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</w:t>
      </w:r>
      <w:r w:rsidR="00C02B89">
        <w:t xml:space="preserve"> v Praze, oddíl A, vložka 7565</w:t>
      </w: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</w:t>
      </w:r>
    </w:p>
    <w:p w:rsidR="00C02B8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</w:t>
      </w:r>
      <w:r w:rsidR="00C02B89">
        <w:t xml:space="preserve"> </w:t>
      </w:r>
      <w:proofErr w:type="spellStart"/>
      <w:proofErr w:type="gramStart"/>
      <w:r w:rsidR="00C02B89">
        <w:t>s.p</w:t>
      </w:r>
      <w:proofErr w:type="spellEnd"/>
      <w:r w:rsidR="00C02B89">
        <w:t>.</w:t>
      </w:r>
      <w:proofErr w:type="gramEnd"/>
      <w:r w:rsidR="00C02B89">
        <w:t xml:space="preserve">, firemní obchod PH a </w:t>
      </w:r>
      <w:proofErr w:type="spellStart"/>
      <w:r w:rsidR="00C02B89">
        <w:t>StČ</w:t>
      </w:r>
      <w:proofErr w:type="spellEnd"/>
      <w:r w:rsidR="00C02B89">
        <w:t>,</w:t>
      </w:r>
    </w:p>
    <w:p w:rsidR="003E5F69" w:rsidRDefault="003E5F69" w:rsidP="00C02B89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CZ03 0300 0000 0001 3420 4869 </w:t>
      </w: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</w:p>
    <w:p w:rsidR="003E5F69" w:rsidRDefault="003E5F69" w:rsidP="003E5F69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3E5F69" w:rsidRDefault="003E5F69" w:rsidP="003E5F69">
      <w:pPr>
        <w:numPr>
          <w:ilvl w:val="0"/>
          <w:numId w:val="0"/>
        </w:numPr>
        <w:spacing w:after="0" w:line="240" w:lineRule="auto"/>
        <w:ind w:left="142"/>
      </w:pPr>
    </w:p>
    <w:p w:rsidR="003E5F69" w:rsidRDefault="00566DA7" w:rsidP="003E5F69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  <w:r w:rsidR="003E5F69">
        <w:rPr>
          <w:b/>
        </w:rPr>
        <w:t>.</w:t>
      </w: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566DA7">
        <w:t>XXX</w:t>
      </w:r>
      <w:r>
        <w:t xml:space="preserve"> </w:t>
      </w: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DA7">
        <w:t>XXX</w:t>
      </w: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DA7">
        <w:t>XXX</w:t>
      </w: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566DA7">
        <w:t>XXX</w:t>
      </w: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zapsána v obchodním rejstříku:</w:t>
      </w:r>
      <w:r>
        <w:tab/>
      </w:r>
      <w:r>
        <w:tab/>
      </w:r>
      <w:r w:rsidR="00566DA7">
        <w:t>XXX</w:t>
      </w: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566DA7">
        <w:t>XXX</w:t>
      </w: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DA7">
        <w:t>XXX</w:t>
      </w:r>
    </w:p>
    <w:p w:rsidR="00566DA7" w:rsidRDefault="003E5F69" w:rsidP="00566DA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566DA7">
        <w:t xml:space="preserve">XXX </w:t>
      </w:r>
    </w:p>
    <w:p w:rsidR="003E5F69" w:rsidRDefault="003E5F69" w:rsidP="00566DA7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566DA7">
        <w:t>XXX</w:t>
      </w:r>
    </w:p>
    <w:p w:rsidR="00C02B89" w:rsidRDefault="00C02B89" w:rsidP="003E5F69">
      <w:pPr>
        <w:numPr>
          <w:ilvl w:val="0"/>
          <w:numId w:val="0"/>
        </w:numPr>
        <w:spacing w:before="50" w:after="70" w:line="240" w:lineRule="auto"/>
        <w:ind w:left="142"/>
      </w:pPr>
    </w:p>
    <w:p w:rsidR="00C02B89" w:rsidRDefault="00C02B89" w:rsidP="003E5F69">
      <w:pPr>
        <w:numPr>
          <w:ilvl w:val="0"/>
          <w:numId w:val="0"/>
        </w:numPr>
        <w:spacing w:before="50" w:after="70" w:line="240" w:lineRule="auto"/>
        <w:ind w:left="142"/>
      </w:pPr>
    </w:p>
    <w:p w:rsidR="003E5F69" w:rsidRDefault="003E5F69" w:rsidP="003E5F69">
      <w:pPr>
        <w:numPr>
          <w:ilvl w:val="0"/>
          <w:numId w:val="0"/>
        </w:numPr>
        <w:spacing w:before="50" w:after="70" w:line="240" w:lineRule="auto"/>
        <w:ind w:left="142"/>
      </w:pPr>
      <w:r>
        <w:t>dále jen "</w:t>
      </w:r>
      <w:r w:rsidR="00C02B89">
        <w:t>Podavatel</w:t>
      </w:r>
      <w:r>
        <w:t>"</w:t>
      </w:r>
    </w:p>
    <w:p w:rsidR="003E5F69" w:rsidRDefault="003E5F69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3E5F69" w:rsidRPr="003E5F69" w:rsidRDefault="003E5F69" w:rsidP="003E5F6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3E5F69" w:rsidRDefault="003E5F69" w:rsidP="00893267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</w:t>
      </w:r>
      <w:r w:rsidR="00C02B89">
        <w:t>Obchodní psaní</w:t>
      </w:r>
      <w:r>
        <w:t xml:space="preserve">, č. </w:t>
      </w:r>
      <w:r w:rsidR="00C02B89">
        <w:t>2015/1800</w:t>
      </w:r>
      <w:r>
        <w:t xml:space="preserve"> ze dne </w:t>
      </w:r>
      <w:r w:rsidR="00C02B89">
        <w:t>28. 12. 2015</w:t>
      </w:r>
      <w:r>
        <w:t xml:space="preserve"> (dále jen "Dohoda"), a to následujícím způsobem:</w:t>
      </w:r>
    </w:p>
    <w:p w:rsidR="003E5F69" w:rsidRDefault="003E5F69" w:rsidP="00893267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Čl. </w:t>
      </w:r>
      <w:r w:rsidR="00C02B89">
        <w:t>2</w:t>
      </w:r>
      <w:r>
        <w:t xml:space="preserve">. Podání, bod </w:t>
      </w:r>
      <w:r w:rsidR="00C02B89">
        <w:t>2.1,</w:t>
      </w:r>
      <w:r>
        <w:t xml:space="preserve"> následujícím textem:</w:t>
      </w:r>
    </w:p>
    <w:p w:rsidR="00C02B89" w:rsidRDefault="00C02B89" w:rsidP="00C02B89">
      <w:pPr>
        <w:pStyle w:val="cpodstavecslovan1"/>
        <w:numPr>
          <w:ilvl w:val="0"/>
          <w:numId w:val="0"/>
        </w:numPr>
        <w:ind w:left="927"/>
      </w:pPr>
      <w:r>
        <w:t xml:space="preserve">Podací poštou je pošta </w:t>
      </w:r>
      <w:r w:rsidR="00566DA7">
        <w:t>XXX</w:t>
      </w:r>
    </w:p>
    <w:p w:rsidR="003E5F69" w:rsidRPr="003E5F69" w:rsidRDefault="003E5F69" w:rsidP="003E5F6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3E5F69" w:rsidRDefault="003E5F69" w:rsidP="00893267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3E5F69" w:rsidRDefault="003E5F69" w:rsidP="00893267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uzavřený a účinný dnem jeho podpisu oběma smluvními stranami.</w:t>
      </w:r>
    </w:p>
    <w:p w:rsidR="003E5F69" w:rsidRDefault="003E5F69" w:rsidP="00893267">
      <w:pPr>
        <w:numPr>
          <w:ilvl w:val="1"/>
          <w:numId w:val="21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</w:t>
      </w:r>
      <w:r w:rsidR="00A064C8">
        <w:t> </w:t>
      </w:r>
      <w:r>
        <w:t>jednom vyhotovení.</w:t>
      </w:r>
    </w:p>
    <w:p w:rsidR="003E5F69" w:rsidRDefault="003E5F69" w:rsidP="00A064C8">
      <w:pPr>
        <w:numPr>
          <w:ilvl w:val="0"/>
          <w:numId w:val="0"/>
        </w:numPr>
        <w:spacing w:after="60"/>
      </w:pPr>
    </w:p>
    <w:p w:rsidR="003E5F69" w:rsidRDefault="003E5F69" w:rsidP="00A064C8">
      <w:pPr>
        <w:numPr>
          <w:ilvl w:val="0"/>
          <w:numId w:val="0"/>
        </w:numPr>
        <w:spacing w:after="60"/>
      </w:pPr>
    </w:p>
    <w:p w:rsidR="003E5F69" w:rsidRDefault="003E5F69" w:rsidP="00A064C8">
      <w:pPr>
        <w:numPr>
          <w:ilvl w:val="0"/>
          <w:numId w:val="0"/>
        </w:numPr>
        <w:spacing w:after="60"/>
        <w:sectPr w:rsidR="003E5F69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E5F69" w:rsidRDefault="003E5F69" w:rsidP="00A064C8">
      <w:pPr>
        <w:numPr>
          <w:ilvl w:val="0"/>
          <w:numId w:val="0"/>
        </w:numPr>
        <w:spacing w:after="60"/>
      </w:pPr>
      <w:r>
        <w:lastRenderedPageBreak/>
        <w:t xml:space="preserve">V </w:t>
      </w:r>
      <w:r w:rsidR="00A064C8">
        <w:t>Praze</w:t>
      </w:r>
      <w:r>
        <w:t xml:space="preserve"> dne </w:t>
      </w:r>
    </w:p>
    <w:p w:rsidR="003E5F69" w:rsidRDefault="003E5F69" w:rsidP="00A064C8">
      <w:pPr>
        <w:numPr>
          <w:ilvl w:val="0"/>
          <w:numId w:val="0"/>
        </w:numPr>
        <w:spacing w:after="60"/>
      </w:pPr>
    </w:p>
    <w:p w:rsidR="003E5F69" w:rsidRDefault="003E5F69" w:rsidP="00A064C8">
      <w:pPr>
        <w:numPr>
          <w:ilvl w:val="0"/>
          <w:numId w:val="0"/>
        </w:numPr>
        <w:spacing w:after="60"/>
      </w:pPr>
      <w:r>
        <w:t>Za ČP:</w:t>
      </w:r>
    </w:p>
    <w:p w:rsidR="00A064C8" w:rsidRDefault="00A064C8" w:rsidP="00A064C8">
      <w:pPr>
        <w:numPr>
          <w:ilvl w:val="0"/>
          <w:numId w:val="0"/>
        </w:numPr>
        <w:spacing w:after="60"/>
      </w:pPr>
    </w:p>
    <w:p w:rsidR="00A064C8" w:rsidRDefault="00A064C8" w:rsidP="00A064C8">
      <w:pPr>
        <w:numPr>
          <w:ilvl w:val="0"/>
          <w:numId w:val="0"/>
        </w:numPr>
        <w:spacing w:after="60"/>
      </w:pPr>
    </w:p>
    <w:p w:rsidR="003E5F69" w:rsidRDefault="003E5F69" w:rsidP="00A064C8">
      <w:pPr>
        <w:numPr>
          <w:ilvl w:val="0"/>
          <w:numId w:val="0"/>
        </w:numPr>
        <w:spacing w:after="60"/>
      </w:pPr>
    </w:p>
    <w:p w:rsidR="003E5F69" w:rsidRDefault="003E5F69" w:rsidP="00A064C8">
      <w:pPr>
        <w:numPr>
          <w:ilvl w:val="0"/>
          <w:numId w:val="0"/>
        </w:numPr>
        <w:spacing w:after="60"/>
        <w:jc w:val="center"/>
      </w:pPr>
      <w:r>
        <w:t>_________________________________________</w:t>
      </w:r>
    </w:p>
    <w:p w:rsidR="003E5F69" w:rsidRDefault="003E5F69" w:rsidP="00A064C8">
      <w:pPr>
        <w:numPr>
          <w:ilvl w:val="0"/>
          <w:numId w:val="0"/>
        </w:numPr>
        <w:spacing w:after="60"/>
        <w:jc w:val="center"/>
      </w:pPr>
      <w:r>
        <w:t>Daniel Krejčí</w:t>
      </w:r>
    </w:p>
    <w:p w:rsidR="003E5F69" w:rsidRDefault="003E5F69" w:rsidP="00A064C8">
      <w:pPr>
        <w:numPr>
          <w:ilvl w:val="0"/>
          <w:numId w:val="0"/>
        </w:numPr>
        <w:spacing w:after="6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3E5F69" w:rsidRDefault="003E5F69" w:rsidP="00A064C8">
      <w:pPr>
        <w:numPr>
          <w:ilvl w:val="0"/>
          <w:numId w:val="0"/>
        </w:numPr>
        <w:spacing w:after="60"/>
      </w:pPr>
      <w:r>
        <w:br w:type="column"/>
      </w:r>
      <w:r>
        <w:lastRenderedPageBreak/>
        <w:t xml:space="preserve">V </w:t>
      </w:r>
      <w:r w:rsidR="00A064C8">
        <w:t>Říčanech</w:t>
      </w:r>
      <w:r>
        <w:t xml:space="preserve"> dne </w:t>
      </w:r>
    </w:p>
    <w:p w:rsidR="003E5F69" w:rsidRDefault="003E5F69" w:rsidP="00A064C8">
      <w:pPr>
        <w:numPr>
          <w:ilvl w:val="0"/>
          <w:numId w:val="0"/>
        </w:numPr>
        <w:spacing w:after="60"/>
      </w:pPr>
    </w:p>
    <w:p w:rsidR="003E5F69" w:rsidRDefault="003E5F69" w:rsidP="00A064C8">
      <w:pPr>
        <w:numPr>
          <w:ilvl w:val="0"/>
          <w:numId w:val="0"/>
        </w:numPr>
        <w:spacing w:after="60"/>
      </w:pPr>
      <w:r>
        <w:t>Za Odesílatele:</w:t>
      </w:r>
    </w:p>
    <w:p w:rsidR="00A064C8" w:rsidRDefault="00A064C8" w:rsidP="00A064C8">
      <w:pPr>
        <w:numPr>
          <w:ilvl w:val="0"/>
          <w:numId w:val="0"/>
        </w:numPr>
        <w:spacing w:after="60"/>
      </w:pPr>
    </w:p>
    <w:p w:rsidR="00566DA7" w:rsidRDefault="00566DA7" w:rsidP="00A064C8">
      <w:pPr>
        <w:numPr>
          <w:ilvl w:val="0"/>
          <w:numId w:val="0"/>
        </w:numPr>
        <w:spacing w:after="60"/>
      </w:pPr>
    </w:p>
    <w:p w:rsidR="003E5F69" w:rsidRDefault="003E5F69" w:rsidP="00A064C8">
      <w:pPr>
        <w:numPr>
          <w:ilvl w:val="0"/>
          <w:numId w:val="0"/>
        </w:numPr>
        <w:spacing w:after="60"/>
      </w:pPr>
    </w:p>
    <w:p w:rsidR="003E5F69" w:rsidRDefault="003E5F69" w:rsidP="00A064C8">
      <w:pPr>
        <w:numPr>
          <w:ilvl w:val="0"/>
          <w:numId w:val="0"/>
        </w:numPr>
        <w:spacing w:after="60"/>
        <w:jc w:val="center"/>
      </w:pPr>
      <w:r>
        <w:t>_________________________________________</w:t>
      </w:r>
    </w:p>
    <w:p w:rsidR="003E5F69" w:rsidRDefault="00566DA7" w:rsidP="00566DA7">
      <w:pPr>
        <w:numPr>
          <w:ilvl w:val="0"/>
          <w:numId w:val="0"/>
        </w:numPr>
        <w:spacing w:after="60"/>
        <w:jc w:val="center"/>
      </w:pPr>
      <w:r>
        <w:t>XXX</w:t>
      </w:r>
      <w:bookmarkStart w:id="0" w:name="_GoBack"/>
      <w:bookmarkEnd w:id="0"/>
    </w:p>
    <w:sectPr w:rsidR="003E5F69" w:rsidSect="003E5F6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C4" w:rsidRDefault="000D3BC4">
      <w:r>
        <w:separator/>
      </w:r>
    </w:p>
  </w:endnote>
  <w:endnote w:type="continuationSeparator" w:id="0">
    <w:p w:rsidR="000D3BC4" w:rsidRDefault="000D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566DA7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566DA7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C4" w:rsidRDefault="000D3BC4">
      <w:r>
        <w:separator/>
      </w:r>
    </w:p>
  </w:footnote>
  <w:footnote w:type="continuationSeparator" w:id="0">
    <w:p w:rsidR="000D3BC4" w:rsidRDefault="000D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A14E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7FD7CD" wp14:editId="57868B2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E5F6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C02B89">
      <w:rPr>
        <w:rFonts w:ascii="Arial" w:hAnsi="Arial" w:cs="Arial"/>
        <w:szCs w:val="22"/>
      </w:rPr>
      <w:t>1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F94E2B5" wp14:editId="6DCA128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C02B89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Obchodní psaní</w:t>
    </w:r>
    <w:r w:rsidR="003E5F69">
      <w:rPr>
        <w:rFonts w:ascii="Arial" w:hAnsi="Arial" w:cs="Arial"/>
        <w:szCs w:val="22"/>
      </w:rPr>
      <w:t xml:space="preserve">, Číslo 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C3641B3" wp14:editId="48835CC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Cs w:val="22"/>
      </w:rPr>
      <w:t>2015/1800</w:t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840271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14E9"/>
    <w:rsid w:val="000A6ADA"/>
    <w:rsid w:val="000A72EB"/>
    <w:rsid w:val="000A78D0"/>
    <w:rsid w:val="000C03B5"/>
    <w:rsid w:val="000C182C"/>
    <w:rsid w:val="000C3D92"/>
    <w:rsid w:val="000D3BC4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9506C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E5F69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33313"/>
    <w:rsid w:val="00541F53"/>
    <w:rsid w:val="00547784"/>
    <w:rsid w:val="00566DA7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4E49"/>
    <w:rsid w:val="00665E88"/>
    <w:rsid w:val="00666F0C"/>
    <w:rsid w:val="00674299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3267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271E"/>
    <w:rsid w:val="00986DF1"/>
    <w:rsid w:val="009904AA"/>
    <w:rsid w:val="009906A0"/>
    <w:rsid w:val="0099457F"/>
    <w:rsid w:val="009B4F33"/>
    <w:rsid w:val="009C2E59"/>
    <w:rsid w:val="009D3A37"/>
    <w:rsid w:val="009D7203"/>
    <w:rsid w:val="00A064C8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96277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965E6"/>
    <w:rsid w:val="00BA477E"/>
    <w:rsid w:val="00BC169F"/>
    <w:rsid w:val="00BE18CC"/>
    <w:rsid w:val="00BE46E9"/>
    <w:rsid w:val="00BE5050"/>
    <w:rsid w:val="00C02B89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08BC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9812-EA4B-463E-9F2C-09874E65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Marečková J.</cp:lastModifiedBy>
  <cp:revision>4</cp:revision>
  <cp:lastPrinted>2016-08-08T08:51:00Z</cp:lastPrinted>
  <dcterms:created xsi:type="dcterms:W3CDTF">2016-09-02T09:21:00Z</dcterms:created>
  <dcterms:modified xsi:type="dcterms:W3CDTF">2016-09-02T09:39:00Z</dcterms:modified>
</cp:coreProperties>
</file>