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C001E" w14:textId="77777777" w:rsidR="00C02020" w:rsidRPr="00AE5F1A" w:rsidRDefault="00C02020" w:rsidP="00C56BC9">
      <w:pPr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14:paraId="1BCD81F3" w14:textId="77777777" w:rsidR="00C02020" w:rsidRPr="00AE5F1A" w:rsidRDefault="00C02020" w:rsidP="003A367C">
      <w:pPr>
        <w:jc w:val="center"/>
        <w:rPr>
          <w:rFonts w:asciiTheme="minorHAnsi" w:hAnsiTheme="minorHAnsi" w:cstheme="minorHAnsi"/>
          <w:sz w:val="20"/>
        </w:rPr>
      </w:pPr>
    </w:p>
    <w:p w14:paraId="35FF1547" w14:textId="0CA39252" w:rsidR="00C02020" w:rsidRPr="00AE5F1A" w:rsidRDefault="008A67EB" w:rsidP="00CD23B6">
      <w:pPr>
        <w:jc w:val="right"/>
        <w:rPr>
          <w:rFonts w:asciiTheme="minorHAnsi" w:hAnsiTheme="minorHAnsi" w:cstheme="minorHAnsi"/>
          <w:b/>
          <w:sz w:val="20"/>
        </w:rPr>
      </w:pPr>
      <w:r w:rsidRPr="00AE5F1A">
        <w:rPr>
          <w:rFonts w:asciiTheme="minorHAnsi" w:hAnsiTheme="minorHAnsi" w:cstheme="minorHAnsi"/>
          <w:b/>
          <w:sz w:val="20"/>
        </w:rPr>
        <w:t>D</w:t>
      </w:r>
      <w:r w:rsidR="004E1857">
        <w:rPr>
          <w:rFonts w:asciiTheme="minorHAnsi" w:hAnsiTheme="minorHAnsi" w:cstheme="minorHAnsi"/>
          <w:b/>
          <w:color w:val="000000" w:themeColor="text1"/>
          <w:sz w:val="20"/>
        </w:rPr>
        <w:t xml:space="preserve"> 525</w:t>
      </w:r>
      <w:r w:rsidR="0032131F" w:rsidRPr="00AE5F1A">
        <w:rPr>
          <w:rFonts w:asciiTheme="minorHAnsi" w:hAnsiTheme="minorHAnsi" w:cstheme="minorHAnsi"/>
          <w:b/>
          <w:sz w:val="20"/>
        </w:rPr>
        <w:t>/202</w:t>
      </w:r>
      <w:r w:rsidR="00E67890">
        <w:rPr>
          <w:rFonts w:asciiTheme="minorHAnsi" w:hAnsiTheme="minorHAnsi" w:cstheme="minorHAnsi"/>
          <w:b/>
          <w:sz w:val="20"/>
        </w:rPr>
        <w:t>1</w:t>
      </w:r>
      <w:r w:rsidR="00CD23B6" w:rsidRPr="00AE5F1A">
        <w:rPr>
          <w:rFonts w:asciiTheme="minorHAnsi" w:hAnsiTheme="minorHAnsi" w:cstheme="minorHAnsi"/>
          <w:b/>
          <w:sz w:val="20"/>
        </w:rPr>
        <w:t>/MG</w:t>
      </w:r>
    </w:p>
    <w:p w14:paraId="15E02202" w14:textId="77777777" w:rsidR="00D812CC" w:rsidRPr="00AE5F1A" w:rsidRDefault="00D812CC" w:rsidP="00CD23B6">
      <w:pPr>
        <w:jc w:val="right"/>
        <w:rPr>
          <w:rFonts w:asciiTheme="minorHAnsi" w:hAnsiTheme="minorHAnsi" w:cstheme="minorHAnsi"/>
          <w:b/>
          <w:sz w:val="20"/>
        </w:rPr>
      </w:pPr>
    </w:p>
    <w:p w14:paraId="528558B4" w14:textId="77777777" w:rsidR="00266FFD" w:rsidRPr="00AE5F1A" w:rsidRDefault="00266FFD" w:rsidP="00CD23B6">
      <w:pPr>
        <w:jc w:val="right"/>
        <w:rPr>
          <w:rFonts w:asciiTheme="minorHAnsi" w:hAnsiTheme="minorHAnsi" w:cstheme="minorHAnsi"/>
          <w:b/>
          <w:sz w:val="20"/>
        </w:rPr>
      </w:pPr>
    </w:p>
    <w:p w14:paraId="60A8D126" w14:textId="77777777" w:rsidR="00D812CC" w:rsidRPr="002D44EF" w:rsidRDefault="00D812CC" w:rsidP="00212426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b/>
          <w:bCs/>
          <w:smallCaps/>
          <w:spacing w:val="30"/>
          <w:sz w:val="24"/>
          <w:szCs w:val="24"/>
        </w:rPr>
      </w:pPr>
      <w:r w:rsidRPr="002D44EF">
        <w:rPr>
          <w:rFonts w:asciiTheme="minorHAnsi" w:hAnsiTheme="minorHAnsi" w:cstheme="minorHAnsi"/>
          <w:b/>
          <w:bCs/>
          <w:smallCaps/>
          <w:spacing w:val="30"/>
          <w:sz w:val="24"/>
          <w:szCs w:val="24"/>
        </w:rPr>
        <w:t xml:space="preserve">dodatek č. </w:t>
      </w:r>
      <w:r w:rsidR="00266FFD" w:rsidRPr="002D44EF">
        <w:rPr>
          <w:rFonts w:asciiTheme="minorHAnsi" w:hAnsiTheme="minorHAnsi" w:cstheme="minorHAnsi"/>
          <w:b/>
          <w:bCs/>
          <w:smallCaps/>
          <w:spacing w:val="30"/>
          <w:sz w:val="24"/>
          <w:szCs w:val="24"/>
        </w:rPr>
        <w:t>1</w:t>
      </w:r>
    </w:p>
    <w:p w14:paraId="476C7DE3" w14:textId="6E8A36E2" w:rsidR="00D812CC" w:rsidRPr="002D44EF" w:rsidRDefault="00D812CC" w:rsidP="00212426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b/>
          <w:bCs/>
          <w:smallCaps/>
          <w:spacing w:val="30"/>
          <w:sz w:val="24"/>
          <w:szCs w:val="24"/>
        </w:rPr>
      </w:pPr>
      <w:r w:rsidRPr="002D44EF">
        <w:rPr>
          <w:rFonts w:asciiTheme="minorHAnsi" w:hAnsiTheme="minorHAnsi" w:cstheme="minorHAnsi"/>
          <w:b/>
          <w:bCs/>
          <w:smallCaps/>
          <w:spacing w:val="30"/>
          <w:sz w:val="24"/>
          <w:szCs w:val="24"/>
        </w:rPr>
        <w:t xml:space="preserve">ke smlouvě o dílo </w:t>
      </w:r>
      <w:r w:rsidR="00C56BC9" w:rsidRPr="002D44EF">
        <w:rPr>
          <w:rFonts w:asciiTheme="minorHAnsi" w:hAnsiTheme="minorHAnsi" w:cstheme="minorHAnsi"/>
          <w:b/>
          <w:bCs/>
          <w:smallCaps/>
          <w:spacing w:val="30"/>
          <w:sz w:val="24"/>
          <w:szCs w:val="24"/>
        </w:rPr>
        <w:t xml:space="preserve">č. </w:t>
      </w:r>
      <w:r w:rsidR="00693FE6" w:rsidRPr="002D44EF">
        <w:rPr>
          <w:rFonts w:asciiTheme="minorHAnsi" w:hAnsiTheme="minorHAnsi" w:cstheme="minorHAnsi"/>
          <w:b/>
          <w:sz w:val="24"/>
          <w:szCs w:val="24"/>
        </w:rPr>
        <w:t>S442/2021/MG</w:t>
      </w:r>
      <w:r w:rsidR="00693FE6" w:rsidRPr="002D44EF" w:rsidDel="00693FE6">
        <w:rPr>
          <w:rFonts w:asciiTheme="minorHAnsi" w:hAnsiTheme="minorHAnsi" w:cstheme="minorHAnsi"/>
          <w:b/>
          <w:bCs/>
          <w:smallCaps/>
          <w:spacing w:val="30"/>
          <w:sz w:val="24"/>
          <w:szCs w:val="24"/>
        </w:rPr>
        <w:t xml:space="preserve"> </w:t>
      </w:r>
      <w:r w:rsidR="00AE5F1A" w:rsidRPr="002D44EF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="00AE5F1A" w:rsidRPr="002D44EF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Dodatek</w:t>
      </w:r>
      <w:r w:rsidR="00AE5F1A" w:rsidRPr="002D44EF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40C7FC5E" w14:textId="11476175" w:rsidR="00AE5F1A" w:rsidRPr="00AE5F1A" w:rsidRDefault="00AE5F1A" w:rsidP="00AE5F1A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color w:val="000000"/>
          <w:sz w:val="20"/>
          <w:lang w:eastAsia="ar-SA"/>
        </w:rPr>
      </w:pPr>
      <w:r w:rsidRPr="00AE5F1A">
        <w:rPr>
          <w:rFonts w:asciiTheme="minorHAnsi" w:hAnsiTheme="minorHAnsi" w:cstheme="minorHAnsi"/>
          <w:color w:val="000000"/>
          <w:sz w:val="20"/>
          <w:lang w:eastAsia="ar-SA"/>
        </w:rPr>
        <w:t>kterou dle ustanovení § 2586 a násl. zákona č. 89/2012 Sb., občanského zákoníku, v platném znění (dále v textu pouze jako „občanský zákoník“), uzavřely níže uvedeného dne, měsíce a roku a za následujících podmínek tyto smluvní strany:</w:t>
      </w:r>
    </w:p>
    <w:p w14:paraId="0C696D05" w14:textId="77777777" w:rsidR="00D812CC" w:rsidRPr="00AE5F1A" w:rsidRDefault="00D812CC" w:rsidP="00212426">
      <w:pPr>
        <w:spacing w:after="120" w:line="280" w:lineRule="exact"/>
        <w:jc w:val="center"/>
        <w:rPr>
          <w:rFonts w:asciiTheme="minorHAnsi" w:hAnsiTheme="minorHAnsi" w:cstheme="minorHAnsi"/>
          <w:b/>
          <w:sz w:val="20"/>
        </w:rPr>
      </w:pPr>
    </w:p>
    <w:p w14:paraId="06C6F928" w14:textId="77777777" w:rsidR="000D5B22" w:rsidRPr="00D804D9" w:rsidRDefault="000D5B22" w:rsidP="000D5B22">
      <w:pPr>
        <w:jc w:val="both"/>
        <w:rPr>
          <w:rFonts w:ascii="Calibri" w:hAnsi="Calibri"/>
          <w:b/>
          <w:bCs/>
          <w:sz w:val="20"/>
        </w:rPr>
      </w:pPr>
      <w:r w:rsidRPr="00D804D9">
        <w:rPr>
          <w:rFonts w:ascii="Calibri" w:hAnsi="Calibri"/>
          <w:b/>
          <w:bCs/>
          <w:sz w:val="20"/>
        </w:rPr>
        <w:t>Moravská galerie v Brně</w:t>
      </w:r>
    </w:p>
    <w:p w14:paraId="1A51364C" w14:textId="77777777" w:rsidR="000D5B22" w:rsidRPr="00D804D9" w:rsidRDefault="000D5B22" w:rsidP="000D5B22">
      <w:pPr>
        <w:jc w:val="both"/>
        <w:rPr>
          <w:rFonts w:ascii="Calibri" w:hAnsi="Calibri"/>
          <w:sz w:val="20"/>
        </w:rPr>
      </w:pPr>
      <w:r w:rsidRPr="00D804D9">
        <w:rPr>
          <w:rFonts w:ascii="Calibri" w:hAnsi="Calibri"/>
          <w:sz w:val="20"/>
        </w:rPr>
        <w:t xml:space="preserve">Se sídlem </w:t>
      </w:r>
      <w:r w:rsidRPr="00D804D9">
        <w:rPr>
          <w:rFonts w:ascii="Calibri" w:hAnsi="Calibri"/>
          <w:bCs/>
          <w:sz w:val="20"/>
        </w:rPr>
        <w:t>Husova 535/18, 662 26 Brno</w:t>
      </w:r>
    </w:p>
    <w:p w14:paraId="389CAF04" w14:textId="77777777" w:rsidR="000D5B22" w:rsidRPr="00D804D9" w:rsidRDefault="000D5B22" w:rsidP="000D5B22">
      <w:pPr>
        <w:jc w:val="both"/>
        <w:rPr>
          <w:rFonts w:ascii="Calibri" w:hAnsi="Calibri"/>
          <w:sz w:val="20"/>
        </w:rPr>
      </w:pPr>
      <w:r w:rsidRPr="00D804D9">
        <w:rPr>
          <w:rFonts w:ascii="Calibri" w:hAnsi="Calibri"/>
          <w:sz w:val="20"/>
        </w:rPr>
        <w:t xml:space="preserve">IČ: </w:t>
      </w:r>
      <w:r w:rsidRPr="00D804D9">
        <w:rPr>
          <w:rFonts w:ascii="Calibri" w:hAnsi="Calibri"/>
          <w:bCs/>
          <w:sz w:val="20"/>
        </w:rPr>
        <w:t>00094871</w:t>
      </w:r>
    </w:p>
    <w:p w14:paraId="6DF30923" w14:textId="77777777" w:rsidR="000D5B22" w:rsidRPr="00D804D9" w:rsidRDefault="000D5B22" w:rsidP="000D5B22">
      <w:pPr>
        <w:jc w:val="both"/>
        <w:rPr>
          <w:rFonts w:ascii="Calibri" w:hAnsi="Calibri"/>
          <w:sz w:val="20"/>
        </w:rPr>
      </w:pPr>
      <w:r w:rsidRPr="00D804D9">
        <w:rPr>
          <w:rFonts w:ascii="Calibri" w:hAnsi="Calibri"/>
          <w:sz w:val="20"/>
        </w:rPr>
        <w:t>DIČ: CZ</w:t>
      </w:r>
      <w:r w:rsidRPr="00D804D9">
        <w:rPr>
          <w:rFonts w:ascii="Calibri" w:hAnsi="Calibri"/>
          <w:bCs/>
          <w:sz w:val="20"/>
        </w:rPr>
        <w:t>00094871</w:t>
      </w:r>
    </w:p>
    <w:p w14:paraId="1FB27801" w14:textId="77777777" w:rsidR="000D5B22" w:rsidRPr="00D804D9" w:rsidRDefault="000D5B22" w:rsidP="000D5B22">
      <w:pPr>
        <w:jc w:val="both"/>
        <w:rPr>
          <w:rFonts w:ascii="Calibri" w:hAnsi="Calibri"/>
          <w:sz w:val="20"/>
        </w:rPr>
      </w:pPr>
      <w:r w:rsidRPr="00D804D9">
        <w:rPr>
          <w:rFonts w:ascii="Calibri" w:hAnsi="Calibri"/>
          <w:sz w:val="20"/>
        </w:rPr>
        <w:t>Bankovní spojení: účet č. 197734621/0710 vedený u České národní banky, pobočka Brno</w:t>
      </w:r>
    </w:p>
    <w:p w14:paraId="1CB2949C" w14:textId="77777777" w:rsidR="000D5B22" w:rsidRPr="00D804D9" w:rsidRDefault="000D5B22" w:rsidP="000D5B22">
      <w:pPr>
        <w:jc w:val="both"/>
        <w:rPr>
          <w:rFonts w:ascii="Calibri" w:hAnsi="Calibri"/>
          <w:sz w:val="20"/>
        </w:rPr>
      </w:pPr>
      <w:r w:rsidRPr="00D804D9">
        <w:rPr>
          <w:rFonts w:ascii="Calibri" w:hAnsi="Calibri"/>
          <w:sz w:val="20"/>
        </w:rPr>
        <w:t xml:space="preserve">Zastoupena panem Mgr. Janem </w:t>
      </w:r>
      <w:proofErr w:type="spellStart"/>
      <w:r w:rsidRPr="00D804D9">
        <w:rPr>
          <w:rFonts w:ascii="Calibri" w:hAnsi="Calibri"/>
          <w:sz w:val="20"/>
        </w:rPr>
        <w:t>Pressem</w:t>
      </w:r>
      <w:proofErr w:type="spellEnd"/>
      <w:r w:rsidRPr="00D804D9">
        <w:rPr>
          <w:rFonts w:ascii="Calibri" w:hAnsi="Calibri"/>
          <w:sz w:val="20"/>
        </w:rPr>
        <w:t>, ředitelem</w:t>
      </w:r>
    </w:p>
    <w:p w14:paraId="09FBDAC6" w14:textId="77777777" w:rsidR="000D5B22" w:rsidRPr="00D804D9" w:rsidRDefault="000D5B22" w:rsidP="000D5B22">
      <w:pPr>
        <w:jc w:val="both"/>
        <w:rPr>
          <w:rFonts w:ascii="Calibri" w:hAnsi="Calibri"/>
          <w:sz w:val="20"/>
        </w:rPr>
      </w:pPr>
    </w:p>
    <w:p w14:paraId="1E0496F4" w14:textId="77777777" w:rsidR="000D5B22" w:rsidRPr="00D804D9" w:rsidRDefault="000D5B22" w:rsidP="000D5B22">
      <w:pPr>
        <w:jc w:val="both"/>
        <w:rPr>
          <w:rFonts w:ascii="Calibri" w:hAnsi="Calibri"/>
          <w:b/>
          <w:sz w:val="20"/>
        </w:rPr>
      </w:pPr>
      <w:r w:rsidRPr="00D804D9">
        <w:rPr>
          <w:rFonts w:ascii="Calibri" w:hAnsi="Calibri"/>
          <w:b/>
          <w:sz w:val="20"/>
        </w:rPr>
        <w:t>Na straně jedné a dále v textu jen jako „objednatel“</w:t>
      </w:r>
    </w:p>
    <w:p w14:paraId="311FCAE2" w14:textId="77777777" w:rsidR="000D5B22" w:rsidRPr="00D804D9" w:rsidRDefault="000D5B22" w:rsidP="000D5B22">
      <w:pPr>
        <w:jc w:val="both"/>
        <w:rPr>
          <w:rFonts w:ascii="Calibri" w:hAnsi="Calibri"/>
          <w:sz w:val="20"/>
        </w:rPr>
      </w:pPr>
    </w:p>
    <w:p w14:paraId="2BB71B71" w14:textId="77777777" w:rsidR="000D5B22" w:rsidRPr="00D804D9" w:rsidRDefault="000D5B22" w:rsidP="000D5B22">
      <w:pPr>
        <w:jc w:val="both"/>
        <w:rPr>
          <w:rFonts w:ascii="Calibri" w:hAnsi="Calibri"/>
          <w:sz w:val="20"/>
        </w:rPr>
      </w:pPr>
      <w:r w:rsidRPr="00D804D9">
        <w:rPr>
          <w:rFonts w:ascii="Calibri" w:hAnsi="Calibri"/>
          <w:sz w:val="20"/>
        </w:rPr>
        <w:t>a</w:t>
      </w:r>
    </w:p>
    <w:p w14:paraId="2AA481A3" w14:textId="77777777" w:rsidR="000D5B22" w:rsidRPr="00D804D9" w:rsidRDefault="000D5B22" w:rsidP="000D5B22">
      <w:pPr>
        <w:jc w:val="both"/>
        <w:rPr>
          <w:rFonts w:ascii="Calibri" w:hAnsi="Calibri"/>
          <w:sz w:val="20"/>
        </w:rPr>
      </w:pPr>
    </w:p>
    <w:p w14:paraId="040E1DEA" w14:textId="77777777" w:rsidR="000D5B22" w:rsidRPr="00141A91" w:rsidRDefault="000D5B22" w:rsidP="000D5B22">
      <w:pPr>
        <w:jc w:val="both"/>
        <w:rPr>
          <w:rFonts w:ascii="Calibri" w:hAnsi="Calibri"/>
          <w:b/>
          <w:sz w:val="20"/>
        </w:rPr>
      </w:pPr>
      <w:r w:rsidRPr="00141A91">
        <w:rPr>
          <w:rFonts w:ascii="Calibri" w:hAnsi="Calibri" w:cs="Calibri"/>
          <w:b/>
          <w:sz w:val="20"/>
        </w:rPr>
        <w:t>DŘEVODÍLO</w:t>
      </w:r>
      <w:r>
        <w:rPr>
          <w:rFonts w:ascii="Calibri" w:hAnsi="Calibri" w:cs="Calibri"/>
          <w:b/>
          <w:sz w:val="20"/>
        </w:rPr>
        <w:t xml:space="preserve"> Rousínov, výrobní družstvo</w:t>
      </w:r>
    </w:p>
    <w:p w14:paraId="2C9E495D" w14:textId="77777777" w:rsidR="000D5B22" w:rsidRPr="00141A91" w:rsidRDefault="000D5B22" w:rsidP="000D5B22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Se sídlem </w:t>
      </w:r>
      <w:r w:rsidRPr="00141A91">
        <w:rPr>
          <w:rFonts w:ascii="Calibri" w:hAnsi="Calibri"/>
          <w:sz w:val="20"/>
        </w:rPr>
        <w:t>Lípová 1242/ 2b, 683 01 Rousínov</w:t>
      </w:r>
    </w:p>
    <w:p w14:paraId="4F7146D5" w14:textId="0DA3B79A" w:rsidR="000D5B22" w:rsidRPr="00141A91" w:rsidRDefault="000D5B22" w:rsidP="000D5B22">
      <w:pPr>
        <w:jc w:val="both"/>
        <w:rPr>
          <w:rFonts w:ascii="Calibri" w:hAnsi="Calibri"/>
          <w:sz w:val="20"/>
        </w:rPr>
      </w:pPr>
      <w:r w:rsidRPr="00141A91">
        <w:rPr>
          <w:rFonts w:ascii="Calibri" w:hAnsi="Calibri"/>
          <w:sz w:val="20"/>
        </w:rPr>
        <w:t>IČ: 00030597</w:t>
      </w:r>
    </w:p>
    <w:p w14:paraId="47B72F3F" w14:textId="77777777" w:rsidR="000D5B22" w:rsidRPr="00141A91" w:rsidRDefault="000D5B22" w:rsidP="000D5B22">
      <w:pPr>
        <w:jc w:val="both"/>
        <w:rPr>
          <w:rFonts w:ascii="Calibri" w:hAnsi="Calibri"/>
          <w:sz w:val="20"/>
        </w:rPr>
      </w:pPr>
      <w:r w:rsidRPr="00141A91">
        <w:rPr>
          <w:rFonts w:ascii="Calibri" w:hAnsi="Calibri"/>
          <w:sz w:val="20"/>
        </w:rPr>
        <w:t>DIČ: CZ00030597</w:t>
      </w:r>
    </w:p>
    <w:p w14:paraId="31E9EB2B" w14:textId="64688E1A" w:rsidR="007A70C5" w:rsidRPr="007A70C5" w:rsidRDefault="000D5B22" w:rsidP="007A70C5">
      <w:pPr>
        <w:rPr>
          <w:sz w:val="24"/>
          <w:szCs w:val="24"/>
        </w:rPr>
      </w:pPr>
      <w:r w:rsidRPr="00141A91">
        <w:rPr>
          <w:rFonts w:ascii="Calibri" w:hAnsi="Calibri"/>
          <w:sz w:val="20"/>
        </w:rPr>
        <w:t>Zapsa</w:t>
      </w:r>
      <w:r>
        <w:rPr>
          <w:rFonts w:ascii="Calibri" w:hAnsi="Calibri"/>
          <w:sz w:val="20"/>
        </w:rPr>
        <w:t>ná v obchodním rejstříku vedeného</w:t>
      </w:r>
      <w:r w:rsidRPr="00141A91">
        <w:rPr>
          <w:rFonts w:ascii="Calibri" w:hAnsi="Calibri"/>
          <w:sz w:val="20"/>
        </w:rPr>
        <w:t xml:space="preserve"> Krajským soudem v</w:t>
      </w:r>
      <w:r w:rsidR="007A70C5">
        <w:rPr>
          <w:rFonts w:ascii="Calibri" w:hAnsi="Calibri"/>
          <w:sz w:val="20"/>
        </w:rPr>
        <w:t> </w:t>
      </w:r>
      <w:r w:rsidRPr="00141A91">
        <w:rPr>
          <w:rFonts w:ascii="Calibri" w:hAnsi="Calibri"/>
          <w:sz w:val="20"/>
        </w:rPr>
        <w:t>Brně</w:t>
      </w:r>
      <w:r w:rsidR="007A70C5">
        <w:rPr>
          <w:rFonts w:ascii="Calibri" w:hAnsi="Calibri"/>
          <w:sz w:val="20"/>
        </w:rPr>
        <w:t>, spisová značka</w:t>
      </w:r>
      <w:r w:rsidR="008F008A">
        <w:rPr>
          <w:rFonts w:ascii="Calibri" w:hAnsi="Calibri"/>
          <w:sz w:val="20"/>
        </w:rPr>
        <w:t>:</w:t>
      </w:r>
      <w:r w:rsidRPr="00141A91">
        <w:rPr>
          <w:rFonts w:ascii="Calibri" w:hAnsi="Calibri"/>
          <w:sz w:val="20"/>
        </w:rPr>
        <w:t xml:space="preserve"> </w:t>
      </w:r>
      <w:proofErr w:type="spellStart"/>
      <w:r w:rsidR="007A70C5" w:rsidRPr="00CB5B81">
        <w:rPr>
          <w:rFonts w:ascii="Calibri" w:hAnsi="Calibri"/>
          <w:sz w:val="20"/>
        </w:rPr>
        <w:t>DrXXXVIII</w:t>
      </w:r>
      <w:proofErr w:type="spellEnd"/>
      <w:r w:rsidR="007A70C5" w:rsidRPr="00CB5B81">
        <w:rPr>
          <w:rFonts w:ascii="Calibri" w:hAnsi="Calibri"/>
          <w:sz w:val="20"/>
        </w:rPr>
        <w:t xml:space="preserve"> 58</w:t>
      </w:r>
      <w:r w:rsidR="008F008A" w:rsidRPr="008F008A">
        <w:rPr>
          <w:rFonts w:ascii="Calibri" w:hAnsi="Calibri"/>
          <w:sz w:val="20"/>
        </w:rPr>
        <w:t>/KSBR Krajský soud v Brně</w:t>
      </w:r>
    </w:p>
    <w:p w14:paraId="6384DC28" w14:textId="2D183604" w:rsidR="00AE5F1A" w:rsidRDefault="000D5B22" w:rsidP="002D44EF">
      <w:pPr>
        <w:jc w:val="both"/>
        <w:rPr>
          <w:rFonts w:ascii="Calibri" w:hAnsi="Calibri"/>
          <w:sz w:val="20"/>
        </w:rPr>
      </w:pPr>
      <w:r w:rsidRPr="00141A91">
        <w:rPr>
          <w:rFonts w:ascii="Calibri" w:hAnsi="Calibri"/>
          <w:sz w:val="20"/>
        </w:rPr>
        <w:t>Zastoupena panem Tomášem Šafaříkem, předsedou družstva</w:t>
      </w:r>
    </w:p>
    <w:p w14:paraId="14DCFF63" w14:textId="77777777" w:rsidR="00E552B2" w:rsidRDefault="00E552B2" w:rsidP="002D44EF">
      <w:pPr>
        <w:jc w:val="both"/>
      </w:pPr>
    </w:p>
    <w:p w14:paraId="0A09DD0E" w14:textId="060D465E" w:rsidR="00F27D91" w:rsidRPr="00E552B2" w:rsidRDefault="00F27D91" w:rsidP="00AE5F1A">
      <w:pPr>
        <w:pStyle w:val="Normln0"/>
        <w:widowControl/>
        <w:spacing w:after="120" w:line="280" w:lineRule="exact"/>
        <w:rPr>
          <w:rFonts w:asciiTheme="minorHAnsi" w:hAnsiTheme="minorHAnsi" w:cstheme="minorHAnsi"/>
          <w:b/>
          <w:bCs/>
          <w:color w:val="000000"/>
          <w:sz w:val="20"/>
        </w:rPr>
      </w:pPr>
      <w:r w:rsidRPr="00E552B2">
        <w:rPr>
          <w:rFonts w:asciiTheme="minorHAnsi" w:hAnsiTheme="minorHAnsi" w:cstheme="minorHAnsi"/>
          <w:b/>
          <w:bCs/>
          <w:color w:val="000000"/>
          <w:sz w:val="20"/>
        </w:rPr>
        <w:t>Na straně druhé a dále v textu jen jako „zhotovitel“</w:t>
      </w:r>
      <w:r w:rsidRPr="00E552B2">
        <w:rPr>
          <w:rFonts w:asciiTheme="minorHAnsi" w:hAnsiTheme="minorHAnsi" w:cstheme="minorHAnsi"/>
          <w:b/>
          <w:bCs/>
          <w:color w:val="000000"/>
          <w:sz w:val="20"/>
        </w:rPr>
        <w:br/>
      </w:r>
    </w:p>
    <w:p w14:paraId="092FE9DE" w14:textId="77777777" w:rsidR="00D812CC" w:rsidRPr="00AE5F1A" w:rsidRDefault="00D812C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b/>
          <w:bCs/>
          <w:color w:val="000000"/>
          <w:sz w:val="20"/>
        </w:rPr>
      </w:pPr>
      <w:r w:rsidRPr="00AE5F1A">
        <w:rPr>
          <w:rFonts w:asciiTheme="minorHAnsi" w:hAnsiTheme="minorHAnsi" w:cstheme="minorHAnsi"/>
          <w:b/>
          <w:bCs/>
          <w:color w:val="000000"/>
          <w:sz w:val="20"/>
        </w:rPr>
        <w:t xml:space="preserve">Odůvodnění dodatku </w:t>
      </w:r>
    </w:p>
    <w:p w14:paraId="0E2BADFD" w14:textId="310603E9" w:rsidR="00D812CC" w:rsidRPr="00AE5F1A" w:rsidRDefault="00D812CC" w:rsidP="00423847">
      <w:pPr>
        <w:pStyle w:val="Bodsmlouvy-21"/>
        <w:numPr>
          <w:ilvl w:val="1"/>
          <w:numId w:val="8"/>
        </w:numPr>
        <w:spacing w:after="120" w:line="280" w:lineRule="exact"/>
        <w:rPr>
          <w:rFonts w:asciiTheme="minorHAnsi" w:hAnsiTheme="minorHAnsi" w:cstheme="minorHAnsi"/>
          <w:sz w:val="20"/>
        </w:rPr>
      </w:pPr>
      <w:r w:rsidRPr="00AE5F1A">
        <w:rPr>
          <w:rFonts w:asciiTheme="minorHAnsi" w:hAnsiTheme="minorHAnsi" w:cstheme="minorHAnsi"/>
          <w:sz w:val="20"/>
        </w:rPr>
        <w:t xml:space="preserve">Smluvní strany uzavřely dne </w:t>
      </w:r>
      <w:proofErr w:type="gramStart"/>
      <w:r w:rsidR="00372DEE" w:rsidRPr="00AE5F1A">
        <w:rPr>
          <w:rFonts w:asciiTheme="minorHAnsi" w:hAnsiTheme="minorHAnsi" w:cstheme="minorHAnsi"/>
          <w:sz w:val="20"/>
        </w:rPr>
        <w:t>2</w:t>
      </w:r>
      <w:r w:rsidR="00AE5F1A" w:rsidRPr="00AE5F1A">
        <w:rPr>
          <w:rFonts w:asciiTheme="minorHAnsi" w:hAnsiTheme="minorHAnsi" w:cstheme="minorHAnsi"/>
          <w:sz w:val="20"/>
        </w:rPr>
        <w:t>2</w:t>
      </w:r>
      <w:r w:rsidR="00372DEE" w:rsidRPr="00AE5F1A">
        <w:rPr>
          <w:rFonts w:asciiTheme="minorHAnsi" w:hAnsiTheme="minorHAnsi" w:cstheme="minorHAnsi"/>
          <w:sz w:val="20"/>
        </w:rPr>
        <w:t>.</w:t>
      </w:r>
      <w:r w:rsidR="00472625">
        <w:rPr>
          <w:rFonts w:asciiTheme="minorHAnsi" w:hAnsiTheme="minorHAnsi" w:cstheme="minorHAnsi"/>
          <w:sz w:val="20"/>
        </w:rPr>
        <w:t>9</w:t>
      </w:r>
      <w:r w:rsidR="00372DEE" w:rsidRPr="00AE5F1A">
        <w:rPr>
          <w:rFonts w:asciiTheme="minorHAnsi" w:hAnsiTheme="minorHAnsi" w:cstheme="minorHAnsi"/>
          <w:sz w:val="20"/>
        </w:rPr>
        <w:t>.20</w:t>
      </w:r>
      <w:r w:rsidR="00AE5F1A" w:rsidRPr="00AE5F1A">
        <w:rPr>
          <w:rFonts w:asciiTheme="minorHAnsi" w:hAnsiTheme="minorHAnsi" w:cstheme="minorHAnsi"/>
          <w:sz w:val="20"/>
        </w:rPr>
        <w:t>21</w:t>
      </w:r>
      <w:proofErr w:type="gramEnd"/>
      <w:r w:rsidR="00372DEE" w:rsidRPr="00AE5F1A">
        <w:rPr>
          <w:rFonts w:asciiTheme="minorHAnsi" w:hAnsiTheme="minorHAnsi" w:cstheme="minorHAnsi"/>
          <w:sz w:val="20"/>
        </w:rPr>
        <w:t xml:space="preserve"> </w:t>
      </w:r>
      <w:r w:rsidRPr="00AE5F1A">
        <w:rPr>
          <w:rFonts w:asciiTheme="minorHAnsi" w:hAnsiTheme="minorHAnsi" w:cstheme="minorHAnsi"/>
          <w:sz w:val="20"/>
        </w:rPr>
        <w:t>smlouvu o dílo, jejímž předmětem byla</w:t>
      </w:r>
      <w:r w:rsidR="00AE5F1A" w:rsidRPr="00AE5F1A">
        <w:rPr>
          <w:rFonts w:asciiTheme="minorHAnsi" w:hAnsiTheme="minorHAnsi" w:cstheme="minorHAnsi"/>
          <w:sz w:val="20"/>
        </w:rPr>
        <w:t>:</w:t>
      </w:r>
      <w:r w:rsidRPr="00AE5F1A">
        <w:rPr>
          <w:rFonts w:asciiTheme="minorHAnsi" w:hAnsiTheme="minorHAnsi" w:cstheme="minorHAnsi"/>
          <w:sz w:val="20"/>
        </w:rPr>
        <w:t xml:space="preserve"> </w:t>
      </w:r>
      <w:r w:rsidR="00CB5B81" w:rsidRPr="000F66EA">
        <w:rPr>
          <w:rFonts w:asciiTheme="minorHAnsi" w:hAnsiTheme="minorHAnsi" w:cstheme="minorHAnsi"/>
          <w:sz w:val="20"/>
        </w:rPr>
        <w:t>Výroba, montáž a instalace boxů z laminované překližky pro expozici „JESKYNĚ“ v místnosti č. 110 a pro expozici „POSTMODERNA“ v</w:t>
      </w:r>
      <w:r w:rsidR="00423847">
        <w:rPr>
          <w:rFonts w:asciiTheme="minorHAnsi" w:hAnsiTheme="minorHAnsi" w:cstheme="minorHAnsi"/>
          <w:sz w:val="20"/>
        </w:rPr>
        <w:t xml:space="preserve"> místnosti č. 203, </w:t>
      </w:r>
      <w:r w:rsidR="00423847" w:rsidRPr="00423847">
        <w:rPr>
          <w:rFonts w:asciiTheme="minorHAnsi" w:hAnsiTheme="minorHAnsi" w:cstheme="minorHAnsi"/>
          <w:sz w:val="20"/>
        </w:rPr>
        <w:t>dále výrob</w:t>
      </w:r>
      <w:r w:rsidR="00423847">
        <w:rPr>
          <w:rFonts w:asciiTheme="minorHAnsi" w:hAnsiTheme="minorHAnsi" w:cstheme="minorHAnsi"/>
          <w:sz w:val="20"/>
        </w:rPr>
        <w:t>a</w:t>
      </w:r>
      <w:r w:rsidR="00423847" w:rsidRPr="00423847">
        <w:rPr>
          <w:rFonts w:asciiTheme="minorHAnsi" w:hAnsiTheme="minorHAnsi" w:cstheme="minorHAnsi"/>
          <w:sz w:val="20"/>
        </w:rPr>
        <w:t>, montáž a instalac</w:t>
      </w:r>
      <w:r w:rsidR="00423847">
        <w:rPr>
          <w:rFonts w:asciiTheme="minorHAnsi" w:hAnsiTheme="minorHAnsi" w:cstheme="minorHAnsi"/>
          <w:sz w:val="20"/>
        </w:rPr>
        <w:t>e</w:t>
      </w:r>
      <w:r w:rsidR="00CB5B81" w:rsidRPr="000F66EA">
        <w:rPr>
          <w:rFonts w:asciiTheme="minorHAnsi" w:hAnsiTheme="minorHAnsi" w:cstheme="minorHAnsi"/>
          <w:sz w:val="20"/>
        </w:rPr>
        <w:t xml:space="preserve"> portálu v místnosti č. 110</w:t>
      </w:r>
      <w:r w:rsidR="00423847">
        <w:rPr>
          <w:rFonts w:asciiTheme="minorHAnsi" w:hAnsiTheme="minorHAnsi" w:cstheme="minorHAnsi"/>
          <w:sz w:val="20"/>
        </w:rPr>
        <w:t xml:space="preserve"> a dále v</w:t>
      </w:r>
      <w:r w:rsidR="00423847" w:rsidRPr="00423847">
        <w:rPr>
          <w:rFonts w:asciiTheme="minorHAnsi" w:hAnsiTheme="minorHAnsi" w:cstheme="minorHAnsi"/>
          <w:sz w:val="20"/>
        </w:rPr>
        <w:t>ýroba, montáž a instalace nábytku pro místnost č. 102</w:t>
      </w:r>
      <w:r w:rsidR="00763EA0" w:rsidRPr="00CB5B81">
        <w:rPr>
          <w:rFonts w:ascii="Calibri" w:hAnsi="Calibri"/>
          <w:sz w:val="20"/>
        </w:rPr>
        <w:t xml:space="preserve"> </w:t>
      </w:r>
      <w:r w:rsidR="00CB5B81">
        <w:rPr>
          <w:rFonts w:ascii="Calibri" w:hAnsi="Calibri"/>
          <w:sz w:val="20"/>
        </w:rPr>
        <w:t>(dále jen</w:t>
      </w:r>
      <w:r w:rsidR="00423847">
        <w:rPr>
          <w:rFonts w:ascii="Calibri" w:hAnsi="Calibri"/>
          <w:sz w:val="20"/>
        </w:rPr>
        <w:t xml:space="preserve"> jako</w:t>
      </w:r>
      <w:r w:rsidR="00CB5B81">
        <w:rPr>
          <w:rFonts w:ascii="Calibri" w:hAnsi="Calibri"/>
          <w:sz w:val="20"/>
        </w:rPr>
        <w:t xml:space="preserve"> „dílo“) </w:t>
      </w:r>
      <w:r w:rsidR="00763EA0" w:rsidRPr="00CB5B81">
        <w:rPr>
          <w:rFonts w:ascii="Calibri" w:hAnsi="Calibri"/>
          <w:sz w:val="20"/>
        </w:rPr>
        <w:t>do Uměleckoprůmyslového muzea Moravské galerie v Brně</w:t>
      </w:r>
      <w:r w:rsidRPr="00CB5B81">
        <w:rPr>
          <w:rFonts w:asciiTheme="minorHAnsi" w:hAnsiTheme="minorHAnsi" w:cstheme="minorHAnsi"/>
          <w:sz w:val="20"/>
        </w:rPr>
        <w:t xml:space="preserve"> </w:t>
      </w:r>
      <w:r w:rsidRPr="00AE5F1A">
        <w:rPr>
          <w:rFonts w:asciiTheme="minorHAnsi" w:hAnsiTheme="minorHAnsi" w:cstheme="minorHAnsi"/>
          <w:sz w:val="20"/>
        </w:rPr>
        <w:t>(</w:t>
      </w:r>
      <w:r w:rsidR="00997A57">
        <w:rPr>
          <w:rFonts w:asciiTheme="minorHAnsi" w:hAnsiTheme="minorHAnsi" w:cstheme="minorHAnsi"/>
          <w:sz w:val="20"/>
        </w:rPr>
        <w:t xml:space="preserve">dále jen </w:t>
      </w:r>
      <w:r w:rsidRPr="00AE5F1A">
        <w:rPr>
          <w:rFonts w:asciiTheme="minorHAnsi" w:hAnsiTheme="minorHAnsi" w:cstheme="minorHAnsi"/>
          <w:sz w:val="20"/>
        </w:rPr>
        <w:t>„</w:t>
      </w:r>
      <w:r w:rsidRPr="00AE5F1A">
        <w:rPr>
          <w:rFonts w:asciiTheme="minorHAnsi" w:hAnsiTheme="minorHAnsi" w:cstheme="minorHAnsi"/>
          <w:b/>
          <w:bCs/>
          <w:sz w:val="20"/>
        </w:rPr>
        <w:t>Smlouva</w:t>
      </w:r>
      <w:r w:rsidRPr="00AE5F1A">
        <w:rPr>
          <w:rFonts w:asciiTheme="minorHAnsi" w:hAnsiTheme="minorHAnsi" w:cstheme="minorHAnsi"/>
          <w:sz w:val="20"/>
        </w:rPr>
        <w:t>“).</w:t>
      </w:r>
    </w:p>
    <w:p w14:paraId="173ACADA" w14:textId="5AA69C35" w:rsidR="0064221D" w:rsidRPr="00AE5F1A" w:rsidRDefault="00A55BB0" w:rsidP="00A4197C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0"/>
        </w:rPr>
      </w:pPr>
      <w:r w:rsidRPr="00AE5F1A">
        <w:rPr>
          <w:rFonts w:asciiTheme="minorHAnsi" w:hAnsiTheme="minorHAnsi" w:cstheme="minorHAnsi"/>
          <w:sz w:val="20"/>
        </w:rPr>
        <w:t>V</w:t>
      </w:r>
      <w:r w:rsidR="005C3E93" w:rsidRPr="00AE5F1A">
        <w:rPr>
          <w:rFonts w:asciiTheme="minorHAnsi" w:hAnsiTheme="minorHAnsi" w:cstheme="minorHAnsi"/>
          <w:sz w:val="20"/>
        </w:rPr>
        <w:t> </w:t>
      </w:r>
      <w:r w:rsidR="005C3E93" w:rsidRPr="00AE5F1A">
        <w:rPr>
          <w:rFonts w:asciiTheme="minorHAnsi" w:hAnsiTheme="minorHAnsi" w:cstheme="minorHAnsi"/>
          <w:color w:val="000000" w:themeColor="text1"/>
          <w:sz w:val="20"/>
        </w:rPr>
        <w:t>průběhu provádění stavebních prací byl</w:t>
      </w:r>
      <w:r w:rsidR="00AE5F1A" w:rsidRPr="00AE5F1A">
        <w:rPr>
          <w:rFonts w:asciiTheme="minorHAnsi" w:hAnsiTheme="minorHAnsi" w:cstheme="minorHAnsi"/>
          <w:color w:val="000000" w:themeColor="text1"/>
          <w:sz w:val="20"/>
        </w:rPr>
        <w:t>a</w:t>
      </w:r>
      <w:r w:rsidR="005C3E93" w:rsidRPr="00AE5F1A">
        <w:rPr>
          <w:rFonts w:asciiTheme="minorHAnsi" w:hAnsiTheme="minorHAnsi" w:cstheme="minorHAnsi"/>
          <w:color w:val="000000" w:themeColor="text1"/>
          <w:sz w:val="20"/>
        </w:rPr>
        <w:t xml:space="preserve"> zjištěn</w:t>
      </w:r>
      <w:r w:rsidR="00AE5F1A" w:rsidRPr="00AE5F1A">
        <w:rPr>
          <w:rFonts w:asciiTheme="minorHAnsi" w:hAnsiTheme="minorHAnsi" w:cstheme="minorHAnsi"/>
          <w:color w:val="000000" w:themeColor="text1"/>
          <w:sz w:val="20"/>
        </w:rPr>
        <w:t xml:space="preserve">a nedostatečná stavební připravenost pro provádění </w:t>
      </w:r>
      <w:r w:rsidR="00997A57">
        <w:rPr>
          <w:rFonts w:asciiTheme="minorHAnsi" w:hAnsiTheme="minorHAnsi" w:cstheme="minorHAnsi"/>
          <w:color w:val="000000" w:themeColor="text1"/>
          <w:sz w:val="20"/>
        </w:rPr>
        <w:t>d</w:t>
      </w:r>
      <w:r w:rsidR="00AE5F1A" w:rsidRPr="00AE5F1A">
        <w:rPr>
          <w:rFonts w:asciiTheme="minorHAnsi" w:hAnsiTheme="minorHAnsi" w:cstheme="minorHAnsi"/>
          <w:color w:val="000000" w:themeColor="text1"/>
          <w:sz w:val="20"/>
        </w:rPr>
        <w:t>íla</w:t>
      </w:r>
      <w:r w:rsidR="00E67890">
        <w:rPr>
          <w:rFonts w:asciiTheme="minorHAnsi" w:hAnsiTheme="minorHAnsi" w:cstheme="minorHAnsi"/>
          <w:color w:val="000000" w:themeColor="text1"/>
          <w:sz w:val="20"/>
        </w:rPr>
        <w:t>. S ohledem k této skutečnosti</w:t>
      </w:r>
      <w:r w:rsidR="00CC691F">
        <w:rPr>
          <w:rFonts w:asciiTheme="minorHAnsi" w:hAnsiTheme="minorHAnsi" w:cstheme="minorHAnsi"/>
          <w:color w:val="000000" w:themeColor="text1"/>
          <w:sz w:val="20"/>
        </w:rPr>
        <w:t xml:space="preserve"> se změnily podmínky</w:t>
      </w:r>
      <w:r w:rsidR="00721BC6">
        <w:rPr>
          <w:rFonts w:asciiTheme="minorHAnsi" w:hAnsiTheme="minorHAnsi" w:cstheme="minorHAnsi"/>
          <w:color w:val="000000" w:themeColor="text1"/>
          <w:sz w:val="20"/>
        </w:rPr>
        <w:t xml:space="preserve"> pro realizaci ocelové ko</w:t>
      </w:r>
      <w:r w:rsidR="00B5058B">
        <w:rPr>
          <w:rFonts w:asciiTheme="minorHAnsi" w:hAnsiTheme="minorHAnsi" w:cstheme="minorHAnsi"/>
          <w:color w:val="000000" w:themeColor="text1"/>
          <w:sz w:val="20"/>
        </w:rPr>
        <w:t>n</w:t>
      </w:r>
      <w:r w:rsidR="00721BC6">
        <w:rPr>
          <w:rFonts w:asciiTheme="minorHAnsi" w:hAnsiTheme="minorHAnsi" w:cstheme="minorHAnsi"/>
          <w:color w:val="000000" w:themeColor="text1"/>
          <w:sz w:val="20"/>
        </w:rPr>
        <w:t>strukce</w:t>
      </w:r>
      <w:r w:rsidR="00CC691F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CB5B81">
        <w:rPr>
          <w:rFonts w:asciiTheme="minorHAnsi" w:hAnsiTheme="minorHAnsi" w:cstheme="minorHAnsi"/>
          <w:color w:val="000000" w:themeColor="text1"/>
          <w:sz w:val="20"/>
        </w:rPr>
        <w:t xml:space="preserve">od jiného dodavatele a </w:t>
      </w:r>
      <w:r w:rsidR="00CC691F">
        <w:rPr>
          <w:rFonts w:asciiTheme="minorHAnsi" w:hAnsiTheme="minorHAnsi" w:cstheme="minorHAnsi"/>
          <w:color w:val="000000" w:themeColor="text1"/>
          <w:sz w:val="20"/>
        </w:rPr>
        <w:t xml:space="preserve">v souladu s ustanovením čl. II. odst. 2 Smlouvy, </w:t>
      </w:r>
      <w:r w:rsidR="00E67890">
        <w:rPr>
          <w:rFonts w:asciiTheme="minorHAnsi" w:hAnsiTheme="minorHAnsi" w:cstheme="minorHAnsi"/>
          <w:color w:val="000000" w:themeColor="text1"/>
          <w:sz w:val="20"/>
        </w:rPr>
        <w:t xml:space="preserve">není možno </w:t>
      </w:r>
      <w:r w:rsidR="00CB5B81">
        <w:rPr>
          <w:rFonts w:asciiTheme="minorHAnsi" w:hAnsiTheme="minorHAnsi" w:cstheme="minorHAnsi"/>
          <w:color w:val="000000" w:themeColor="text1"/>
          <w:sz w:val="20"/>
        </w:rPr>
        <w:t xml:space="preserve">návazně </w:t>
      </w:r>
      <w:r w:rsidR="00E67890">
        <w:rPr>
          <w:rFonts w:asciiTheme="minorHAnsi" w:hAnsiTheme="minorHAnsi" w:cstheme="minorHAnsi"/>
          <w:color w:val="000000" w:themeColor="text1"/>
          <w:sz w:val="20"/>
        </w:rPr>
        <w:t xml:space="preserve">realizovat </w:t>
      </w:r>
      <w:r w:rsidR="00997A57">
        <w:rPr>
          <w:rFonts w:asciiTheme="minorHAnsi" w:hAnsiTheme="minorHAnsi" w:cstheme="minorHAnsi"/>
          <w:color w:val="000000" w:themeColor="text1"/>
          <w:sz w:val="20"/>
        </w:rPr>
        <w:t>d</w:t>
      </w:r>
      <w:r w:rsidR="00E67890">
        <w:rPr>
          <w:rFonts w:asciiTheme="minorHAnsi" w:hAnsiTheme="minorHAnsi" w:cstheme="minorHAnsi"/>
          <w:color w:val="000000" w:themeColor="text1"/>
          <w:sz w:val="20"/>
        </w:rPr>
        <w:t>ílo v původním termínu a je nutno</w:t>
      </w:r>
      <w:r w:rsidR="00CC691F">
        <w:rPr>
          <w:rFonts w:asciiTheme="minorHAnsi" w:hAnsiTheme="minorHAnsi" w:cstheme="minorHAnsi"/>
          <w:color w:val="000000" w:themeColor="text1"/>
          <w:sz w:val="20"/>
        </w:rPr>
        <w:t xml:space="preserve"> na základě požadavku objednatele</w:t>
      </w:r>
      <w:r w:rsidR="00E67890">
        <w:rPr>
          <w:rFonts w:asciiTheme="minorHAnsi" w:hAnsiTheme="minorHAnsi" w:cstheme="minorHAnsi"/>
          <w:color w:val="000000" w:themeColor="text1"/>
          <w:sz w:val="20"/>
        </w:rPr>
        <w:t xml:space="preserve"> prodloužit termíny pro provedení </w:t>
      </w:r>
      <w:r w:rsidR="00997A57">
        <w:rPr>
          <w:rFonts w:asciiTheme="minorHAnsi" w:hAnsiTheme="minorHAnsi" w:cstheme="minorHAnsi"/>
          <w:color w:val="000000" w:themeColor="text1"/>
          <w:sz w:val="20"/>
        </w:rPr>
        <w:t>d</w:t>
      </w:r>
      <w:r w:rsidR="00E67890">
        <w:rPr>
          <w:rFonts w:asciiTheme="minorHAnsi" w:hAnsiTheme="minorHAnsi" w:cstheme="minorHAnsi"/>
          <w:color w:val="000000" w:themeColor="text1"/>
          <w:sz w:val="20"/>
        </w:rPr>
        <w:t xml:space="preserve">íla. Tyto skutečnosti </w:t>
      </w:r>
      <w:r w:rsidR="00BF5BE1" w:rsidRPr="00AE5F1A">
        <w:rPr>
          <w:rFonts w:asciiTheme="minorHAnsi" w:hAnsiTheme="minorHAnsi" w:cstheme="minorHAnsi"/>
          <w:sz w:val="20"/>
        </w:rPr>
        <w:t xml:space="preserve">jsou důvodem pro změnu závazku ze Smlouvy dle </w:t>
      </w:r>
      <w:proofErr w:type="spellStart"/>
      <w:r w:rsidR="00BF5BE1" w:rsidRPr="00AE5F1A">
        <w:rPr>
          <w:rFonts w:asciiTheme="minorHAnsi" w:hAnsiTheme="minorHAnsi" w:cstheme="minorHAnsi"/>
          <w:sz w:val="20"/>
        </w:rPr>
        <w:t>ust</w:t>
      </w:r>
      <w:proofErr w:type="spellEnd"/>
      <w:r w:rsidR="00BF5BE1" w:rsidRPr="00AE5F1A">
        <w:rPr>
          <w:rFonts w:asciiTheme="minorHAnsi" w:hAnsiTheme="minorHAnsi" w:cstheme="minorHAnsi"/>
          <w:sz w:val="20"/>
        </w:rPr>
        <w:t xml:space="preserve">. § 222 odst. </w:t>
      </w:r>
      <w:r w:rsidR="00B656C1" w:rsidRPr="00AE5F1A">
        <w:rPr>
          <w:rFonts w:asciiTheme="minorHAnsi" w:hAnsiTheme="minorHAnsi" w:cstheme="minorHAnsi"/>
          <w:sz w:val="20"/>
        </w:rPr>
        <w:t>4</w:t>
      </w:r>
      <w:r w:rsidR="00BF5BE1" w:rsidRPr="00AE5F1A">
        <w:rPr>
          <w:rFonts w:asciiTheme="minorHAnsi" w:hAnsiTheme="minorHAnsi" w:cstheme="minorHAnsi"/>
          <w:sz w:val="20"/>
        </w:rPr>
        <w:t xml:space="preserve"> ZZVZ</w:t>
      </w:r>
      <w:r w:rsidR="001115A0" w:rsidRPr="00AE5F1A">
        <w:rPr>
          <w:rFonts w:asciiTheme="minorHAnsi" w:hAnsiTheme="minorHAnsi" w:cstheme="minorHAnsi"/>
          <w:sz w:val="20"/>
        </w:rPr>
        <w:t>.</w:t>
      </w:r>
    </w:p>
    <w:p w14:paraId="4584BFEC" w14:textId="77777777" w:rsidR="001115A0" w:rsidRPr="00AE5F1A" w:rsidRDefault="001115A0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0"/>
        </w:rPr>
      </w:pPr>
      <w:r w:rsidRPr="00AE5F1A">
        <w:rPr>
          <w:rFonts w:asciiTheme="minorHAnsi" w:hAnsiTheme="minorHAnsi" w:cstheme="minorHAnsi"/>
          <w:sz w:val="20"/>
        </w:rPr>
        <w:t>S ohledem k výše uvedeným skutečnostem</w:t>
      </w:r>
      <w:r w:rsidR="00B5280C" w:rsidRPr="00AE5F1A">
        <w:rPr>
          <w:rFonts w:asciiTheme="minorHAnsi" w:hAnsiTheme="minorHAnsi" w:cstheme="minorHAnsi"/>
          <w:sz w:val="20"/>
        </w:rPr>
        <w:t xml:space="preserve"> se smluvní strany dohodly na tomto Dodatku ke Smlouvě. </w:t>
      </w:r>
    </w:p>
    <w:p w14:paraId="10C39974" w14:textId="77777777" w:rsidR="00BD3AAC" w:rsidRPr="00AE5F1A" w:rsidRDefault="00BD3AAC" w:rsidP="00C56BC9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color w:val="auto"/>
          <w:sz w:val="20"/>
        </w:rPr>
      </w:pPr>
    </w:p>
    <w:p w14:paraId="3AE2AD04" w14:textId="77777777" w:rsidR="00B5280C" w:rsidRPr="00AE5F1A" w:rsidRDefault="00B5280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0"/>
        </w:rPr>
      </w:pPr>
      <w:r w:rsidRPr="00AE5F1A">
        <w:rPr>
          <w:rFonts w:asciiTheme="minorHAnsi" w:hAnsiTheme="minorHAnsi" w:cstheme="minorHAnsi"/>
          <w:b/>
          <w:bCs/>
          <w:color w:val="000000"/>
          <w:sz w:val="20"/>
        </w:rPr>
        <w:t>Změna Smlouvy</w:t>
      </w:r>
    </w:p>
    <w:p w14:paraId="03AA072E" w14:textId="24E3CD47" w:rsidR="00B5280C" w:rsidRPr="00AE5F1A" w:rsidRDefault="00BD3AAC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 w:val="20"/>
        </w:rPr>
      </w:pPr>
      <w:r w:rsidRPr="00AE5F1A">
        <w:rPr>
          <w:rFonts w:asciiTheme="minorHAnsi" w:hAnsiTheme="minorHAnsi" w:cstheme="minorHAnsi"/>
          <w:color w:val="000000" w:themeColor="text1"/>
          <w:sz w:val="20"/>
        </w:rPr>
        <w:t>Smluvní strany se dohodly, že č</w:t>
      </w:r>
      <w:r w:rsidR="00B5280C" w:rsidRPr="00AE5F1A">
        <w:rPr>
          <w:rFonts w:asciiTheme="minorHAnsi" w:hAnsiTheme="minorHAnsi" w:cstheme="minorHAnsi"/>
          <w:color w:val="000000" w:themeColor="text1"/>
          <w:sz w:val="20"/>
        </w:rPr>
        <w:t xml:space="preserve">lánek </w:t>
      </w:r>
      <w:r w:rsidR="00AE5F1A" w:rsidRPr="00AE5F1A">
        <w:rPr>
          <w:rFonts w:asciiTheme="minorHAnsi" w:hAnsiTheme="minorHAnsi" w:cstheme="minorHAnsi"/>
          <w:color w:val="000000" w:themeColor="text1"/>
          <w:sz w:val="20"/>
        </w:rPr>
        <w:t>II. Doba plnění, odst. 1.)</w:t>
      </w:r>
      <w:r w:rsidR="00997A57">
        <w:rPr>
          <w:rFonts w:asciiTheme="minorHAnsi" w:hAnsiTheme="minorHAnsi" w:cstheme="minorHAnsi"/>
          <w:color w:val="000000" w:themeColor="text1"/>
          <w:sz w:val="20"/>
        </w:rPr>
        <w:t>,</w:t>
      </w:r>
      <w:r w:rsidR="00AE5F1A" w:rsidRPr="00AE5F1A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B5280C" w:rsidRPr="00AE5F1A">
        <w:rPr>
          <w:rFonts w:asciiTheme="minorHAnsi" w:hAnsiTheme="minorHAnsi" w:cstheme="minorHAnsi"/>
          <w:color w:val="000000" w:themeColor="text1"/>
          <w:sz w:val="20"/>
        </w:rPr>
        <w:t>Smlouvy se mění následovně:</w:t>
      </w:r>
    </w:p>
    <w:p w14:paraId="42D0723D" w14:textId="51E0E46A" w:rsidR="00AE5F1A" w:rsidRPr="00AE5F1A" w:rsidRDefault="00AE5F1A" w:rsidP="00AE5F1A">
      <w:pPr>
        <w:tabs>
          <w:tab w:val="left" w:pos="720"/>
        </w:tabs>
        <w:ind w:left="567"/>
        <w:jc w:val="both"/>
        <w:rPr>
          <w:rFonts w:asciiTheme="minorHAnsi" w:hAnsiTheme="minorHAnsi" w:cstheme="minorHAnsi"/>
          <w:i/>
          <w:iCs/>
          <w:sz w:val="20"/>
        </w:rPr>
      </w:pPr>
      <w:r>
        <w:rPr>
          <w:rFonts w:asciiTheme="minorHAnsi" w:hAnsiTheme="minorHAnsi" w:cstheme="minorHAnsi"/>
          <w:b/>
          <w:i/>
          <w:iCs/>
          <w:sz w:val="20"/>
        </w:rPr>
        <w:t>„</w:t>
      </w:r>
      <w:r w:rsidRPr="00AE5F1A">
        <w:rPr>
          <w:rFonts w:asciiTheme="minorHAnsi" w:hAnsiTheme="minorHAnsi" w:cstheme="minorHAnsi"/>
          <w:b/>
          <w:i/>
          <w:iCs/>
          <w:sz w:val="20"/>
        </w:rPr>
        <w:t xml:space="preserve">1. </w:t>
      </w:r>
      <w:r w:rsidRPr="00AE5F1A">
        <w:rPr>
          <w:rFonts w:asciiTheme="minorHAnsi" w:hAnsiTheme="minorHAnsi" w:cstheme="minorHAnsi"/>
          <w:i/>
          <w:iCs/>
          <w:sz w:val="20"/>
        </w:rPr>
        <w:tab/>
        <w:t xml:space="preserve">Zhotovitel a objednatel ujednávají, že </w:t>
      </w:r>
      <w:r w:rsidR="00997A57">
        <w:rPr>
          <w:rFonts w:asciiTheme="minorHAnsi" w:hAnsiTheme="minorHAnsi" w:cstheme="minorHAnsi"/>
          <w:i/>
          <w:iCs/>
          <w:sz w:val="20"/>
        </w:rPr>
        <w:t>d</w:t>
      </w:r>
      <w:r w:rsidRPr="00AE5F1A">
        <w:rPr>
          <w:rFonts w:asciiTheme="minorHAnsi" w:hAnsiTheme="minorHAnsi" w:cstheme="minorHAnsi"/>
          <w:i/>
          <w:iCs/>
          <w:sz w:val="20"/>
        </w:rPr>
        <w:t xml:space="preserve">ílo dle ujednání článku I. této smlouvy bude provedeno tak, že </w:t>
      </w:r>
      <w:r w:rsidR="00997A57">
        <w:rPr>
          <w:rFonts w:asciiTheme="minorHAnsi" w:hAnsiTheme="minorHAnsi" w:cstheme="minorHAnsi"/>
          <w:i/>
          <w:iCs/>
          <w:sz w:val="20"/>
        </w:rPr>
        <w:t>d</w:t>
      </w:r>
      <w:r w:rsidRPr="00AE5F1A">
        <w:rPr>
          <w:rFonts w:asciiTheme="minorHAnsi" w:hAnsiTheme="minorHAnsi" w:cstheme="minorHAnsi"/>
          <w:i/>
          <w:iCs/>
          <w:sz w:val="20"/>
        </w:rPr>
        <w:t xml:space="preserve">ílo bude předáno (viz článek I. odst. 4 smlouvy) v níže uvedeném termínu: </w:t>
      </w:r>
    </w:p>
    <w:tbl>
      <w:tblPr>
        <w:tblW w:w="8647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3"/>
        <w:gridCol w:w="2374"/>
      </w:tblGrid>
      <w:tr w:rsidR="008D2650" w:rsidRPr="00AE5F1A" w14:paraId="3EAD8E7B" w14:textId="77777777" w:rsidTr="00E67890">
        <w:tc>
          <w:tcPr>
            <w:tcW w:w="62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1BB6587" w14:textId="55BD5B1B" w:rsidR="008D2650" w:rsidRPr="00E67890" w:rsidRDefault="008D2650" w:rsidP="008D2650">
            <w:pPr>
              <w:ind w:left="567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D804D9">
              <w:rPr>
                <w:rFonts w:ascii="Calibri" w:hAnsi="Calibri"/>
                <w:b/>
                <w:sz w:val="20"/>
              </w:rPr>
              <w:t>Termín provedení</w:t>
            </w:r>
            <w:r w:rsidR="00BA5C87">
              <w:rPr>
                <w:rFonts w:ascii="Calibri" w:hAnsi="Calibri"/>
                <w:b/>
                <w:sz w:val="20"/>
              </w:rPr>
              <w:t xml:space="preserve"> části</w:t>
            </w:r>
            <w:r w:rsidRPr="00D804D9">
              <w:rPr>
                <w:rFonts w:ascii="Calibri" w:hAnsi="Calibri"/>
                <w:b/>
                <w:sz w:val="20"/>
              </w:rPr>
              <w:t xml:space="preserve"> díla A:  </w:t>
            </w:r>
          </w:p>
        </w:tc>
        <w:tc>
          <w:tcPr>
            <w:tcW w:w="2374" w:type="dxa"/>
            <w:tcBorders>
              <w:left w:val="single" w:sz="12" w:space="0" w:color="auto"/>
            </w:tcBorders>
          </w:tcPr>
          <w:p w14:paraId="1D32BDF1" w14:textId="4AE8D10E" w:rsidR="008D2650" w:rsidRPr="00E67890" w:rsidRDefault="008D2650" w:rsidP="008D2650">
            <w:pPr>
              <w:ind w:left="567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D804D9">
              <w:rPr>
                <w:rFonts w:ascii="Calibri" w:hAnsi="Calibri"/>
                <w:b/>
                <w:sz w:val="20"/>
              </w:rPr>
              <w:t xml:space="preserve">do </w:t>
            </w:r>
            <w:r w:rsidR="00D55588">
              <w:rPr>
                <w:rFonts w:ascii="Calibri" w:hAnsi="Calibri"/>
                <w:b/>
                <w:sz w:val="20"/>
              </w:rPr>
              <w:t>10</w:t>
            </w:r>
            <w:r w:rsidRPr="00D804D9">
              <w:rPr>
                <w:rFonts w:ascii="Calibri" w:hAnsi="Calibri"/>
                <w:b/>
                <w:sz w:val="20"/>
              </w:rPr>
              <w:t>. 1</w:t>
            </w:r>
            <w:r w:rsidR="0041719E">
              <w:rPr>
                <w:rFonts w:ascii="Calibri" w:hAnsi="Calibri"/>
                <w:b/>
                <w:sz w:val="20"/>
              </w:rPr>
              <w:t>1</w:t>
            </w:r>
            <w:r w:rsidRPr="00D804D9">
              <w:rPr>
                <w:rFonts w:ascii="Calibri" w:hAnsi="Calibri"/>
                <w:b/>
                <w:sz w:val="20"/>
              </w:rPr>
              <w:t>. 2021</w:t>
            </w:r>
            <w:r w:rsidRPr="00D804D9">
              <w:rPr>
                <w:rFonts w:ascii="Calibri" w:hAnsi="Calibri"/>
                <w:b/>
                <w:color w:val="FF0000"/>
                <w:sz w:val="20"/>
              </w:rPr>
              <w:t xml:space="preserve"> </w:t>
            </w:r>
          </w:p>
        </w:tc>
      </w:tr>
      <w:tr w:rsidR="008D2650" w:rsidRPr="00AE5F1A" w14:paraId="5EAD6635" w14:textId="77777777" w:rsidTr="00E67890">
        <w:tc>
          <w:tcPr>
            <w:tcW w:w="627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6BCC47" w14:textId="4ECAE825" w:rsidR="008D2650" w:rsidRPr="00E67890" w:rsidRDefault="008D2650" w:rsidP="008D2650">
            <w:pPr>
              <w:ind w:left="567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D804D9">
              <w:rPr>
                <w:rFonts w:ascii="Calibri" w:hAnsi="Calibri"/>
                <w:b/>
                <w:sz w:val="20"/>
              </w:rPr>
              <w:t xml:space="preserve">Termín provedení </w:t>
            </w:r>
            <w:r w:rsidR="00BA5C87">
              <w:rPr>
                <w:rFonts w:ascii="Calibri" w:hAnsi="Calibri"/>
                <w:b/>
                <w:sz w:val="20"/>
              </w:rPr>
              <w:t xml:space="preserve">části </w:t>
            </w:r>
            <w:r w:rsidRPr="00D804D9">
              <w:rPr>
                <w:rFonts w:ascii="Calibri" w:hAnsi="Calibri"/>
                <w:b/>
                <w:sz w:val="20"/>
              </w:rPr>
              <w:t xml:space="preserve">díla B:  </w:t>
            </w:r>
          </w:p>
        </w:tc>
        <w:tc>
          <w:tcPr>
            <w:tcW w:w="2374" w:type="dxa"/>
            <w:tcBorders>
              <w:left w:val="single" w:sz="12" w:space="0" w:color="auto"/>
            </w:tcBorders>
          </w:tcPr>
          <w:p w14:paraId="0988C2FF" w14:textId="60A8DA27" w:rsidR="008D2650" w:rsidRPr="00E67890" w:rsidRDefault="008D2650" w:rsidP="008D2650">
            <w:pPr>
              <w:ind w:left="567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D804D9">
              <w:rPr>
                <w:rFonts w:ascii="Calibri" w:hAnsi="Calibri"/>
                <w:b/>
                <w:sz w:val="20"/>
              </w:rPr>
              <w:t>do 1</w:t>
            </w:r>
            <w:r w:rsidR="00D55588">
              <w:rPr>
                <w:rFonts w:ascii="Calibri" w:hAnsi="Calibri"/>
                <w:b/>
                <w:sz w:val="20"/>
              </w:rPr>
              <w:t>9</w:t>
            </w:r>
            <w:r w:rsidRPr="00D804D9">
              <w:rPr>
                <w:rFonts w:ascii="Calibri" w:hAnsi="Calibri"/>
                <w:b/>
                <w:sz w:val="20"/>
              </w:rPr>
              <w:t>. 11. 2021</w:t>
            </w:r>
          </w:p>
        </w:tc>
      </w:tr>
    </w:tbl>
    <w:p w14:paraId="580EAB47" w14:textId="77777777" w:rsidR="00E67890" w:rsidRDefault="00AE5F1A" w:rsidP="00AE5F1A">
      <w:pPr>
        <w:ind w:left="567"/>
        <w:jc w:val="both"/>
        <w:rPr>
          <w:rFonts w:asciiTheme="minorHAnsi" w:hAnsiTheme="minorHAnsi" w:cstheme="minorHAnsi"/>
          <w:i/>
          <w:iCs/>
          <w:sz w:val="20"/>
        </w:rPr>
      </w:pPr>
      <w:r w:rsidRPr="00AE5F1A">
        <w:rPr>
          <w:rFonts w:asciiTheme="minorHAnsi" w:hAnsiTheme="minorHAnsi" w:cstheme="minorHAnsi"/>
          <w:i/>
          <w:iCs/>
          <w:sz w:val="20"/>
        </w:rPr>
        <w:lastRenderedPageBreak/>
        <w:t xml:space="preserve">(Za provedené dílo se považuje v souladu s článkem I. odst. 4 </w:t>
      </w:r>
      <w:proofErr w:type="gramStart"/>
      <w:r w:rsidRPr="00AE5F1A">
        <w:rPr>
          <w:rFonts w:asciiTheme="minorHAnsi" w:hAnsiTheme="minorHAnsi" w:cstheme="minorHAnsi"/>
          <w:i/>
          <w:iCs/>
          <w:sz w:val="20"/>
        </w:rPr>
        <w:t>této</w:t>
      </w:r>
      <w:proofErr w:type="gramEnd"/>
      <w:r w:rsidRPr="00AE5F1A">
        <w:rPr>
          <w:rFonts w:asciiTheme="minorHAnsi" w:hAnsiTheme="minorHAnsi" w:cstheme="minorHAnsi"/>
          <w:i/>
          <w:iCs/>
          <w:sz w:val="20"/>
        </w:rPr>
        <w:t xml:space="preserve"> smlouvy dílo řádně ukončené a řádně předané objednateli.)</w:t>
      </w:r>
      <w:r w:rsidR="00E67890">
        <w:rPr>
          <w:rFonts w:asciiTheme="minorHAnsi" w:hAnsiTheme="minorHAnsi" w:cstheme="minorHAnsi"/>
          <w:i/>
          <w:iCs/>
          <w:sz w:val="20"/>
        </w:rPr>
        <w:t>“</w:t>
      </w:r>
    </w:p>
    <w:p w14:paraId="233FECE9" w14:textId="4F645B48" w:rsidR="00AE5F1A" w:rsidRPr="00AE5F1A" w:rsidRDefault="00AE5F1A" w:rsidP="00AE5F1A">
      <w:pPr>
        <w:ind w:left="567"/>
        <w:jc w:val="both"/>
        <w:rPr>
          <w:rFonts w:asciiTheme="minorHAnsi" w:hAnsiTheme="minorHAnsi" w:cstheme="minorHAnsi"/>
          <w:i/>
          <w:iCs/>
          <w:sz w:val="20"/>
        </w:rPr>
      </w:pPr>
      <w:r w:rsidRPr="00AE5F1A">
        <w:rPr>
          <w:rFonts w:asciiTheme="minorHAnsi" w:hAnsiTheme="minorHAnsi" w:cstheme="minorHAnsi"/>
          <w:i/>
          <w:iCs/>
          <w:sz w:val="20"/>
        </w:rPr>
        <w:t xml:space="preserve"> </w:t>
      </w:r>
    </w:p>
    <w:p w14:paraId="3141BA17" w14:textId="77777777" w:rsidR="00212426" w:rsidRPr="00AE5F1A" w:rsidRDefault="00212426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0"/>
        </w:rPr>
      </w:pPr>
      <w:r w:rsidRPr="00AE5F1A">
        <w:rPr>
          <w:rFonts w:asciiTheme="minorHAnsi" w:hAnsiTheme="minorHAnsi" w:cstheme="minorHAnsi"/>
          <w:b/>
          <w:bCs/>
          <w:color w:val="000000"/>
          <w:sz w:val="20"/>
        </w:rPr>
        <w:t>Závěrečná ustanovení</w:t>
      </w:r>
    </w:p>
    <w:p w14:paraId="418CE204" w14:textId="52E84FE5" w:rsidR="00212426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 w:val="20"/>
        </w:rPr>
      </w:pPr>
      <w:r w:rsidRPr="00AE5F1A">
        <w:rPr>
          <w:rFonts w:asciiTheme="minorHAnsi" w:hAnsiTheme="minorHAnsi" w:cstheme="minorHAnsi"/>
          <w:color w:val="000000" w:themeColor="text1"/>
          <w:sz w:val="20"/>
        </w:rPr>
        <w:t xml:space="preserve">Jakákoli ustanovení Smlouvy, která jsou v rozporu s tímto Dodatkem, se nahrazují tímto Dodatkem. Ostatní ustanovení Smlouvy, které nejsou tímto Dodatkem přímo dotčeny, zůstávají nezměněny. </w:t>
      </w:r>
      <w:r w:rsidR="00BB1992" w:rsidRPr="00AE5F1A">
        <w:rPr>
          <w:rFonts w:asciiTheme="minorHAnsi" w:hAnsiTheme="minorHAnsi" w:cstheme="minorHAnsi"/>
          <w:color w:val="000000" w:themeColor="text1"/>
          <w:sz w:val="20"/>
        </w:rPr>
        <w:t>Tento Dodatek se stává okamžikem jeho účinnosti platnou a závaznou součástí Smlouvy.</w:t>
      </w:r>
    </w:p>
    <w:p w14:paraId="4DC599C8" w14:textId="7D3E3AD3" w:rsidR="00D55588" w:rsidRPr="00F27D91" w:rsidRDefault="001E060F" w:rsidP="00F27D91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="Calibri" w:hAnsi="Calibri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T</w:t>
      </w:r>
      <w:r w:rsidRPr="00CB5B81">
        <w:rPr>
          <w:rFonts w:asciiTheme="minorHAnsi" w:hAnsiTheme="minorHAnsi" w:cstheme="minorHAnsi"/>
          <w:color w:val="000000" w:themeColor="text1"/>
          <w:sz w:val="20"/>
        </w:rPr>
        <w:t>ento</w:t>
      </w:r>
      <w:r w:rsidR="00D55588" w:rsidRPr="00F27D91">
        <w:rPr>
          <w:rFonts w:ascii="Calibri" w:hAnsi="Calibri"/>
          <w:sz w:val="20"/>
        </w:rPr>
        <w:t xml:space="preserve"> dodatek byl vyhotoven ve dvou (2) stejnopisech s platností originálu, přičemž </w:t>
      </w:r>
      <w:r w:rsidR="00F27D91" w:rsidRPr="00F27D91">
        <w:rPr>
          <w:rFonts w:ascii="Calibri" w:hAnsi="Calibri"/>
          <w:sz w:val="20"/>
        </w:rPr>
        <w:t xml:space="preserve">každá strana obdrží jedno (1) </w:t>
      </w:r>
      <w:r w:rsidR="00D55588" w:rsidRPr="00F27D91">
        <w:rPr>
          <w:rFonts w:ascii="Calibri" w:hAnsi="Calibri"/>
          <w:sz w:val="20"/>
        </w:rPr>
        <w:t>vyhotovení</w:t>
      </w:r>
      <w:r w:rsidR="00F27D91" w:rsidRPr="00F27D91">
        <w:rPr>
          <w:rFonts w:ascii="Calibri" w:hAnsi="Calibri"/>
          <w:sz w:val="20"/>
        </w:rPr>
        <w:t>.</w:t>
      </w:r>
    </w:p>
    <w:p w14:paraId="06CF048F" w14:textId="4D4DFB97" w:rsidR="00212426" w:rsidRPr="00E67890" w:rsidRDefault="00212426" w:rsidP="00E617E4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 w:val="20"/>
        </w:rPr>
      </w:pPr>
      <w:r w:rsidRPr="00E67890">
        <w:rPr>
          <w:rFonts w:asciiTheme="minorHAnsi" w:hAnsiTheme="minorHAnsi" w:cstheme="minorHAnsi"/>
          <w:color w:val="000000" w:themeColor="text1"/>
          <w:sz w:val="20"/>
        </w:rPr>
        <w:t xml:space="preserve">Tento Dodatek nabývá platnosti okamžikem jeho uzavření a účinnosti </w:t>
      </w:r>
      <w:bookmarkStart w:id="1" w:name="_Hlk22199296"/>
      <w:r w:rsidRPr="00E67890">
        <w:rPr>
          <w:rFonts w:asciiTheme="minorHAnsi" w:hAnsiTheme="minorHAnsi" w:cstheme="minorHAnsi"/>
          <w:color w:val="000000" w:themeColor="text1"/>
          <w:sz w:val="20"/>
        </w:rPr>
        <w:t xml:space="preserve">nabude dnem, kdy dojde k jeho uveřejnění prostřednictvím registru smluv dle zákona č. 340/2015 </w:t>
      </w:r>
      <w:r w:rsidR="005B5911" w:rsidRPr="00E67890">
        <w:rPr>
          <w:rFonts w:asciiTheme="minorHAnsi" w:hAnsiTheme="minorHAnsi" w:cstheme="minorHAnsi"/>
          <w:color w:val="000000" w:themeColor="text1"/>
          <w:sz w:val="20"/>
        </w:rPr>
        <w:t xml:space="preserve">Sb., ve znění pozdějších předpisů </w:t>
      </w:r>
      <w:r w:rsidRPr="00E67890">
        <w:rPr>
          <w:rFonts w:asciiTheme="minorHAnsi" w:hAnsiTheme="minorHAnsi" w:cstheme="minorHAnsi"/>
          <w:color w:val="000000" w:themeColor="text1"/>
          <w:sz w:val="20"/>
        </w:rPr>
        <w:t>(zákon o registru smluv).</w:t>
      </w:r>
      <w:bookmarkEnd w:id="1"/>
    </w:p>
    <w:p w14:paraId="4EEE9CEB" w14:textId="77777777" w:rsidR="00212426" w:rsidRPr="00AE5F1A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 w:val="20"/>
        </w:rPr>
      </w:pPr>
      <w:r w:rsidRPr="00AE5F1A">
        <w:rPr>
          <w:rFonts w:asciiTheme="minorHAnsi" w:hAnsiTheme="minorHAnsi" w:cstheme="minorHAnsi"/>
          <w:color w:val="000000" w:themeColor="text1"/>
          <w:sz w:val="20"/>
        </w:rPr>
        <w:t xml:space="preserve">Smluvní strany prohlašují, že si tento Dodatek přečetly, s jeho zněním souhlasí, jsou si vědomy veškerých důsledků pro ně z dodatku vyplývajících a na důkaz toho pod Dodatek připojují své vlastnoruční podpisy. </w:t>
      </w:r>
    </w:p>
    <w:p w14:paraId="713E9EA8" w14:textId="77777777" w:rsidR="00C56BC9" w:rsidRPr="00AE5F1A" w:rsidRDefault="00C56BC9" w:rsidP="00C56BC9">
      <w:pPr>
        <w:pStyle w:val="Bodsmlouvy-21"/>
        <w:numPr>
          <w:ilvl w:val="0"/>
          <w:numId w:val="0"/>
        </w:numPr>
        <w:spacing w:after="120" w:line="280" w:lineRule="exact"/>
        <w:ind w:left="720"/>
        <w:rPr>
          <w:rFonts w:asciiTheme="minorHAnsi" w:hAnsiTheme="minorHAnsi" w:cstheme="minorHAnsi"/>
          <w:sz w:val="20"/>
        </w:rPr>
      </w:pPr>
    </w:p>
    <w:p w14:paraId="0A5979C3" w14:textId="77777777" w:rsidR="004D31A2" w:rsidRPr="00AE5F1A" w:rsidRDefault="004D31A2" w:rsidP="00212426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21"/>
        <w:gridCol w:w="4322"/>
      </w:tblGrid>
      <w:tr w:rsidR="00AD389A" w:rsidRPr="00E67890" w14:paraId="7370B388" w14:textId="77777777" w:rsidTr="00CB5B81">
        <w:trPr>
          <w:trHeight w:val="2013"/>
        </w:trPr>
        <w:tc>
          <w:tcPr>
            <w:tcW w:w="4321" w:type="dxa"/>
          </w:tcPr>
          <w:p w14:paraId="04EF8425" w14:textId="07DD26E6" w:rsidR="00AD389A" w:rsidRPr="00D804D9" w:rsidRDefault="00AD389A" w:rsidP="00AD389A">
            <w:pPr>
              <w:jc w:val="both"/>
              <w:rPr>
                <w:rFonts w:ascii="Calibri" w:hAnsi="Calibri"/>
                <w:sz w:val="20"/>
              </w:rPr>
            </w:pPr>
            <w:r w:rsidRPr="00D804D9">
              <w:rPr>
                <w:rFonts w:ascii="Calibri" w:hAnsi="Calibri"/>
                <w:sz w:val="20"/>
              </w:rPr>
              <w:t>V</w:t>
            </w:r>
            <w:r>
              <w:rPr>
                <w:rFonts w:ascii="Calibri" w:hAnsi="Calibri"/>
                <w:sz w:val="20"/>
              </w:rPr>
              <w:t xml:space="preserve"> Brně</w:t>
            </w:r>
            <w:r w:rsidRPr="00D804D9">
              <w:rPr>
                <w:rFonts w:ascii="Calibri" w:hAnsi="Calibri"/>
                <w:sz w:val="20"/>
              </w:rPr>
              <w:t xml:space="preserve">, dne: </w:t>
            </w:r>
            <w:proofErr w:type="gramStart"/>
            <w:r w:rsidR="001D3F4B">
              <w:rPr>
                <w:rFonts w:ascii="Calibri" w:hAnsi="Calibri"/>
                <w:sz w:val="20"/>
              </w:rPr>
              <w:t>27.10.2021</w:t>
            </w:r>
            <w:proofErr w:type="gramEnd"/>
          </w:p>
          <w:p w14:paraId="73AD40ED" w14:textId="77777777" w:rsidR="00AD389A" w:rsidRPr="00D804D9" w:rsidRDefault="00AD389A" w:rsidP="00AD389A">
            <w:pPr>
              <w:jc w:val="both"/>
              <w:rPr>
                <w:rFonts w:ascii="Calibri" w:hAnsi="Calibri"/>
                <w:sz w:val="20"/>
              </w:rPr>
            </w:pPr>
          </w:p>
          <w:p w14:paraId="58A0BADC" w14:textId="77777777" w:rsidR="00AD389A" w:rsidRPr="00D804D9" w:rsidRDefault="00AD389A" w:rsidP="00AD389A">
            <w:pPr>
              <w:numPr>
                <w:ilvl w:val="12"/>
                <w:numId w:val="0"/>
              </w:numPr>
              <w:tabs>
                <w:tab w:val="left" w:pos="2268"/>
              </w:tabs>
              <w:jc w:val="both"/>
              <w:rPr>
                <w:rFonts w:ascii="Calibri" w:hAnsi="Calibri"/>
                <w:sz w:val="20"/>
              </w:rPr>
            </w:pPr>
            <w:r w:rsidRPr="00D804D9">
              <w:rPr>
                <w:rFonts w:ascii="Calibri" w:hAnsi="Calibri"/>
                <w:sz w:val="20"/>
              </w:rPr>
              <w:t xml:space="preserve">objednatel: </w:t>
            </w:r>
          </w:p>
          <w:p w14:paraId="292D6004" w14:textId="77777777" w:rsidR="00AD389A" w:rsidRDefault="00AD389A" w:rsidP="00AD389A">
            <w:pPr>
              <w:rPr>
                <w:rFonts w:ascii="Calibri" w:hAnsi="Calibri"/>
                <w:sz w:val="20"/>
              </w:rPr>
            </w:pPr>
          </w:p>
          <w:p w14:paraId="4CC947FA" w14:textId="5763A3E4" w:rsidR="00AD389A" w:rsidRDefault="00AD389A" w:rsidP="00AD389A">
            <w:pPr>
              <w:rPr>
                <w:rFonts w:ascii="Calibri" w:hAnsi="Calibri"/>
                <w:sz w:val="20"/>
              </w:rPr>
            </w:pPr>
          </w:p>
          <w:p w14:paraId="249349C1" w14:textId="4181487B" w:rsidR="00E552B2" w:rsidRDefault="00E552B2" w:rsidP="00AD389A">
            <w:pPr>
              <w:rPr>
                <w:rFonts w:ascii="Calibri" w:hAnsi="Calibri"/>
                <w:sz w:val="20"/>
              </w:rPr>
            </w:pPr>
          </w:p>
          <w:p w14:paraId="17C66895" w14:textId="77777777" w:rsidR="00E552B2" w:rsidRDefault="00E552B2" w:rsidP="00AD389A">
            <w:pPr>
              <w:rPr>
                <w:rFonts w:ascii="Calibri" w:hAnsi="Calibri"/>
                <w:sz w:val="20"/>
              </w:rPr>
            </w:pPr>
          </w:p>
          <w:p w14:paraId="60DB2972" w14:textId="77777777" w:rsidR="00AD389A" w:rsidRPr="00D804D9" w:rsidRDefault="00AD389A" w:rsidP="00AD389A">
            <w:pPr>
              <w:rPr>
                <w:rFonts w:ascii="Calibri" w:hAnsi="Calibri"/>
                <w:sz w:val="20"/>
              </w:rPr>
            </w:pPr>
          </w:p>
          <w:p w14:paraId="52D1DC45" w14:textId="77777777" w:rsidR="00AD389A" w:rsidRPr="00D804D9" w:rsidRDefault="00AD389A" w:rsidP="00AD389A">
            <w:pPr>
              <w:jc w:val="center"/>
              <w:rPr>
                <w:rFonts w:ascii="Calibri" w:hAnsi="Calibri"/>
                <w:sz w:val="20"/>
              </w:rPr>
            </w:pPr>
            <w:r w:rsidRPr="00D804D9">
              <w:rPr>
                <w:rFonts w:ascii="Calibri" w:hAnsi="Calibri"/>
                <w:sz w:val="20"/>
              </w:rPr>
              <w:t>_______________________________</w:t>
            </w:r>
          </w:p>
          <w:p w14:paraId="57FC2572" w14:textId="77777777" w:rsidR="00AD389A" w:rsidRPr="00D804D9" w:rsidRDefault="00AD389A" w:rsidP="00AD389A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804D9">
              <w:rPr>
                <w:rFonts w:ascii="Calibri" w:hAnsi="Calibri"/>
                <w:b/>
                <w:bCs/>
                <w:sz w:val="20"/>
              </w:rPr>
              <w:t>Moravská galerie v Brně</w:t>
            </w:r>
          </w:p>
          <w:p w14:paraId="1B801CED" w14:textId="4D392333" w:rsidR="00AD389A" w:rsidRPr="00E67890" w:rsidRDefault="00AD389A" w:rsidP="00AD389A">
            <w:pPr>
              <w:jc w:val="center"/>
              <w:rPr>
                <w:rFonts w:ascii="Calibri" w:hAnsi="Calibri"/>
                <w:sz w:val="20"/>
              </w:rPr>
            </w:pPr>
            <w:r w:rsidRPr="00D804D9">
              <w:rPr>
                <w:rFonts w:ascii="Calibri" w:hAnsi="Calibri"/>
                <w:sz w:val="20"/>
              </w:rPr>
              <w:t>Mgr. Jan Press, ředitel</w:t>
            </w:r>
            <w:r w:rsidRPr="00D804D9" w:rsidDel="00B23825">
              <w:rPr>
                <w:rFonts w:ascii="Calibri" w:hAnsi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4322" w:type="dxa"/>
          </w:tcPr>
          <w:p w14:paraId="0F0E0BB9" w14:textId="70B158C9" w:rsidR="00AD389A" w:rsidRPr="00D804D9" w:rsidRDefault="00AD389A" w:rsidP="00AD389A">
            <w:pPr>
              <w:jc w:val="both"/>
              <w:rPr>
                <w:rFonts w:ascii="Calibri" w:hAnsi="Calibri"/>
                <w:sz w:val="20"/>
              </w:rPr>
            </w:pPr>
            <w:r w:rsidRPr="00D804D9">
              <w:rPr>
                <w:rFonts w:ascii="Calibri" w:hAnsi="Calibri"/>
                <w:sz w:val="20"/>
              </w:rPr>
              <w:t>V</w:t>
            </w:r>
            <w:r>
              <w:rPr>
                <w:rFonts w:ascii="Calibri" w:hAnsi="Calibri"/>
                <w:sz w:val="20"/>
              </w:rPr>
              <w:t xml:space="preserve"> Rousínově,</w:t>
            </w:r>
            <w:r w:rsidRPr="00D804D9">
              <w:rPr>
                <w:rFonts w:ascii="Calibri" w:hAnsi="Calibri"/>
                <w:sz w:val="20"/>
              </w:rPr>
              <w:t xml:space="preserve"> dne: </w:t>
            </w:r>
            <w:proofErr w:type="gramStart"/>
            <w:r w:rsidR="001D3F4B">
              <w:rPr>
                <w:rFonts w:ascii="Calibri" w:hAnsi="Calibri"/>
                <w:sz w:val="20"/>
              </w:rPr>
              <w:t>27.10.2021</w:t>
            </w:r>
            <w:proofErr w:type="gramEnd"/>
          </w:p>
          <w:p w14:paraId="28E4798C" w14:textId="77777777" w:rsidR="00AD389A" w:rsidRPr="00D804D9" w:rsidRDefault="00AD389A" w:rsidP="00AD389A">
            <w:pPr>
              <w:jc w:val="both"/>
              <w:rPr>
                <w:rFonts w:ascii="Calibri" w:hAnsi="Calibri"/>
                <w:sz w:val="20"/>
              </w:rPr>
            </w:pPr>
          </w:p>
          <w:p w14:paraId="6017B252" w14:textId="77777777" w:rsidR="00AD389A" w:rsidRDefault="00AD389A" w:rsidP="00AD389A">
            <w:pPr>
              <w:jc w:val="both"/>
              <w:rPr>
                <w:rFonts w:ascii="Calibri" w:hAnsi="Calibri"/>
                <w:sz w:val="20"/>
              </w:rPr>
            </w:pPr>
            <w:r w:rsidRPr="00D804D9">
              <w:rPr>
                <w:rFonts w:ascii="Calibri" w:hAnsi="Calibri"/>
                <w:sz w:val="20"/>
              </w:rPr>
              <w:t>zhotovitel:</w:t>
            </w:r>
          </w:p>
          <w:p w14:paraId="0820D20D" w14:textId="77777777" w:rsidR="00AD389A" w:rsidRDefault="00AD389A" w:rsidP="00AD389A">
            <w:pPr>
              <w:jc w:val="both"/>
              <w:rPr>
                <w:rFonts w:ascii="Calibri" w:hAnsi="Calibri"/>
                <w:sz w:val="20"/>
              </w:rPr>
            </w:pPr>
          </w:p>
          <w:p w14:paraId="6E270387" w14:textId="77777777" w:rsidR="00AD389A" w:rsidRDefault="00AD389A" w:rsidP="00AD389A">
            <w:pPr>
              <w:jc w:val="both"/>
              <w:rPr>
                <w:rFonts w:ascii="Calibri" w:hAnsi="Calibri"/>
                <w:sz w:val="20"/>
              </w:rPr>
            </w:pPr>
          </w:p>
          <w:p w14:paraId="69BF44D5" w14:textId="31A6E410" w:rsidR="00AD389A" w:rsidRDefault="00AD389A" w:rsidP="00AD389A">
            <w:pPr>
              <w:jc w:val="both"/>
              <w:rPr>
                <w:rFonts w:ascii="Calibri" w:hAnsi="Calibri"/>
                <w:sz w:val="20"/>
              </w:rPr>
            </w:pPr>
          </w:p>
          <w:p w14:paraId="6A87FBAC" w14:textId="7DCEE8B8" w:rsidR="00E552B2" w:rsidRDefault="00E552B2" w:rsidP="00AD389A">
            <w:pPr>
              <w:jc w:val="both"/>
              <w:rPr>
                <w:rFonts w:ascii="Calibri" w:hAnsi="Calibri"/>
                <w:sz w:val="20"/>
              </w:rPr>
            </w:pPr>
          </w:p>
          <w:p w14:paraId="05C2E8FD" w14:textId="77777777" w:rsidR="00E552B2" w:rsidRPr="00D804D9" w:rsidRDefault="00E552B2" w:rsidP="00AD389A">
            <w:pPr>
              <w:jc w:val="both"/>
              <w:rPr>
                <w:rFonts w:ascii="Calibri" w:hAnsi="Calibri"/>
                <w:sz w:val="20"/>
              </w:rPr>
            </w:pPr>
          </w:p>
          <w:p w14:paraId="69C083B5" w14:textId="77777777" w:rsidR="00AD389A" w:rsidRPr="00D804D9" w:rsidRDefault="00AD389A" w:rsidP="00AD389A">
            <w:pPr>
              <w:jc w:val="center"/>
              <w:rPr>
                <w:rFonts w:ascii="Calibri" w:hAnsi="Calibri"/>
                <w:sz w:val="20"/>
              </w:rPr>
            </w:pPr>
            <w:r w:rsidRPr="00D804D9">
              <w:rPr>
                <w:rFonts w:ascii="Calibri" w:hAnsi="Calibri"/>
                <w:sz w:val="20"/>
              </w:rPr>
              <w:t>_______________________________</w:t>
            </w:r>
          </w:p>
          <w:p w14:paraId="198998EA" w14:textId="77777777" w:rsidR="00AD389A" w:rsidRPr="00D804D9" w:rsidRDefault="00AD389A" w:rsidP="00AD389A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</w:rPr>
              <w:t>Dřevodílo</w:t>
            </w:r>
            <w:proofErr w:type="spellEnd"/>
            <w:r>
              <w:rPr>
                <w:rFonts w:ascii="Calibri" w:hAnsi="Calibri"/>
                <w:b/>
                <w:bCs/>
                <w:sz w:val="20"/>
              </w:rPr>
              <w:t xml:space="preserve"> Rousínov, </w:t>
            </w:r>
            <w:proofErr w:type="spellStart"/>
            <w:proofErr w:type="gramStart"/>
            <w:r>
              <w:rPr>
                <w:rFonts w:ascii="Calibri" w:hAnsi="Calibri"/>
                <w:b/>
                <w:bCs/>
                <w:sz w:val="20"/>
              </w:rPr>
              <w:t>v.d</w:t>
            </w:r>
            <w:proofErr w:type="spellEnd"/>
            <w:r>
              <w:rPr>
                <w:rFonts w:ascii="Calibri" w:hAnsi="Calibri"/>
                <w:b/>
                <w:bCs/>
                <w:sz w:val="20"/>
              </w:rPr>
              <w:t>.</w:t>
            </w:r>
            <w:proofErr w:type="gramEnd"/>
          </w:p>
          <w:p w14:paraId="5E40B51B" w14:textId="3E417FBA" w:rsidR="00AD389A" w:rsidRPr="00E67890" w:rsidRDefault="00AD389A" w:rsidP="00AD389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Tomáš Šafařík, předseda družstva</w:t>
            </w:r>
          </w:p>
        </w:tc>
      </w:tr>
    </w:tbl>
    <w:p w14:paraId="45A469BC" w14:textId="77777777" w:rsidR="00E67890" w:rsidRPr="00E67890" w:rsidRDefault="00E67890" w:rsidP="00E67890">
      <w:pPr>
        <w:jc w:val="both"/>
        <w:rPr>
          <w:rFonts w:ascii="Calibri" w:hAnsi="Calibri"/>
          <w:sz w:val="20"/>
        </w:rPr>
      </w:pPr>
    </w:p>
    <w:p w14:paraId="7472E6E0" w14:textId="77777777" w:rsidR="002E7A80" w:rsidRPr="00AE5F1A" w:rsidRDefault="002E7A80" w:rsidP="00212426">
      <w:pPr>
        <w:spacing w:after="120" w:line="280" w:lineRule="exact"/>
        <w:rPr>
          <w:rFonts w:asciiTheme="minorHAnsi" w:hAnsiTheme="minorHAnsi" w:cstheme="minorHAnsi"/>
          <w:b/>
          <w:sz w:val="20"/>
        </w:rPr>
      </w:pPr>
    </w:p>
    <w:sectPr w:rsidR="002E7A80" w:rsidRPr="00AE5F1A" w:rsidSect="00824F25">
      <w:headerReference w:type="first" r:id="rId9"/>
      <w:pgSz w:w="11906" w:h="16838" w:code="9"/>
      <w:pgMar w:top="1134" w:right="1021" w:bottom="851" w:left="1418" w:header="39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FD397" w14:textId="77777777" w:rsidR="006C2BB8" w:rsidRDefault="006C2BB8">
      <w:r>
        <w:separator/>
      </w:r>
    </w:p>
  </w:endnote>
  <w:endnote w:type="continuationSeparator" w:id="0">
    <w:p w14:paraId="5F0417F5" w14:textId="77777777" w:rsidR="006C2BB8" w:rsidRDefault="006C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FNCBO+Arial,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22698" w14:textId="77777777" w:rsidR="006C2BB8" w:rsidRDefault="006C2BB8">
      <w:r>
        <w:separator/>
      </w:r>
    </w:p>
  </w:footnote>
  <w:footnote w:type="continuationSeparator" w:id="0">
    <w:p w14:paraId="4E7CACB6" w14:textId="77777777" w:rsidR="006C2BB8" w:rsidRDefault="006C2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D424" w14:textId="71CDCD1F" w:rsidR="00C56BC9" w:rsidRDefault="00C56B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A50C325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04"/>
        </w:tabs>
        <w:ind w:left="284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29683C23"/>
    <w:multiLevelType w:val="hybridMultilevel"/>
    <w:tmpl w:val="9D3ECB92"/>
    <w:lvl w:ilvl="0" w:tplc="73C23D1A">
      <w:start w:val="1"/>
      <w:numFmt w:val="bullet"/>
      <w:pStyle w:val="StylOdrkaVlevo159cm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</w:rPr>
    </w:lvl>
    <w:lvl w:ilvl="1" w:tplc="7B305A5A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8952807C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976810C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2EE440EC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F850B9D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6066DB2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C6DC715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7B028614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3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C7A475C"/>
    <w:multiLevelType w:val="multilevel"/>
    <w:tmpl w:val="AE9AFBAA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5">
    <w:nsid w:val="40117B4E"/>
    <w:multiLevelType w:val="singleLevel"/>
    <w:tmpl w:val="A9CC81A0"/>
    <w:lvl w:ilvl="0">
      <w:start w:val="1"/>
      <w:numFmt w:val="bullet"/>
      <w:pStyle w:val="Citt1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87574A1"/>
    <w:multiLevelType w:val="hybridMultilevel"/>
    <w:tmpl w:val="F4529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>
    <w:nsid w:val="7DC01282"/>
    <w:multiLevelType w:val="hybridMultilevel"/>
    <w:tmpl w:val="6FFCA0AC"/>
    <w:lvl w:ilvl="0" w:tplc="04050005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D23CC8"/>
    <w:multiLevelType w:val="multilevel"/>
    <w:tmpl w:val="073864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NDY0NbUwMjY2MjBW0lEKTi0uzszPAykwqgUArBCo6ywAAAA="/>
  </w:docVars>
  <w:rsids>
    <w:rsidRoot w:val="00881A53"/>
    <w:rsid w:val="00002004"/>
    <w:rsid w:val="00004851"/>
    <w:rsid w:val="00004AED"/>
    <w:rsid w:val="00005089"/>
    <w:rsid w:val="00007C7D"/>
    <w:rsid w:val="0001022A"/>
    <w:rsid w:val="00011B6D"/>
    <w:rsid w:val="000142FA"/>
    <w:rsid w:val="000146A4"/>
    <w:rsid w:val="00014923"/>
    <w:rsid w:val="00015587"/>
    <w:rsid w:val="00024C96"/>
    <w:rsid w:val="00027275"/>
    <w:rsid w:val="0003117B"/>
    <w:rsid w:val="00035866"/>
    <w:rsid w:val="000421E1"/>
    <w:rsid w:val="00045E2C"/>
    <w:rsid w:val="000463A8"/>
    <w:rsid w:val="00047B18"/>
    <w:rsid w:val="000525D2"/>
    <w:rsid w:val="00055DEF"/>
    <w:rsid w:val="00061C21"/>
    <w:rsid w:val="00065265"/>
    <w:rsid w:val="0006581D"/>
    <w:rsid w:val="00067785"/>
    <w:rsid w:val="000679CA"/>
    <w:rsid w:val="00067C09"/>
    <w:rsid w:val="00067E62"/>
    <w:rsid w:val="0007738F"/>
    <w:rsid w:val="00080C34"/>
    <w:rsid w:val="0008647A"/>
    <w:rsid w:val="00092434"/>
    <w:rsid w:val="000948DB"/>
    <w:rsid w:val="000958F7"/>
    <w:rsid w:val="000A1FBD"/>
    <w:rsid w:val="000A5BB1"/>
    <w:rsid w:val="000A7D3B"/>
    <w:rsid w:val="000B28EB"/>
    <w:rsid w:val="000B43A0"/>
    <w:rsid w:val="000B5C9C"/>
    <w:rsid w:val="000B7520"/>
    <w:rsid w:val="000C1900"/>
    <w:rsid w:val="000C25B9"/>
    <w:rsid w:val="000C39BD"/>
    <w:rsid w:val="000C50C4"/>
    <w:rsid w:val="000C688E"/>
    <w:rsid w:val="000C7F64"/>
    <w:rsid w:val="000D5B22"/>
    <w:rsid w:val="000E12C9"/>
    <w:rsid w:val="000E2459"/>
    <w:rsid w:val="000E2DF4"/>
    <w:rsid w:val="000E6814"/>
    <w:rsid w:val="000F24F9"/>
    <w:rsid w:val="000F66EA"/>
    <w:rsid w:val="001030D2"/>
    <w:rsid w:val="0010346B"/>
    <w:rsid w:val="00103783"/>
    <w:rsid w:val="00104FF5"/>
    <w:rsid w:val="00105F58"/>
    <w:rsid w:val="00107232"/>
    <w:rsid w:val="00107E50"/>
    <w:rsid w:val="00110622"/>
    <w:rsid w:val="001115A0"/>
    <w:rsid w:val="001119B5"/>
    <w:rsid w:val="00112366"/>
    <w:rsid w:val="00113049"/>
    <w:rsid w:val="00114196"/>
    <w:rsid w:val="00115746"/>
    <w:rsid w:val="00117BD3"/>
    <w:rsid w:val="00122307"/>
    <w:rsid w:val="00122E01"/>
    <w:rsid w:val="00122E59"/>
    <w:rsid w:val="00124AC8"/>
    <w:rsid w:val="00127543"/>
    <w:rsid w:val="00135455"/>
    <w:rsid w:val="00142D7C"/>
    <w:rsid w:val="001461BB"/>
    <w:rsid w:val="00147728"/>
    <w:rsid w:val="00155808"/>
    <w:rsid w:val="00167AB0"/>
    <w:rsid w:val="00171F5D"/>
    <w:rsid w:val="00174AC3"/>
    <w:rsid w:val="00177FE0"/>
    <w:rsid w:val="00180E5E"/>
    <w:rsid w:val="00194173"/>
    <w:rsid w:val="00196024"/>
    <w:rsid w:val="001967C0"/>
    <w:rsid w:val="00196ECE"/>
    <w:rsid w:val="001A01E4"/>
    <w:rsid w:val="001A1F9F"/>
    <w:rsid w:val="001A29AD"/>
    <w:rsid w:val="001A382E"/>
    <w:rsid w:val="001A3A17"/>
    <w:rsid w:val="001A6820"/>
    <w:rsid w:val="001A7090"/>
    <w:rsid w:val="001B4659"/>
    <w:rsid w:val="001B7696"/>
    <w:rsid w:val="001B77CF"/>
    <w:rsid w:val="001C2443"/>
    <w:rsid w:val="001C3920"/>
    <w:rsid w:val="001C5CB6"/>
    <w:rsid w:val="001C6813"/>
    <w:rsid w:val="001C74C3"/>
    <w:rsid w:val="001D06DA"/>
    <w:rsid w:val="001D3F09"/>
    <w:rsid w:val="001D3F4B"/>
    <w:rsid w:val="001E060F"/>
    <w:rsid w:val="001E26FF"/>
    <w:rsid w:val="001E4D0B"/>
    <w:rsid w:val="001E5BAE"/>
    <w:rsid w:val="001E5E95"/>
    <w:rsid w:val="001E641F"/>
    <w:rsid w:val="001F1294"/>
    <w:rsid w:val="001F4393"/>
    <w:rsid w:val="002015C2"/>
    <w:rsid w:val="0021168B"/>
    <w:rsid w:val="00212426"/>
    <w:rsid w:val="00215863"/>
    <w:rsid w:val="00215910"/>
    <w:rsid w:val="002178F2"/>
    <w:rsid w:val="0022032B"/>
    <w:rsid w:val="002222A1"/>
    <w:rsid w:val="00230451"/>
    <w:rsid w:val="0023154A"/>
    <w:rsid w:val="002328A3"/>
    <w:rsid w:val="002355B7"/>
    <w:rsid w:val="002356E8"/>
    <w:rsid w:val="00237571"/>
    <w:rsid w:val="00240B24"/>
    <w:rsid w:val="00242D4B"/>
    <w:rsid w:val="00245936"/>
    <w:rsid w:val="00246533"/>
    <w:rsid w:val="00246D10"/>
    <w:rsid w:val="00257238"/>
    <w:rsid w:val="00257717"/>
    <w:rsid w:val="00261A18"/>
    <w:rsid w:val="00261ACF"/>
    <w:rsid w:val="00262163"/>
    <w:rsid w:val="00266A0F"/>
    <w:rsid w:val="00266FFD"/>
    <w:rsid w:val="00267AA8"/>
    <w:rsid w:val="0027000D"/>
    <w:rsid w:val="0027172A"/>
    <w:rsid w:val="00273D81"/>
    <w:rsid w:val="0027730A"/>
    <w:rsid w:val="00280A79"/>
    <w:rsid w:val="0028638F"/>
    <w:rsid w:val="00290AE9"/>
    <w:rsid w:val="00293B7B"/>
    <w:rsid w:val="00294C92"/>
    <w:rsid w:val="002A1311"/>
    <w:rsid w:val="002A3CDC"/>
    <w:rsid w:val="002B2259"/>
    <w:rsid w:val="002B2D3D"/>
    <w:rsid w:val="002B699E"/>
    <w:rsid w:val="002D09C3"/>
    <w:rsid w:val="002D4022"/>
    <w:rsid w:val="002D44EF"/>
    <w:rsid w:val="002D54B4"/>
    <w:rsid w:val="002D5E57"/>
    <w:rsid w:val="002E0A61"/>
    <w:rsid w:val="002E3234"/>
    <w:rsid w:val="002E3C22"/>
    <w:rsid w:val="002E4248"/>
    <w:rsid w:val="002E5AC6"/>
    <w:rsid w:val="002E7A80"/>
    <w:rsid w:val="002F0003"/>
    <w:rsid w:val="002F7180"/>
    <w:rsid w:val="002F77EC"/>
    <w:rsid w:val="00302F86"/>
    <w:rsid w:val="0030578D"/>
    <w:rsid w:val="00306667"/>
    <w:rsid w:val="00306851"/>
    <w:rsid w:val="00310B29"/>
    <w:rsid w:val="003118C1"/>
    <w:rsid w:val="003131D2"/>
    <w:rsid w:val="00320357"/>
    <w:rsid w:val="00320C56"/>
    <w:rsid w:val="0032131F"/>
    <w:rsid w:val="003227DC"/>
    <w:rsid w:val="0033313D"/>
    <w:rsid w:val="00335103"/>
    <w:rsid w:val="003371A5"/>
    <w:rsid w:val="0034085D"/>
    <w:rsid w:val="00341691"/>
    <w:rsid w:val="0034436C"/>
    <w:rsid w:val="00347118"/>
    <w:rsid w:val="003500AC"/>
    <w:rsid w:val="00351A8D"/>
    <w:rsid w:val="00353009"/>
    <w:rsid w:val="003558BD"/>
    <w:rsid w:val="00355E56"/>
    <w:rsid w:val="0036020F"/>
    <w:rsid w:val="00372DEE"/>
    <w:rsid w:val="00374911"/>
    <w:rsid w:val="00374DD9"/>
    <w:rsid w:val="00375ACE"/>
    <w:rsid w:val="00375AE7"/>
    <w:rsid w:val="00381827"/>
    <w:rsid w:val="00382EC4"/>
    <w:rsid w:val="00384B42"/>
    <w:rsid w:val="003852F1"/>
    <w:rsid w:val="003856CA"/>
    <w:rsid w:val="003968EF"/>
    <w:rsid w:val="00396FE1"/>
    <w:rsid w:val="00397388"/>
    <w:rsid w:val="0039753C"/>
    <w:rsid w:val="00397CB6"/>
    <w:rsid w:val="003A367C"/>
    <w:rsid w:val="003A37B2"/>
    <w:rsid w:val="003A49E1"/>
    <w:rsid w:val="003A5010"/>
    <w:rsid w:val="003B7B91"/>
    <w:rsid w:val="003C4A1C"/>
    <w:rsid w:val="003C6F9D"/>
    <w:rsid w:val="003C7A2C"/>
    <w:rsid w:val="003D0E04"/>
    <w:rsid w:val="003D13E7"/>
    <w:rsid w:val="003D1B20"/>
    <w:rsid w:val="003D37C0"/>
    <w:rsid w:val="003D5C71"/>
    <w:rsid w:val="003D6C05"/>
    <w:rsid w:val="003E2C4C"/>
    <w:rsid w:val="003E311C"/>
    <w:rsid w:val="003E437D"/>
    <w:rsid w:val="003E5425"/>
    <w:rsid w:val="003E62FE"/>
    <w:rsid w:val="003E7E88"/>
    <w:rsid w:val="003F08A7"/>
    <w:rsid w:val="003F1BB9"/>
    <w:rsid w:val="003F1FE0"/>
    <w:rsid w:val="003F64D5"/>
    <w:rsid w:val="004064C8"/>
    <w:rsid w:val="00406D40"/>
    <w:rsid w:val="00410291"/>
    <w:rsid w:val="00410773"/>
    <w:rsid w:val="00412274"/>
    <w:rsid w:val="0041388C"/>
    <w:rsid w:val="00415A76"/>
    <w:rsid w:val="0041719E"/>
    <w:rsid w:val="0041757F"/>
    <w:rsid w:val="00423847"/>
    <w:rsid w:val="004253E0"/>
    <w:rsid w:val="00427204"/>
    <w:rsid w:val="00427DB7"/>
    <w:rsid w:val="004427B9"/>
    <w:rsid w:val="00445893"/>
    <w:rsid w:val="00445CC3"/>
    <w:rsid w:val="004477C5"/>
    <w:rsid w:val="004516E8"/>
    <w:rsid w:val="004519FC"/>
    <w:rsid w:val="0045408A"/>
    <w:rsid w:val="00454C51"/>
    <w:rsid w:val="004566BB"/>
    <w:rsid w:val="00460792"/>
    <w:rsid w:val="004627B4"/>
    <w:rsid w:val="0046336D"/>
    <w:rsid w:val="0047242F"/>
    <w:rsid w:val="00472625"/>
    <w:rsid w:val="004823C4"/>
    <w:rsid w:val="00486D48"/>
    <w:rsid w:val="004906D2"/>
    <w:rsid w:val="004909EB"/>
    <w:rsid w:val="00492139"/>
    <w:rsid w:val="00493E4C"/>
    <w:rsid w:val="00494968"/>
    <w:rsid w:val="004A2A8F"/>
    <w:rsid w:val="004A3152"/>
    <w:rsid w:val="004A7DBC"/>
    <w:rsid w:val="004B26A6"/>
    <w:rsid w:val="004C2244"/>
    <w:rsid w:val="004C54CC"/>
    <w:rsid w:val="004C64AB"/>
    <w:rsid w:val="004C71A5"/>
    <w:rsid w:val="004C78D0"/>
    <w:rsid w:val="004D31A2"/>
    <w:rsid w:val="004D401F"/>
    <w:rsid w:val="004D5465"/>
    <w:rsid w:val="004E00CD"/>
    <w:rsid w:val="004E1857"/>
    <w:rsid w:val="004E19B3"/>
    <w:rsid w:val="004E19D2"/>
    <w:rsid w:val="004E24DE"/>
    <w:rsid w:val="004E4083"/>
    <w:rsid w:val="004E42BF"/>
    <w:rsid w:val="004F251F"/>
    <w:rsid w:val="00503DE5"/>
    <w:rsid w:val="00505C86"/>
    <w:rsid w:val="00515E3E"/>
    <w:rsid w:val="00516AAD"/>
    <w:rsid w:val="00517389"/>
    <w:rsid w:val="005173AF"/>
    <w:rsid w:val="005210BC"/>
    <w:rsid w:val="0052294D"/>
    <w:rsid w:val="00525944"/>
    <w:rsid w:val="00532104"/>
    <w:rsid w:val="00534548"/>
    <w:rsid w:val="005373E8"/>
    <w:rsid w:val="00541B16"/>
    <w:rsid w:val="00547190"/>
    <w:rsid w:val="00553259"/>
    <w:rsid w:val="0056109E"/>
    <w:rsid w:val="0057017B"/>
    <w:rsid w:val="00571C73"/>
    <w:rsid w:val="00573FDE"/>
    <w:rsid w:val="0057659E"/>
    <w:rsid w:val="00577A7A"/>
    <w:rsid w:val="00577E64"/>
    <w:rsid w:val="00577EBA"/>
    <w:rsid w:val="005821B6"/>
    <w:rsid w:val="00584469"/>
    <w:rsid w:val="00584A9D"/>
    <w:rsid w:val="00585F76"/>
    <w:rsid w:val="00587519"/>
    <w:rsid w:val="00587D75"/>
    <w:rsid w:val="00590AC9"/>
    <w:rsid w:val="005A024B"/>
    <w:rsid w:val="005A11CF"/>
    <w:rsid w:val="005A4807"/>
    <w:rsid w:val="005B45D6"/>
    <w:rsid w:val="005B5911"/>
    <w:rsid w:val="005B6147"/>
    <w:rsid w:val="005C017C"/>
    <w:rsid w:val="005C0CB8"/>
    <w:rsid w:val="005C1CFD"/>
    <w:rsid w:val="005C3BBE"/>
    <w:rsid w:val="005C3C16"/>
    <w:rsid w:val="005C3E93"/>
    <w:rsid w:val="005C5355"/>
    <w:rsid w:val="005C5FC0"/>
    <w:rsid w:val="005C65FB"/>
    <w:rsid w:val="005D4DAC"/>
    <w:rsid w:val="005D5E49"/>
    <w:rsid w:val="005D6E6A"/>
    <w:rsid w:val="005E0226"/>
    <w:rsid w:val="005E0A2E"/>
    <w:rsid w:val="005E61B7"/>
    <w:rsid w:val="00603025"/>
    <w:rsid w:val="00604E7C"/>
    <w:rsid w:val="0060715C"/>
    <w:rsid w:val="00612379"/>
    <w:rsid w:val="006126BB"/>
    <w:rsid w:val="00612996"/>
    <w:rsid w:val="00615ED2"/>
    <w:rsid w:val="00623B0E"/>
    <w:rsid w:val="00623CBB"/>
    <w:rsid w:val="00624613"/>
    <w:rsid w:val="00625409"/>
    <w:rsid w:val="006275CF"/>
    <w:rsid w:val="00635728"/>
    <w:rsid w:val="00637853"/>
    <w:rsid w:val="00637E01"/>
    <w:rsid w:val="00637EC4"/>
    <w:rsid w:val="006406BC"/>
    <w:rsid w:val="00641F25"/>
    <w:rsid w:val="0064221D"/>
    <w:rsid w:val="00646E06"/>
    <w:rsid w:val="006514DA"/>
    <w:rsid w:val="00651EA9"/>
    <w:rsid w:val="00652369"/>
    <w:rsid w:val="00652E92"/>
    <w:rsid w:val="006561BD"/>
    <w:rsid w:val="00656FBF"/>
    <w:rsid w:val="006571DF"/>
    <w:rsid w:val="00665792"/>
    <w:rsid w:val="00665A09"/>
    <w:rsid w:val="00667D2D"/>
    <w:rsid w:val="00667DDD"/>
    <w:rsid w:val="00671922"/>
    <w:rsid w:val="006779DA"/>
    <w:rsid w:val="00682335"/>
    <w:rsid w:val="00686AEB"/>
    <w:rsid w:val="00691574"/>
    <w:rsid w:val="00693FE6"/>
    <w:rsid w:val="006951CF"/>
    <w:rsid w:val="006A5E08"/>
    <w:rsid w:val="006B24B6"/>
    <w:rsid w:val="006B277B"/>
    <w:rsid w:val="006B2781"/>
    <w:rsid w:val="006B4FEA"/>
    <w:rsid w:val="006B5599"/>
    <w:rsid w:val="006B7445"/>
    <w:rsid w:val="006C13B9"/>
    <w:rsid w:val="006C2BB8"/>
    <w:rsid w:val="006C4555"/>
    <w:rsid w:val="006C6D37"/>
    <w:rsid w:val="006D10AA"/>
    <w:rsid w:val="006D6A16"/>
    <w:rsid w:val="006E3C94"/>
    <w:rsid w:val="006E478D"/>
    <w:rsid w:val="006F56A9"/>
    <w:rsid w:val="0070108C"/>
    <w:rsid w:val="0070149C"/>
    <w:rsid w:val="007023EA"/>
    <w:rsid w:val="0070292A"/>
    <w:rsid w:val="00703573"/>
    <w:rsid w:val="0070529D"/>
    <w:rsid w:val="00710437"/>
    <w:rsid w:val="007105BE"/>
    <w:rsid w:val="007179A9"/>
    <w:rsid w:val="00720A79"/>
    <w:rsid w:val="00721BC6"/>
    <w:rsid w:val="00727E09"/>
    <w:rsid w:val="00730FB6"/>
    <w:rsid w:val="00731B5E"/>
    <w:rsid w:val="00735B2F"/>
    <w:rsid w:val="007375B7"/>
    <w:rsid w:val="007378D4"/>
    <w:rsid w:val="0074376D"/>
    <w:rsid w:val="00743EE7"/>
    <w:rsid w:val="00746B87"/>
    <w:rsid w:val="007517D5"/>
    <w:rsid w:val="00752923"/>
    <w:rsid w:val="00753037"/>
    <w:rsid w:val="007558B3"/>
    <w:rsid w:val="00760659"/>
    <w:rsid w:val="007611D0"/>
    <w:rsid w:val="00763180"/>
    <w:rsid w:val="00763EA0"/>
    <w:rsid w:val="0076457C"/>
    <w:rsid w:val="00766B9A"/>
    <w:rsid w:val="00771F73"/>
    <w:rsid w:val="007727AC"/>
    <w:rsid w:val="007736A2"/>
    <w:rsid w:val="00776416"/>
    <w:rsid w:val="0078715E"/>
    <w:rsid w:val="0079203D"/>
    <w:rsid w:val="007924E6"/>
    <w:rsid w:val="007946E4"/>
    <w:rsid w:val="00794904"/>
    <w:rsid w:val="007A0626"/>
    <w:rsid w:val="007A317B"/>
    <w:rsid w:val="007A3F9E"/>
    <w:rsid w:val="007A70C5"/>
    <w:rsid w:val="007A7A4F"/>
    <w:rsid w:val="007B0C3F"/>
    <w:rsid w:val="007B3026"/>
    <w:rsid w:val="007B3F54"/>
    <w:rsid w:val="007B47E0"/>
    <w:rsid w:val="007C2ADC"/>
    <w:rsid w:val="007C5AD6"/>
    <w:rsid w:val="007E07D4"/>
    <w:rsid w:val="007E5BEB"/>
    <w:rsid w:val="007E797A"/>
    <w:rsid w:val="007F5852"/>
    <w:rsid w:val="007F5E36"/>
    <w:rsid w:val="007F71EF"/>
    <w:rsid w:val="008040A5"/>
    <w:rsid w:val="008065E2"/>
    <w:rsid w:val="008068FC"/>
    <w:rsid w:val="00806A09"/>
    <w:rsid w:val="00807ADD"/>
    <w:rsid w:val="00807DE3"/>
    <w:rsid w:val="00820190"/>
    <w:rsid w:val="00821240"/>
    <w:rsid w:val="00823A7D"/>
    <w:rsid w:val="00823CD3"/>
    <w:rsid w:val="00824F25"/>
    <w:rsid w:val="008253CE"/>
    <w:rsid w:val="0083003A"/>
    <w:rsid w:val="0083350B"/>
    <w:rsid w:val="0083407D"/>
    <w:rsid w:val="00841081"/>
    <w:rsid w:val="00842BD8"/>
    <w:rsid w:val="00843EBC"/>
    <w:rsid w:val="00861EEA"/>
    <w:rsid w:val="00863C7C"/>
    <w:rsid w:val="008664B1"/>
    <w:rsid w:val="00871898"/>
    <w:rsid w:val="008728E5"/>
    <w:rsid w:val="00881708"/>
    <w:rsid w:val="00881A53"/>
    <w:rsid w:val="00884E02"/>
    <w:rsid w:val="00890566"/>
    <w:rsid w:val="00891632"/>
    <w:rsid w:val="008929A7"/>
    <w:rsid w:val="00892BF1"/>
    <w:rsid w:val="008967B9"/>
    <w:rsid w:val="00897A4A"/>
    <w:rsid w:val="008A524C"/>
    <w:rsid w:val="008A67EB"/>
    <w:rsid w:val="008B2C19"/>
    <w:rsid w:val="008B478F"/>
    <w:rsid w:val="008B5208"/>
    <w:rsid w:val="008C0D07"/>
    <w:rsid w:val="008C53C3"/>
    <w:rsid w:val="008C5C01"/>
    <w:rsid w:val="008C7120"/>
    <w:rsid w:val="008D0370"/>
    <w:rsid w:val="008D1C2D"/>
    <w:rsid w:val="008D1C81"/>
    <w:rsid w:val="008D2650"/>
    <w:rsid w:val="008D286B"/>
    <w:rsid w:val="008D299E"/>
    <w:rsid w:val="008E1EF5"/>
    <w:rsid w:val="008E23DA"/>
    <w:rsid w:val="008E3B8C"/>
    <w:rsid w:val="008E434D"/>
    <w:rsid w:val="008F008A"/>
    <w:rsid w:val="008F09FE"/>
    <w:rsid w:val="00912AF2"/>
    <w:rsid w:val="0091347A"/>
    <w:rsid w:val="009215BA"/>
    <w:rsid w:val="00922B57"/>
    <w:rsid w:val="009300B0"/>
    <w:rsid w:val="009324B5"/>
    <w:rsid w:val="00933DE7"/>
    <w:rsid w:val="00943CB0"/>
    <w:rsid w:val="0094546B"/>
    <w:rsid w:val="00945F06"/>
    <w:rsid w:val="00946316"/>
    <w:rsid w:val="009511E7"/>
    <w:rsid w:val="00951EE7"/>
    <w:rsid w:val="009541D6"/>
    <w:rsid w:val="00962272"/>
    <w:rsid w:val="00966B72"/>
    <w:rsid w:val="0097141C"/>
    <w:rsid w:val="00975655"/>
    <w:rsid w:val="009777DA"/>
    <w:rsid w:val="0098205E"/>
    <w:rsid w:val="00985573"/>
    <w:rsid w:val="0098585E"/>
    <w:rsid w:val="00986E97"/>
    <w:rsid w:val="00990151"/>
    <w:rsid w:val="0099413A"/>
    <w:rsid w:val="00997A57"/>
    <w:rsid w:val="00997B60"/>
    <w:rsid w:val="009A11D6"/>
    <w:rsid w:val="009A1F90"/>
    <w:rsid w:val="009A23F6"/>
    <w:rsid w:val="009A2AB7"/>
    <w:rsid w:val="009A2D77"/>
    <w:rsid w:val="009A4C6E"/>
    <w:rsid w:val="009A7045"/>
    <w:rsid w:val="009B0653"/>
    <w:rsid w:val="009B1691"/>
    <w:rsid w:val="009B6559"/>
    <w:rsid w:val="009C1411"/>
    <w:rsid w:val="009C15C0"/>
    <w:rsid w:val="009C6C53"/>
    <w:rsid w:val="009C7B74"/>
    <w:rsid w:val="009D1C65"/>
    <w:rsid w:val="009D240C"/>
    <w:rsid w:val="009D28F0"/>
    <w:rsid w:val="009D42F5"/>
    <w:rsid w:val="009D737B"/>
    <w:rsid w:val="009E3A32"/>
    <w:rsid w:val="009E66FB"/>
    <w:rsid w:val="009E713C"/>
    <w:rsid w:val="009E7C44"/>
    <w:rsid w:val="009F3174"/>
    <w:rsid w:val="009F5EFA"/>
    <w:rsid w:val="009F66B6"/>
    <w:rsid w:val="009F6991"/>
    <w:rsid w:val="00A00163"/>
    <w:rsid w:val="00A02CE7"/>
    <w:rsid w:val="00A03E68"/>
    <w:rsid w:val="00A06B65"/>
    <w:rsid w:val="00A07098"/>
    <w:rsid w:val="00A1220C"/>
    <w:rsid w:val="00A254DF"/>
    <w:rsid w:val="00A26D4D"/>
    <w:rsid w:val="00A3329E"/>
    <w:rsid w:val="00A34A07"/>
    <w:rsid w:val="00A34E68"/>
    <w:rsid w:val="00A36F3F"/>
    <w:rsid w:val="00A373E8"/>
    <w:rsid w:val="00A3754C"/>
    <w:rsid w:val="00A4200C"/>
    <w:rsid w:val="00A43D82"/>
    <w:rsid w:val="00A440AE"/>
    <w:rsid w:val="00A47205"/>
    <w:rsid w:val="00A5593F"/>
    <w:rsid w:val="00A55BB0"/>
    <w:rsid w:val="00A55DE9"/>
    <w:rsid w:val="00A5660A"/>
    <w:rsid w:val="00A6083E"/>
    <w:rsid w:val="00A645ED"/>
    <w:rsid w:val="00A64A66"/>
    <w:rsid w:val="00A65C6C"/>
    <w:rsid w:val="00A70986"/>
    <w:rsid w:val="00A77016"/>
    <w:rsid w:val="00AA2D0D"/>
    <w:rsid w:val="00AB30AF"/>
    <w:rsid w:val="00AB54C8"/>
    <w:rsid w:val="00AB7B25"/>
    <w:rsid w:val="00AC1042"/>
    <w:rsid w:val="00AD0027"/>
    <w:rsid w:val="00AD0D2E"/>
    <w:rsid w:val="00AD33C3"/>
    <w:rsid w:val="00AD389A"/>
    <w:rsid w:val="00AD5142"/>
    <w:rsid w:val="00AD675C"/>
    <w:rsid w:val="00AD791E"/>
    <w:rsid w:val="00AE09DD"/>
    <w:rsid w:val="00AE5F1A"/>
    <w:rsid w:val="00AE7A52"/>
    <w:rsid w:val="00AF0D15"/>
    <w:rsid w:val="00AF18A8"/>
    <w:rsid w:val="00AF2CE8"/>
    <w:rsid w:val="00AF72A0"/>
    <w:rsid w:val="00B014DD"/>
    <w:rsid w:val="00B02D4B"/>
    <w:rsid w:val="00B04B49"/>
    <w:rsid w:val="00B051BB"/>
    <w:rsid w:val="00B06C58"/>
    <w:rsid w:val="00B1136F"/>
    <w:rsid w:val="00B145E9"/>
    <w:rsid w:val="00B20984"/>
    <w:rsid w:val="00B24D66"/>
    <w:rsid w:val="00B37B89"/>
    <w:rsid w:val="00B40B95"/>
    <w:rsid w:val="00B44DAE"/>
    <w:rsid w:val="00B5058B"/>
    <w:rsid w:val="00B5280C"/>
    <w:rsid w:val="00B5368E"/>
    <w:rsid w:val="00B55028"/>
    <w:rsid w:val="00B60A61"/>
    <w:rsid w:val="00B61875"/>
    <w:rsid w:val="00B656C1"/>
    <w:rsid w:val="00B65A93"/>
    <w:rsid w:val="00B65E26"/>
    <w:rsid w:val="00B666F6"/>
    <w:rsid w:val="00B758F5"/>
    <w:rsid w:val="00B765A7"/>
    <w:rsid w:val="00B82EC9"/>
    <w:rsid w:val="00B83186"/>
    <w:rsid w:val="00B84617"/>
    <w:rsid w:val="00B85F96"/>
    <w:rsid w:val="00B87D47"/>
    <w:rsid w:val="00B9786F"/>
    <w:rsid w:val="00BA2090"/>
    <w:rsid w:val="00BA5C87"/>
    <w:rsid w:val="00BA6090"/>
    <w:rsid w:val="00BA6A31"/>
    <w:rsid w:val="00BB1992"/>
    <w:rsid w:val="00BB33EA"/>
    <w:rsid w:val="00BB3ED3"/>
    <w:rsid w:val="00BC2155"/>
    <w:rsid w:val="00BC31DC"/>
    <w:rsid w:val="00BC3FE4"/>
    <w:rsid w:val="00BC7094"/>
    <w:rsid w:val="00BC7446"/>
    <w:rsid w:val="00BC7784"/>
    <w:rsid w:val="00BD3AAC"/>
    <w:rsid w:val="00BD4467"/>
    <w:rsid w:val="00BD4A12"/>
    <w:rsid w:val="00BE0798"/>
    <w:rsid w:val="00BE4266"/>
    <w:rsid w:val="00BF02DB"/>
    <w:rsid w:val="00BF0E94"/>
    <w:rsid w:val="00BF5BE1"/>
    <w:rsid w:val="00BF78A5"/>
    <w:rsid w:val="00C02020"/>
    <w:rsid w:val="00C03A6B"/>
    <w:rsid w:val="00C11637"/>
    <w:rsid w:val="00C11C45"/>
    <w:rsid w:val="00C14171"/>
    <w:rsid w:val="00C14795"/>
    <w:rsid w:val="00C14C78"/>
    <w:rsid w:val="00C27B1A"/>
    <w:rsid w:val="00C3004B"/>
    <w:rsid w:val="00C30467"/>
    <w:rsid w:val="00C34F89"/>
    <w:rsid w:val="00C45C1E"/>
    <w:rsid w:val="00C45DA9"/>
    <w:rsid w:val="00C46351"/>
    <w:rsid w:val="00C46E03"/>
    <w:rsid w:val="00C50041"/>
    <w:rsid w:val="00C51CB7"/>
    <w:rsid w:val="00C52E99"/>
    <w:rsid w:val="00C56BC9"/>
    <w:rsid w:val="00C603A7"/>
    <w:rsid w:val="00C625D9"/>
    <w:rsid w:val="00C63AAB"/>
    <w:rsid w:val="00C66136"/>
    <w:rsid w:val="00C66EC5"/>
    <w:rsid w:val="00C67B78"/>
    <w:rsid w:val="00C67E5F"/>
    <w:rsid w:val="00C71279"/>
    <w:rsid w:val="00C73ECD"/>
    <w:rsid w:val="00C75BF8"/>
    <w:rsid w:val="00C768C7"/>
    <w:rsid w:val="00C80B79"/>
    <w:rsid w:val="00C8232A"/>
    <w:rsid w:val="00C82F29"/>
    <w:rsid w:val="00C86233"/>
    <w:rsid w:val="00C94902"/>
    <w:rsid w:val="00CA2F30"/>
    <w:rsid w:val="00CA3643"/>
    <w:rsid w:val="00CA38F2"/>
    <w:rsid w:val="00CA3FD6"/>
    <w:rsid w:val="00CA4BAC"/>
    <w:rsid w:val="00CA60AB"/>
    <w:rsid w:val="00CB2366"/>
    <w:rsid w:val="00CB5B81"/>
    <w:rsid w:val="00CB7491"/>
    <w:rsid w:val="00CB7C84"/>
    <w:rsid w:val="00CC1F82"/>
    <w:rsid w:val="00CC691F"/>
    <w:rsid w:val="00CC6AF1"/>
    <w:rsid w:val="00CC7A3C"/>
    <w:rsid w:val="00CD15D1"/>
    <w:rsid w:val="00CD1669"/>
    <w:rsid w:val="00CD21F3"/>
    <w:rsid w:val="00CD23B6"/>
    <w:rsid w:val="00CD2B6E"/>
    <w:rsid w:val="00CD4411"/>
    <w:rsid w:val="00CD47B7"/>
    <w:rsid w:val="00CE2126"/>
    <w:rsid w:val="00CE424D"/>
    <w:rsid w:val="00CE463A"/>
    <w:rsid w:val="00CE4A06"/>
    <w:rsid w:val="00CE4C78"/>
    <w:rsid w:val="00CE6A3B"/>
    <w:rsid w:val="00CE79E7"/>
    <w:rsid w:val="00CF0244"/>
    <w:rsid w:val="00CF08C5"/>
    <w:rsid w:val="00CF3350"/>
    <w:rsid w:val="00CF45EF"/>
    <w:rsid w:val="00CF561B"/>
    <w:rsid w:val="00CF5AEE"/>
    <w:rsid w:val="00D0374B"/>
    <w:rsid w:val="00D04409"/>
    <w:rsid w:val="00D11D3D"/>
    <w:rsid w:val="00D1546C"/>
    <w:rsid w:val="00D15BA6"/>
    <w:rsid w:val="00D17D06"/>
    <w:rsid w:val="00D2456B"/>
    <w:rsid w:val="00D24F3F"/>
    <w:rsid w:val="00D25C83"/>
    <w:rsid w:val="00D2717D"/>
    <w:rsid w:val="00D27B03"/>
    <w:rsid w:val="00D30D9E"/>
    <w:rsid w:val="00D314A2"/>
    <w:rsid w:val="00D3452B"/>
    <w:rsid w:val="00D4042F"/>
    <w:rsid w:val="00D41B2D"/>
    <w:rsid w:val="00D4209F"/>
    <w:rsid w:val="00D43270"/>
    <w:rsid w:val="00D45386"/>
    <w:rsid w:val="00D45B8F"/>
    <w:rsid w:val="00D540E8"/>
    <w:rsid w:val="00D55588"/>
    <w:rsid w:val="00D61506"/>
    <w:rsid w:val="00D63CEC"/>
    <w:rsid w:val="00D65F97"/>
    <w:rsid w:val="00D66316"/>
    <w:rsid w:val="00D66BB0"/>
    <w:rsid w:val="00D67835"/>
    <w:rsid w:val="00D67D60"/>
    <w:rsid w:val="00D812CC"/>
    <w:rsid w:val="00D83F0D"/>
    <w:rsid w:val="00D8491A"/>
    <w:rsid w:val="00D9051F"/>
    <w:rsid w:val="00D926F3"/>
    <w:rsid w:val="00D97C27"/>
    <w:rsid w:val="00DA64C7"/>
    <w:rsid w:val="00DA6A36"/>
    <w:rsid w:val="00DB0C02"/>
    <w:rsid w:val="00DB0F97"/>
    <w:rsid w:val="00DB1656"/>
    <w:rsid w:val="00DB7429"/>
    <w:rsid w:val="00DD4601"/>
    <w:rsid w:val="00DD705A"/>
    <w:rsid w:val="00DD7B0F"/>
    <w:rsid w:val="00DE3661"/>
    <w:rsid w:val="00DF26E1"/>
    <w:rsid w:val="00DF5844"/>
    <w:rsid w:val="00DF58E0"/>
    <w:rsid w:val="00DF60CE"/>
    <w:rsid w:val="00E003BD"/>
    <w:rsid w:val="00E00C50"/>
    <w:rsid w:val="00E0240E"/>
    <w:rsid w:val="00E03AA5"/>
    <w:rsid w:val="00E06A6E"/>
    <w:rsid w:val="00E07DEB"/>
    <w:rsid w:val="00E07FF0"/>
    <w:rsid w:val="00E144ED"/>
    <w:rsid w:val="00E15F83"/>
    <w:rsid w:val="00E22877"/>
    <w:rsid w:val="00E22B3B"/>
    <w:rsid w:val="00E24EAA"/>
    <w:rsid w:val="00E2625F"/>
    <w:rsid w:val="00E27087"/>
    <w:rsid w:val="00E31499"/>
    <w:rsid w:val="00E328A2"/>
    <w:rsid w:val="00E32AC7"/>
    <w:rsid w:val="00E341CE"/>
    <w:rsid w:val="00E37822"/>
    <w:rsid w:val="00E41007"/>
    <w:rsid w:val="00E4342C"/>
    <w:rsid w:val="00E447FA"/>
    <w:rsid w:val="00E451EF"/>
    <w:rsid w:val="00E45E49"/>
    <w:rsid w:val="00E4718E"/>
    <w:rsid w:val="00E47EBC"/>
    <w:rsid w:val="00E552B2"/>
    <w:rsid w:val="00E659B8"/>
    <w:rsid w:val="00E66070"/>
    <w:rsid w:val="00E66112"/>
    <w:rsid w:val="00E67890"/>
    <w:rsid w:val="00E710E5"/>
    <w:rsid w:val="00E75BE9"/>
    <w:rsid w:val="00E7628D"/>
    <w:rsid w:val="00E77472"/>
    <w:rsid w:val="00E804D7"/>
    <w:rsid w:val="00E8476B"/>
    <w:rsid w:val="00E8558B"/>
    <w:rsid w:val="00E85B44"/>
    <w:rsid w:val="00E9415E"/>
    <w:rsid w:val="00EA0896"/>
    <w:rsid w:val="00EA19B8"/>
    <w:rsid w:val="00EA2497"/>
    <w:rsid w:val="00EA4639"/>
    <w:rsid w:val="00EB0062"/>
    <w:rsid w:val="00EB11A8"/>
    <w:rsid w:val="00EB3B1C"/>
    <w:rsid w:val="00EB6199"/>
    <w:rsid w:val="00EC0B9F"/>
    <w:rsid w:val="00EC0C26"/>
    <w:rsid w:val="00EC4C2B"/>
    <w:rsid w:val="00ED09BE"/>
    <w:rsid w:val="00ED137F"/>
    <w:rsid w:val="00ED1430"/>
    <w:rsid w:val="00ED4164"/>
    <w:rsid w:val="00ED4DF8"/>
    <w:rsid w:val="00EE6571"/>
    <w:rsid w:val="00EF158A"/>
    <w:rsid w:val="00EF2BB1"/>
    <w:rsid w:val="00EF44C1"/>
    <w:rsid w:val="00EF68EB"/>
    <w:rsid w:val="00F05345"/>
    <w:rsid w:val="00F060F2"/>
    <w:rsid w:val="00F06FD9"/>
    <w:rsid w:val="00F11D6C"/>
    <w:rsid w:val="00F140D2"/>
    <w:rsid w:val="00F17445"/>
    <w:rsid w:val="00F23664"/>
    <w:rsid w:val="00F243B7"/>
    <w:rsid w:val="00F262C6"/>
    <w:rsid w:val="00F26A4C"/>
    <w:rsid w:val="00F26F2C"/>
    <w:rsid w:val="00F278C5"/>
    <w:rsid w:val="00F27D91"/>
    <w:rsid w:val="00F30810"/>
    <w:rsid w:val="00F362BE"/>
    <w:rsid w:val="00F41C0F"/>
    <w:rsid w:val="00F44855"/>
    <w:rsid w:val="00F4512F"/>
    <w:rsid w:val="00F4662C"/>
    <w:rsid w:val="00F46C84"/>
    <w:rsid w:val="00F50719"/>
    <w:rsid w:val="00F539A7"/>
    <w:rsid w:val="00F54C36"/>
    <w:rsid w:val="00F64030"/>
    <w:rsid w:val="00F64557"/>
    <w:rsid w:val="00F64A06"/>
    <w:rsid w:val="00F70E97"/>
    <w:rsid w:val="00F721AD"/>
    <w:rsid w:val="00F73A24"/>
    <w:rsid w:val="00F75CE3"/>
    <w:rsid w:val="00F768CB"/>
    <w:rsid w:val="00F81E04"/>
    <w:rsid w:val="00F828E9"/>
    <w:rsid w:val="00F84423"/>
    <w:rsid w:val="00F85890"/>
    <w:rsid w:val="00F860BB"/>
    <w:rsid w:val="00F917F2"/>
    <w:rsid w:val="00F95146"/>
    <w:rsid w:val="00F95946"/>
    <w:rsid w:val="00F969C2"/>
    <w:rsid w:val="00F9727A"/>
    <w:rsid w:val="00FA232B"/>
    <w:rsid w:val="00FB0E5D"/>
    <w:rsid w:val="00FB1DF6"/>
    <w:rsid w:val="00FB26AA"/>
    <w:rsid w:val="00FB61B2"/>
    <w:rsid w:val="00FB79A5"/>
    <w:rsid w:val="00FC0817"/>
    <w:rsid w:val="00FC2083"/>
    <w:rsid w:val="00FC3345"/>
    <w:rsid w:val="00FD0066"/>
    <w:rsid w:val="00FD5582"/>
    <w:rsid w:val="00FE1740"/>
    <w:rsid w:val="00FE1B06"/>
    <w:rsid w:val="00FE2982"/>
    <w:rsid w:val="00FE4E25"/>
    <w:rsid w:val="00FF0538"/>
    <w:rsid w:val="00FF1D4C"/>
    <w:rsid w:val="00FF21C8"/>
    <w:rsid w:val="00FF2EFE"/>
    <w:rsid w:val="00FF3BFF"/>
    <w:rsid w:val="00FF55B7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DC1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link w:val="ZhlavChar"/>
    <w:uiPriority w:val="99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5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6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7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  <w:style w:type="character" w:customStyle="1" w:styleId="ZhlavChar">
    <w:name w:val="Záhlaví Char"/>
    <w:link w:val="Zhlav"/>
    <w:uiPriority w:val="99"/>
    <w:rsid w:val="00D812CC"/>
    <w:rPr>
      <w:sz w:val="22"/>
    </w:rPr>
  </w:style>
  <w:style w:type="paragraph" w:customStyle="1" w:styleId="Normln0">
    <w:name w:val="Normální~"/>
    <w:basedOn w:val="Normln"/>
    <w:rsid w:val="00D812CC"/>
    <w:pPr>
      <w:widowControl w:val="0"/>
      <w:suppressAutoHyphens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link w:val="ZhlavChar"/>
    <w:uiPriority w:val="99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5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6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7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  <w:style w:type="character" w:customStyle="1" w:styleId="ZhlavChar">
    <w:name w:val="Záhlaví Char"/>
    <w:link w:val="Zhlav"/>
    <w:uiPriority w:val="99"/>
    <w:rsid w:val="00D812CC"/>
    <w:rPr>
      <w:sz w:val="22"/>
    </w:rPr>
  </w:style>
  <w:style w:type="paragraph" w:customStyle="1" w:styleId="Normln0">
    <w:name w:val="Normální~"/>
    <w:basedOn w:val="Normln"/>
    <w:rsid w:val="00D812CC"/>
    <w:pPr>
      <w:widowControl w:val="0"/>
      <w:suppressAutoHyphen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5E5EE-5758-4D59-BF75-498C624C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2012-03-09T11:49:00Z</cp:lastPrinted>
  <dcterms:created xsi:type="dcterms:W3CDTF">2021-11-29T15:52:00Z</dcterms:created>
  <dcterms:modified xsi:type="dcterms:W3CDTF">2021-11-29T15:52:00Z</dcterms:modified>
</cp:coreProperties>
</file>