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EE2DE9" w:rsidRDefault="00F223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narovnání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F22379" w:rsidP="00EE2DE9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1903</w:t>
      </w:r>
      <w:r w:rsidR="00053702" w:rsidRPr="00EE2DE9">
        <w:rPr>
          <w:sz w:val="22"/>
          <w:szCs w:val="24"/>
        </w:rPr>
        <w:t xml:space="preserve"> zákona č. 89/2012 Sb., občanský zákoník, v platném znění, mezi těmito smluvními stranami: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/>
          <w:bCs/>
          <w:szCs w:val="24"/>
        </w:rPr>
      </w:pPr>
      <w:r w:rsidRPr="0049556D">
        <w:rPr>
          <w:b/>
          <w:bCs/>
          <w:szCs w:val="24"/>
        </w:rPr>
        <w:t xml:space="preserve">Poskytovatel:          </w:t>
      </w:r>
      <w:r w:rsidRPr="0049556D">
        <w:rPr>
          <w:b/>
          <w:bCs/>
          <w:szCs w:val="24"/>
        </w:rPr>
        <w:tab/>
        <w:t>Město Svitavy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Sídlo:                    </w:t>
      </w:r>
      <w:r w:rsidRPr="0049556D">
        <w:rPr>
          <w:bCs/>
          <w:szCs w:val="24"/>
        </w:rPr>
        <w:tab/>
        <w:t>T. G. Masaryka 5/35, 568 02 Svitavy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IČ:                            </w:t>
      </w:r>
      <w:r w:rsidRPr="0049556D">
        <w:rPr>
          <w:bCs/>
          <w:szCs w:val="24"/>
        </w:rPr>
        <w:tab/>
        <w:t>00277444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DIČ:                         </w:t>
      </w:r>
      <w:r w:rsidRPr="0049556D">
        <w:rPr>
          <w:bCs/>
          <w:szCs w:val="24"/>
        </w:rPr>
        <w:tab/>
        <w:t>CZ 00277444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Bankovní spojení:   </w:t>
      </w:r>
      <w:r w:rsidRPr="0049556D">
        <w:rPr>
          <w:bCs/>
          <w:szCs w:val="24"/>
        </w:rPr>
        <w:tab/>
        <w:t>Komerční banka, a.s., pobočka Svitavy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Číslo účtu:                </w:t>
      </w:r>
      <w:r w:rsidRPr="0049556D">
        <w:rPr>
          <w:bCs/>
          <w:szCs w:val="24"/>
        </w:rPr>
        <w:tab/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Jednající:             </w:t>
      </w:r>
      <w:r w:rsidRPr="0049556D">
        <w:rPr>
          <w:bCs/>
          <w:szCs w:val="24"/>
        </w:rPr>
        <w:tab/>
        <w:t xml:space="preserve">Mgr. David Šimek, starosta </w:t>
      </w:r>
    </w:p>
    <w:p w:rsidR="00053702" w:rsidRPr="00EE2DE9" w:rsidRDefault="0049556D" w:rsidP="0049556D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49556D">
        <w:rPr>
          <w:bCs/>
          <w:sz w:val="22"/>
          <w:szCs w:val="24"/>
        </w:rPr>
        <w:t>(dále jen „poskytovatel“) na straně jedné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/>
          <w:bCs/>
          <w:szCs w:val="24"/>
        </w:rPr>
      </w:pPr>
      <w:r w:rsidRPr="0049556D">
        <w:rPr>
          <w:b/>
          <w:bCs/>
          <w:szCs w:val="24"/>
        </w:rPr>
        <w:t>Příjemce:</w:t>
      </w:r>
      <w:r w:rsidRPr="0049556D">
        <w:rPr>
          <w:b/>
          <w:bCs/>
          <w:szCs w:val="24"/>
        </w:rPr>
        <w:tab/>
      </w:r>
      <w:r w:rsidRPr="0049556D">
        <w:rPr>
          <w:b/>
          <w:bCs/>
          <w:szCs w:val="24"/>
        </w:rPr>
        <w:tab/>
        <w:t xml:space="preserve">Květná </w:t>
      </w:r>
      <w:proofErr w:type="gramStart"/>
      <w:r w:rsidRPr="0049556D">
        <w:rPr>
          <w:b/>
          <w:bCs/>
          <w:szCs w:val="24"/>
        </w:rPr>
        <w:t>Zahrada, z.</w:t>
      </w:r>
      <w:proofErr w:type="spellStart"/>
      <w:r w:rsidRPr="0049556D">
        <w:rPr>
          <w:b/>
          <w:bCs/>
          <w:szCs w:val="24"/>
        </w:rPr>
        <w:t>ú</w:t>
      </w:r>
      <w:proofErr w:type="spellEnd"/>
      <w:r w:rsidRPr="0049556D">
        <w:rPr>
          <w:b/>
          <w:bCs/>
          <w:szCs w:val="24"/>
        </w:rPr>
        <w:t>.</w:t>
      </w:r>
      <w:proofErr w:type="gramEnd"/>
      <w:r w:rsidRPr="0049556D">
        <w:rPr>
          <w:b/>
          <w:bCs/>
          <w:szCs w:val="24"/>
        </w:rPr>
        <w:t xml:space="preserve">                 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Sídlo:                     </w:t>
      </w:r>
      <w:r w:rsidRPr="0049556D">
        <w:rPr>
          <w:bCs/>
          <w:szCs w:val="24"/>
        </w:rPr>
        <w:tab/>
        <w:t>Květná 40, 572 01 Polička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IČ:                             </w:t>
      </w:r>
      <w:r w:rsidRPr="0049556D">
        <w:rPr>
          <w:bCs/>
          <w:szCs w:val="24"/>
        </w:rPr>
        <w:tab/>
        <w:t>27005879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DIČ: </w:t>
      </w:r>
      <w:r w:rsidRPr="0049556D">
        <w:rPr>
          <w:bCs/>
          <w:szCs w:val="24"/>
        </w:rPr>
        <w:tab/>
      </w:r>
      <w:r w:rsidRPr="0049556D">
        <w:rPr>
          <w:bCs/>
          <w:szCs w:val="24"/>
        </w:rPr>
        <w:tab/>
      </w:r>
      <w:r w:rsidRPr="0049556D">
        <w:rPr>
          <w:bCs/>
          <w:szCs w:val="24"/>
        </w:rPr>
        <w:tab/>
        <w:t>CZ 27005879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>Bankovní spojení:</w:t>
      </w:r>
      <w:r w:rsidRPr="0049556D">
        <w:rPr>
          <w:bCs/>
          <w:szCs w:val="24"/>
        </w:rPr>
        <w:tab/>
        <w:t xml:space="preserve">Česká spořitelna, a.s.    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>Číslo účtu:</w:t>
      </w:r>
      <w:r w:rsidRPr="0049556D">
        <w:rPr>
          <w:bCs/>
          <w:szCs w:val="24"/>
        </w:rPr>
        <w:tab/>
      </w:r>
      <w:r w:rsidRPr="0049556D">
        <w:rPr>
          <w:bCs/>
          <w:szCs w:val="24"/>
        </w:rPr>
        <w:tab/>
        <w:t xml:space="preserve"> 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 xml:space="preserve">Jednající: </w:t>
      </w:r>
      <w:r w:rsidRPr="0049556D">
        <w:rPr>
          <w:bCs/>
          <w:szCs w:val="24"/>
        </w:rPr>
        <w:tab/>
      </w:r>
      <w:r w:rsidRPr="0049556D">
        <w:rPr>
          <w:bCs/>
          <w:szCs w:val="24"/>
        </w:rPr>
        <w:tab/>
        <w:t xml:space="preserve">Mgr. Ferdinand </w:t>
      </w:r>
      <w:proofErr w:type="spellStart"/>
      <w:r w:rsidRPr="0049556D">
        <w:rPr>
          <w:bCs/>
          <w:szCs w:val="24"/>
        </w:rPr>
        <w:t>Raditsch</w:t>
      </w:r>
      <w:proofErr w:type="spellEnd"/>
      <w:r w:rsidRPr="0049556D">
        <w:rPr>
          <w:bCs/>
          <w:szCs w:val="24"/>
        </w:rPr>
        <w:t>, ředitel</w:t>
      </w:r>
    </w:p>
    <w:p w:rsidR="0049556D" w:rsidRPr="0049556D" w:rsidRDefault="0049556D" w:rsidP="0049556D">
      <w:pPr>
        <w:pStyle w:val="Pokraovnseznamu"/>
        <w:spacing w:after="0" w:line="276" w:lineRule="auto"/>
        <w:ind w:left="0"/>
        <w:jc w:val="both"/>
        <w:rPr>
          <w:bCs/>
          <w:szCs w:val="24"/>
        </w:rPr>
      </w:pPr>
      <w:r w:rsidRPr="0049556D">
        <w:rPr>
          <w:bCs/>
          <w:szCs w:val="24"/>
        </w:rPr>
        <w:t>(dále jen „příjemce“) na straně druhé</w:t>
      </w:r>
    </w:p>
    <w:p w:rsidR="00D1777E" w:rsidRDefault="00D1777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F22379" w:rsidRPr="00540F6F" w:rsidRDefault="00F22379" w:rsidP="00540F6F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40F6F">
        <w:rPr>
          <w:rFonts w:ascii="Times New Roman" w:hAnsi="Times New Roman" w:cs="Times New Roman"/>
          <w:szCs w:val="24"/>
        </w:rPr>
        <w:t xml:space="preserve">Zastupitelstvo města Svitavy usnesením č. </w:t>
      </w:r>
      <w:r w:rsidR="008919E4">
        <w:rPr>
          <w:rFonts w:ascii="Times New Roman" w:hAnsi="Times New Roman" w:cs="Times New Roman"/>
          <w:szCs w:val="24"/>
        </w:rPr>
        <w:t xml:space="preserve">18/C/5 ze dne 17. 3. 2021 </w:t>
      </w:r>
      <w:r w:rsidRPr="00540F6F">
        <w:rPr>
          <w:rFonts w:ascii="Times New Roman" w:hAnsi="Times New Roman" w:cs="Times New Roman"/>
          <w:szCs w:val="24"/>
        </w:rPr>
        <w:t xml:space="preserve">schválilo poskytnutí dotace z rozpočtových prostředků města ve výši </w:t>
      </w:r>
      <w:r w:rsidR="008919E4">
        <w:rPr>
          <w:rFonts w:ascii="Times New Roman" w:hAnsi="Times New Roman" w:cs="Times New Roman"/>
          <w:szCs w:val="24"/>
        </w:rPr>
        <w:t>90 000</w:t>
      </w:r>
      <w:r w:rsidR="0021698A" w:rsidRPr="00540F6F">
        <w:rPr>
          <w:rFonts w:ascii="Times New Roman" w:hAnsi="Times New Roman" w:cs="Times New Roman"/>
          <w:szCs w:val="24"/>
        </w:rPr>
        <w:t xml:space="preserve"> Kč příjemci</w:t>
      </w:r>
      <w:r w:rsidR="00D1777E">
        <w:rPr>
          <w:rFonts w:ascii="Times New Roman" w:hAnsi="Times New Roman" w:cs="Times New Roman"/>
          <w:szCs w:val="24"/>
        </w:rPr>
        <w:t>,</w:t>
      </w:r>
      <w:r w:rsidR="0021698A" w:rsidRPr="00540F6F">
        <w:rPr>
          <w:rFonts w:ascii="Times New Roman" w:hAnsi="Times New Roman" w:cs="Times New Roman"/>
          <w:szCs w:val="24"/>
        </w:rPr>
        <w:t xml:space="preserve"> za účelem vybudování přístřešku pr</w:t>
      </w:r>
      <w:r w:rsidR="008919E4">
        <w:rPr>
          <w:rFonts w:ascii="Times New Roman" w:hAnsi="Times New Roman" w:cs="Times New Roman"/>
          <w:szCs w:val="24"/>
        </w:rPr>
        <w:t>o koně pro terapii uživatelů Domu na půl cesty Květná a klientů Střediska výchovné péče</w:t>
      </w:r>
      <w:r w:rsidR="0021698A" w:rsidRPr="00540F6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1698A" w:rsidRPr="00540F6F">
        <w:rPr>
          <w:rFonts w:ascii="Times New Roman" w:hAnsi="Times New Roman" w:cs="Times New Roman"/>
          <w:szCs w:val="24"/>
        </w:rPr>
        <w:t>Svitavska</w:t>
      </w:r>
      <w:proofErr w:type="spellEnd"/>
      <w:r w:rsidR="0021698A" w:rsidRPr="00540F6F">
        <w:rPr>
          <w:rFonts w:ascii="Times New Roman" w:hAnsi="Times New Roman" w:cs="Times New Roman"/>
          <w:szCs w:val="24"/>
        </w:rPr>
        <w:t xml:space="preserve">. </w:t>
      </w:r>
      <w:r w:rsidRPr="00540F6F">
        <w:rPr>
          <w:rFonts w:ascii="Times New Roman" w:hAnsi="Times New Roman" w:cs="Times New Roman"/>
          <w:szCs w:val="24"/>
        </w:rPr>
        <w:t xml:space="preserve">Zastupitelstvo města současně schválilo uzavření veřejnoprávní smlouvy o poskytnutí dotace </w:t>
      </w:r>
      <w:r w:rsidR="008919E4">
        <w:rPr>
          <w:rFonts w:ascii="Times New Roman" w:hAnsi="Times New Roman" w:cs="Times New Roman"/>
          <w:szCs w:val="24"/>
        </w:rPr>
        <w:t xml:space="preserve">v uvedené výši a </w:t>
      </w:r>
      <w:r w:rsidRPr="00540F6F">
        <w:rPr>
          <w:rFonts w:ascii="Times New Roman" w:hAnsi="Times New Roman" w:cs="Times New Roman"/>
          <w:szCs w:val="24"/>
        </w:rPr>
        <w:t>k uvedenému účelu.</w:t>
      </w:r>
    </w:p>
    <w:p w:rsidR="00F22379" w:rsidRPr="00540F6F" w:rsidRDefault="00240897" w:rsidP="00540F6F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Před</w:t>
      </w:r>
      <w:r w:rsidR="00F22379" w:rsidRPr="00540F6F">
        <w:rPr>
          <w:rFonts w:ascii="Times New Roman" w:hAnsi="Times New Roman" w:cs="Times New Roman"/>
          <w:szCs w:val="24"/>
        </w:rPr>
        <w:t xml:space="preserve"> p</w:t>
      </w:r>
      <w:r>
        <w:rPr>
          <w:rFonts w:ascii="Times New Roman" w:hAnsi="Times New Roman" w:cs="Times New Roman"/>
          <w:szCs w:val="24"/>
        </w:rPr>
        <w:t xml:space="preserve">odpisem smlouvy došlo k chybě při tisku textu smlouvy v části týkající se </w:t>
      </w:r>
      <w:r w:rsidR="00F22379" w:rsidRPr="00540F6F">
        <w:rPr>
          <w:rFonts w:ascii="Times New Roman" w:hAnsi="Times New Roman" w:cs="Times New Roman"/>
          <w:szCs w:val="24"/>
        </w:rPr>
        <w:t>účelu</w:t>
      </w:r>
      <w:r w:rsidR="0021698A" w:rsidRPr="00540F6F">
        <w:rPr>
          <w:rFonts w:ascii="Times New Roman" w:hAnsi="Times New Roman" w:cs="Times New Roman"/>
          <w:szCs w:val="24"/>
        </w:rPr>
        <w:t>, k</w:t>
      </w:r>
      <w:r w:rsidR="00D1777E">
        <w:rPr>
          <w:rFonts w:ascii="Times New Roman" w:hAnsi="Times New Roman" w:cs="Times New Roman"/>
          <w:szCs w:val="24"/>
        </w:rPr>
        <w:t xml:space="preserve">e kterému je dotace poskytována, kde je chybně </w:t>
      </w:r>
      <w:r w:rsidR="0021698A" w:rsidRPr="00540F6F">
        <w:rPr>
          <w:rFonts w:ascii="Times New Roman" w:hAnsi="Times New Roman" w:cs="Times New Roman"/>
          <w:szCs w:val="24"/>
        </w:rPr>
        <w:t xml:space="preserve">uvedeno, že </w:t>
      </w:r>
      <w:r w:rsidR="00D1777E">
        <w:rPr>
          <w:rFonts w:ascii="Times New Roman" w:hAnsi="Times New Roman" w:cs="Times New Roman"/>
          <w:szCs w:val="24"/>
        </w:rPr>
        <w:t>účelem poskytnutí dotace je</w:t>
      </w:r>
      <w:r w:rsidR="0021698A" w:rsidRPr="00540F6F">
        <w:rPr>
          <w:rFonts w:ascii="Times New Roman" w:hAnsi="Times New Roman" w:cs="Times New Roman"/>
          <w:szCs w:val="24"/>
        </w:rPr>
        <w:t xml:space="preserve"> vybudování sklepů pro sušárnu a moštárnu pro realizaci pracovních činností klientů Květné Zahrady. V tomto nesprávném znění byla smlouva podepsána a následně i uveřejněna v registru smluv.</w:t>
      </w:r>
    </w:p>
    <w:p w:rsidR="00D1777E" w:rsidRDefault="00D1777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A41DF0" w:rsidRPr="00540F6F" w:rsidRDefault="00A41DF0" w:rsidP="00540F6F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40F6F">
        <w:rPr>
          <w:rFonts w:ascii="Times New Roman" w:hAnsi="Times New Roman" w:cs="Times New Roman"/>
          <w:szCs w:val="24"/>
        </w:rPr>
        <w:t>Poskytovatel prohlašuje, že dotace byla příjemci poskytnuta v souladu s usne</w:t>
      </w:r>
      <w:r w:rsidR="008919E4">
        <w:rPr>
          <w:rFonts w:ascii="Times New Roman" w:hAnsi="Times New Roman" w:cs="Times New Roman"/>
          <w:szCs w:val="24"/>
        </w:rPr>
        <w:t xml:space="preserve">sením zastupitelstva města č. 18/C/5 ze dne 17. 3. 2021 </w:t>
      </w:r>
      <w:r w:rsidRPr="00540F6F">
        <w:rPr>
          <w:rFonts w:ascii="Times New Roman" w:hAnsi="Times New Roman" w:cs="Times New Roman"/>
          <w:szCs w:val="24"/>
        </w:rPr>
        <w:t>za účelem vybudování přístřešku pro koně pro terapii už</w:t>
      </w:r>
      <w:r w:rsidR="00C5128E">
        <w:rPr>
          <w:rFonts w:ascii="Times New Roman" w:hAnsi="Times New Roman" w:cs="Times New Roman"/>
          <w:szCs w:val="24"/>
        </w:rPr>
        <w:t>ivatelů Domova na půl cesty Květná a klientů Střediska výchovné péče</w:t>
      </w:r>
      <w:r w:rsidRPr="00540F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0F6F">
        <w:rPr>
          <w:rFonts w:ascii="Times New Roman" w:hAnsi="Times New Roman" w:cs="Times New Roman"/>
          <w:szCs w:val="24"/>
        </w:rPr>
        <w:t>Svitavska</w:t>
      </w:r>
      <w:proofErr w:type="spellEnd"/>
      <w:r w:rsidRPr="00540F6F">
        <w:rPr>
          <w:rFonts w:ascii="Times New Roman" w:hAnsi="Times New Roman" w:cs="Times New Roman"/>
          <w:szCs w:val="24"/>
        </w:rPr>
        <w:t>.</w:t>
      </w:r>
    </w:p>
    <w:p w:rsidR="00A41DF0" w:rsidRDefault="00A41DF0" w:rsidP="00540F6F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40F6F">
        <w:rPr>
          <w:rFonts w:ascii="Times New Roman" w:hAnsi="Times New Roman" w:cs="Times New Roman"/>
          <w:szCs w:val="24"/>
        </w:rPr>
        <w:t xml:space="preserve">Příjemce prohlašuje, že </w:t>
      </w:r>
      <w:r w:rsidR="008919E4">
        <w:rPr>
          <w:rFonts w:ascii="Times New Roman" w:hAnsi="Times New Roman" w:cs="Times New Roman"/>
          <w:szCs w:val="24"/>
        </w:rPr>
        <w:t>finanční prostředky ve výši 90 000</w:t>
      </w:r>
      <w:r w:rsidRPr="00540F6F">
        <w:rPr>
          <w:rFonts w:ascii="Times New Roman" w:hAnsi="Times New Roman" w:cs="Times New Roman"/>
          <w:szCs w:val="24"/>
        </w:rPr>
        <w:t xml:space="preserve"> Kč použil </w:t>
      </w:r>
      <w:r w:rsidR="00540F6F" w:rsidRPr="00540F6F">
        <w:rPr>
          <w:rFonts w:ascii="Times New Roman" w:hAnsi="Times New Roman" w:cs="Times New Roman"/>
          <w:szCs w:val="24"/>
        </w:rPr>
        <w:t xml:space="preserve">na </w:t>
      </w:r>
      <w:r w:rsidRPr="00540F6F">
        <w:rPr>
          <w:rFonts w:ascii="Times New Roman" w:hAnsi="Times New Roman" w:cs="Times New Roman"/>
          <w:szCs w:val="24"/>
        </w:rPr>
        <w:t>vybudování přístřešku pro koně pro terapii už</w:t>
      </w:r>
      <w:r w:rsidR="008919E4">
        <w:rPr>
          <w:rFonts w:ascii="Times New Roman" w:hAnsi="Times New Roman" w:cs="Times New Roman"/>
          <w:szCs w:val="24"/>
        </w:rPr>
        <w:t>ivatelů Domu na půl cesty Květná a klientů Střediska výchovné péče</w:t>
      </w:r>
      <w:r w:rsidRPr="00540F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0F6F">
        <w:rPr>
          <w:rFonts w:ascii="Times New Roman" w:hAnsi="Times New Roman" w:cs="Times New Roman"/>
          <w:szCs w:val="24"/>
        </w:rPr>
        <w:t>Svitavska</w:t>
      </w:r>
      <w:proofErr w:type="spellEnd"/>
      <w:r w:rsidRPr="00540F6F">
        <w:rPr>
          <w:rFonts w:ascii="Times New Roman" w:hAnsi="Times New Roman" w:cs="Times New Roman"/>
          <w:szCs w:val="24"/>
        </w:rPr>
        <w:t>, což doložil písemným vy</w:t>
      </w:r>
      <w:r w:rsidR="008919E4">
        <w:rPr>
          <w:rFonts w:ascii="Times New Roman" w:hAnsi="Times New Roman" w:cs="Times New Roman"/>
          <w:szCs w:val="24"/>
        </w:rPr>
        <w:t>účtováním dotace podle článku III. písm. d) veřejnoprávní smlouvy o poskytnutí dotace.</w:t>
      </w:r>
    </w:p>
    <w:p w:rsidR="00540F6F" w:rsidRDefault="00540F6F" w:rsidP="00540F6F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540F6F" w:rsidRPr="00540F6F" w:rsidRDefault="00540F6F" w:rsidP="00540F6F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</w:t>
      </w:r>
      <w:r w:rsidR="00C5128E">
        <w:rPr>
          <w:rFonts w:ascii="Times New Roman" w:hAnsi="Times New Roman" w:cs="Times New Roman"/>
          <w:szCs w:val="24"/>
        </w:rPr>
        <w:t xml:space="preserve"> souhlasně prohlašují, že práva a povinnosti ze závazkového vztahu vyplývající byly plněny podle veřejnoprávní smlouvy, jejíž znění bylo schváleno usnesením Zastupitelstva města Svitavy č. 18/C/5</w:t>
      </w:r>
      <w:r w:rsidR="00D1777E">
        <w:rPr>
          <w:rFonts w:ascii="Times New Roman" w:hAnsi="Times New Roman" w:cs="Times New Roman"/>
          <w:szCs w:val="24"/>
        </w:rPr>
        <w:t xml:space="preserve"> ze dne 17. 3. 2021</w:t>
      </w:r>
      <w:r w:rsidR="00C5128E">
        <w:rPr>
          <w:rFonts w:ascii="Times New Roman" w:hAnsi="Times New Roman" w:cs="Times New Roman"/>
          <w:szCs w:val="24"/>
        </w:rPr>
        <w:t>.</w:t>
      </w:r>
    </w:p>
    <w:p w:rsidR="00A41DF0" w:rsidRPr="00EE2DE9" w:rsidRDefault="00A41DF0" w:rsidP="00A41DF0">
      <w:pPr>
        <w:spacing w:after="120"/>
        <w:rPr>
          <w:rFonts w:ascii="Times New Roman" w:hAnsi="Times New Roman" w:cs="Times New Roman"/>
          <w:b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C5128E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EE2DE9">
        <w:rPr>
          <w:rFonts w:ascii="Times New Roman" w:hAnsi="Times New Roman" w:cs="Times New Roman"/>
          <w:szCs w:val="24"/>
        </w:rPr>
        <w:t>T</w:t>
      </w:r>
      <w:r w:rsidR="00C5128E">
        <w:rPr>
          <w:rFonts w:ascii="Times New Roman" w:hAnsi="Times New Roman" w:cs="Times New Roman"/>
          <w:szCs w:val="24"/>
        </w:rPr>
        <w:t>ato dohoda o narovnání</w:t>
      </w:r>
      <w:r w:rsidRPr="00EE2DE9">
        <w:rPr>
          <w:rFonts w:ascii="Times New Roman" w:hAnsi="Times New Roman" w:cs="Times New Roman"/>
          <w:szCs w:val="24"/>
        </w:rPr>
        <w:t xml:space="preserve">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Default="00053702" w:rsidP="00C5128E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</w:t>
      </w:r>
      <w:r w:rsidR="00C5128E">
        <w:rPr>
          <w:rFonts w:ascii="Times New Roman" w:hAnsi="Times New Roman" w:cs="Times New Roman"/>
          <w:szCs w:val="24"/>
        </w:rPr>
        <w:t>ato dohoda o narovnání</w:t>
      </w:r>
      <w:r w:rsidRPr="00EE2DE9">
        <w:rPr>
          <w:rFonts w:ascii="Times New Roman" w:hAnsi="Times New Roman" w:cs="Times New Roman"/>
          <w:szCs w:val="24"/>
        </w:rPr>
        <w:t xml:space="preserve">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8007D1" w:rsidRDefault="008007D1" w:rsidP="00C5128E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007D1" w:rsidRPr="008007D1" w:rsidRDefault="008007D1" w:rsidP="00C5128E">
      <w:pPr>
        <w:spacing w:after="120"/>
        <w:jc w:val="both"/>
        <w:rPr>
          <w:rFonts w:ascii="Times New Roman" w:hAnsi="Times New Roman" w:cs="Times New Roman"/>
          <w:szCs w:val="24"/>
          <w:u w:val="single"/>
        </w:rPr>
      </w:pPr>
      <w:r w:rsidRPr="008007D1">
        <w:rPr>
          <w:rFonts w:ascii="Times New Roman" w:hAnsi="Times New Roman" w:cs="Times New Roman"/>
          <w:szCs w:val="24"/>
          <w:u w:val="single"/>
        </w:rPr>
        <w:t>Doložka podle § 41 zákona č. 128/2000 Sb., o obcích (obecní zřízení), ve znění pozdějších předpisů:</w:t>
      </w:r>
    </w:p>
    <w:p w:rsidR="00053702" w:rsidRDefault="008007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Uzavření dohody o narovnání schválil</w:t>
      </w:r>
      <w:r w:rsidR="00FD0DBD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="00FD0DBD">
        <w:rPr>
          <w:rFonts w:ascii="Times New Roman" w:hAnsi="Times New Roman" w:cs="Times New Roman"/>
          <w:szCs w:val="24"/>
        </w:rPr>
        <w:t>Zastupitelstvo</w:t>
      </w:r>
      <w:r>
        <w:rPr>
          <w:rFonts w:ascii="Times New Roman" w:hAnsi="Times New Roman" w:cs="Times New Roman"/>
          <w:szCs w:val="24"/>
        </w:rPr>
        <w:t xml:space="preserve"> města Svitavy dne </w:t>
      </w:r>
      <w:proofErr w:type="gramStart"/>
      <w:r w:rsidR="00FD0DBD">
        <w:rPr>
          <w:rFonts w:ascii="Times New Roman" w:hAnsi="Times New Roman" w:cs="Times New Roman"/>
          <w:szCs w:val="24"/>
        </w:rPr>
        <w:t>8.12.2021</w:t>
      </w:r>
      <w:proofErr w:type="gramEnd"/>
    </w:p>
    <w:p w:rsidR="008007D1" w:rsidRDefault="008007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007D1" w:rsidRPr="00EE2DE9" w:rsidRDefault="008007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Pr="00EE2DE9" w:rsidRDefault="00C5128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 Svitavách dne</w:t>
      </w:r>
      <w:r w:rsidR="00FD0DBD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 w:rsidR="00F26162">
        <w:rPr>
          <w:rFonts w:ascii="Times New Roman" w:hAnsi="Times New Roman" w:cs="Times New Roman"/>
          <w:szCs w:val="24"/>
        </w:rPr>
        <w:t>9.12.2021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           </w:t>
      </w:r>
      <w:r w:rsidR="00F26162">
        <w:rPr>
          <w:rFonts w:ascii="Times New Roman" w:hAnsi="Times New Roman" w:cs="Times New Roman"/>
          <w:szCs w:val="24"/>
        </w:rPr>
        <w:t xml:space="preserve">                    </w:t>
      </w:r>
      <w:r w:rsidR="008007D1">
        <w:rPr>
          <w:rFonts w:ascii="Times New Roman" w:hAnsi="Times New Roman" w:cs="Times New Roman"/>
          <w:szCs w:val="24"/>
        </w:rPr>
        <w:t>V Květné dne</w:t>
      </w:r>
      <w:r w:rsidR="00FD0DBD">
        <w:rPr>
          <w:rFonts w:ascii="Times New Roman" w:hAnsi="Times New Roman" w:cs="Times New Roman"/>
          <w:szCs w:val="24"/>
        </w:rPr>
        <w:t>:</w:t>
      </w:r>
      <w:r w:rsidR="00F2616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F26162">
        <w:rPr>
          <w:rFonts w:ascii="Times New Roman" w:hAnsi="Times New Roman" w:cs="Times New Roman"/>
          <w:szCs w:val="24"/>
        </w:rPr>
        <w:t>9.12.2021</w:t>
      </w:r>
      <w:proofErr w:type="gramEnd"/>
    </w:p>
    <w:p w:rsidR="00CD506A" w:rsidRDefault="00CD506A" w:rsidP="008007D1">
      <w:pPr>
        <w:spacing w:after="120"/>
        <w:rPr>
          <w:rFonts w:ascii="Times New Roman" w:hAnsi="Times New Roman" w:cs="Times New Roman"/>
          <w:szCs w:val="24"/>
        </w:rPr>
      </w:pPr>
    </w:p>
    <w:p w:rsidR="008007D1" w:rsidRDefault="008007D1" w:rsidP="008007D1">
      <w:pPr>
        <w:spacing w:after="120"/>
        <w:rPr>
          <w:rFonts w:ascii="Times New Roman" w:hAnsi="Times New Roman" w:cs="Times New Roman"/>
          <w:szCs w:val="24"/>
        </w:rPr>
      </w:pPr>
    </w:p>
    <w:p w:rsidR="008007D1" w:rsidRDefault="008007D1" w:rsidP="008007D1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…………………………….                                                                   …………………..………</w:t>
      </w:r>
    </w:p>
    <w:p w:rsidR="008007D1" w:rsidRDefault="008007D1" w:rsidP="008007D1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Cs w:val="24"/>
        </w:rPr>
        <w:t>poskytovatel                                                                                               příjemce</w:t>
      </w:r>
      <w:proofErr w:type="gramEnd"/>
    </w:p>
    <w:p w:rsidR="008007D1" w:rsidRPr="008007D1" w:rsidRDefault="008007D1" w:rsidP="008007D1">
      <w:pPr>
        <w:spacing w:after="120"/>
        <w:rPr>
          <w:rFonts w:ascii="Times New Roman" w:hAnsi="Times New Roman" w:cs="Times New Roman"/>
          <w:szCs w:val="24"/>
        </w:rPr>
      </w:pPr>
    </w:p>
    <w:sectPr w:rsidR="008007D1" w:rsidRPr="008007D1" w:rsidSect="008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F67" w:rsidRDefault="00BC1F67" w:rsidP="000425BE">
      <w:pPr>
        <w:spacing w:after="0" w:line="240" w:lineRule="auto"/>
      </w:pPr>
      <w:r>
        <w:separator/>
      </w:r>
    </w:p>
  </w:endnote>
  <w:endnote w:type="continuationSeparator" w:id="1">
    <w:p w:rsidR="00BC1F67" w:rsidRDefault="00BC1F67" w:rsidP="000425BE">
      <w:pPr>
        <w:spacing w:after="0" w:line="240" w:lineRule="auto"/>
      </w:pPr>
      <w:r>
        <w:continuationSeparator/>
      </w:r>
    </w:p>
  </w:endnote>
  <w:endnote w:type="continuationNotice" w:id="2">
    <w:p w:rsidR="00BC1F67" w:rsidRDefault="00BC1F6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F67" w:rsidRDefault="00BC1F67" w:rsidP="000425BE">
      <w:pPr>
        <w:spacing w:after="0" w:line="240" w:lineRule="auto"/>
      </w:pPr>
      <w:r>
        <w:separator/>
      </w:r>
    </w:p>
  </w:footnote>
  <w:footnote w:type="continuationSeparator" w:id="1">
    <w:p w:rsidR="00BC1F67" w:rsidRDefault="00BC1F67" w:rsidP="000425BE">
      <w:pPr>
        <w:spacing w:after="0" w:line="240" w:lineRule="auto"/>
      </w:pPr>
      <w:r>
        <w:continuationSeparator/>
      </w:r>
    </w:p>
  </w:footnote>
  <w:footnote w:type="continuationNotice" w:id="2">
    <w:p w:rsidR="00BC1F67" w:rsidRDefault="00BC1F6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00CA"/>
    <w:multiLevelType w:val="hybridMultilevel"/>
    <w:tmpl w:val="E8B06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344A06"/>
    <w:multiLevelType w:val="hybridMultilevel"/>
    <w:tmpl w:val="393C4040"/>
    <w:lvl w:ilvl="0" w:tplc="5E2079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826C5"/>
    <w:rsid w:val="000225E5"/>
    <w:rsid w:val="000425BE"/>
    <w:rsid w:val="00053702"/>
    <w:rsid w:val="00073E32"/>
    <w:rsid w:val="000B3D3A"/>
    <w:rsid w:val="000D7CEB"/>
    <w:rsid w:val="00121B0B"/>
    <w:rsid w:val="00131AF0"/>
    <w:rsid w:val="001419D1"/>
    <w:rsid w:val="00153DCB"/>
    <w:rsid w:val="001C7929"/>
    <w:rsid w:val="00206B23"/>
    <w:rsid w:val="0021698A"/>
    <w:rsid w:val="00240897"/>
    <w:rsid w:val="00254AC8"/>
    <w:rsid w:val="00260F85"/>
    <w:rsid w:val="00281113"/>
    <w:rsid w:val="00282F5C"/>
    <w:rsid w:val="00292ABB"/>
    <w:rsid w:val="002C2DB4"/>
    <w:rsid w:val="002F391F"/>
    <w:rsid w:val="00313A27"/>
    <w:rsid w:val="00360ECB"/>
    <w:rsid w:val="00386B00"/>
    <w:rsid w:val="003931FB"/>
    <w:rsid w:val="003F380B"/>
    <w:rsid w:val="00415FDF"/>
    <w:rsid w:val="0042172D"/>
    <w:rsid w:val="004951D8"/>
    <w:rsid w:val="0049556D"/>
    <w:rsid w:val="004D57D7"/>
    <w:rsid w:val="004D7D90"/>
    <w:rsid w:val="00540F6F"/>
    <w:rsid w:val="005826C5"/>
    <w:rsid w:val="005C43B7"/>
    <w:rsid w:val="005C50FE"/>
    <w:rsid w:val="0060005C"/>
    <w:rsid w:val="00645C69"/>
    <w:rsid w:val="00657C9A"/>
    <w:rsid w:val="006A0D50"/>
    <w:rsid w:val="006E0408"/>
    <w:rsid w:val="006E04CD"/>
    <w:rsid w:val="006E2776"/>
    <w:rsid w:val="00751C06"/>
    <w:rsid w:val="00764D6E"/>
    <w:rsid w:val="00795CBA"/>
    <w:rsid w:val="007A3FF6"/>
    <w:rsid w:val="008007D1"/>
    <w:rsid w:val="008077E9"/>
    <w:rsid w:val="00810968"/>
    <w:rsid w:val="00820335"/>
    <w:rsid w:val="00831D69"/>
    <w:rsid w:val="00842104"/>
    <w:rsid w:val="008919E4"/>
    <w:rsid w:val="00891D56"/>
    <w:rsid w:val="008B79A1"/>
    <w:rsid w:val="008C7116"/>
    <w:rsid w:val="00966923"/>
    <w:rsid w:val="00992F81"/>
    <w:rsid w:val="009E0C55"/>
    <w:rsid w:val="00A02EE0"/>
    <w:rsid w:val="00A41DF0"/>
    <w:rsid w:val="00A81472"/>
    <w:rsid w:val="00B27230"/>
    <w:rsid w:val="00B34EE7"/>
    <w:rsid w:val="00B44D23"/>
    <w:rsid w:val="00B50F8A"/>
    <w:rsid w:val="00B62578"/>
    <w:rsid w:val="00B756AD"/>
    <w:rsid w:val="00BC1F67"/>
    <w:rsid w:val="00C31C11"/>
    <w:rsid w:val="00C40933"/>
    <w:rsid w:val="00C5128E"/>
    <w:rsid w:val="00CA7E9C"/>
    <w:rsid w:val="00CD506A"/>
    <w:rsid w:val="00CE1640"/>
    <w:rsid w:val="00CF3354"/>
    <w:rsid w:val="00CF5BE9"/>
    <w:rsid w:val="00D075AA"/>
    <w:rsid w:val="00D1392E"/>
    <w:rsid w:val="00D15548"/>
    <w:rsid w:val="00D1777E"/>
    <w:rsid w:val="00D22042"/>
    <w:rsid w:val="00D613F7"/>
    <w:rsid w:val="00DE3681"/>
    <w:rsid w:val="00E12EF9"/>
    <w:rsid w:val="00E433FE"/>
    <w:rsid w:val="00E8277F"/>
    <w:rsid w:val="00EE2DE9"/>
    <w:rsid w:val="00F22379"/>
    <w:rsid w:val="00F26162"/>
    <w:rsid w:val="00F95B7A"/>
    <w:rsid w:val="00FD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9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Zkladntext2">
    <w:name w:val="Body Text 2"/>
    <w:basedOn w:val="Normln"/>
    <w:link w:val="Zkladntext2Char"/>
    <w:rsid w:val="004955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9556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Báčová</dc:creator>
  <cp:lastModifiedBy>Erich Stündl</cp:lastModifiedBy>
  <cp:revision>3</cp:revision>
  <cp:lastPrinted>2021-11-30T09:44:00Z</cp:lastPrinted>
  <dcterms:created xsi:type="dcterms:W3CDTF">2021-12-13T07:00:00Z</dcterms:created>
  <dcterms:modified xsi:type="dcterms:W3CDTF">2021-12-13T07:01:00Z</dcterms:modified>
</cp:coreProperties>
</file>