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307" w:rsidRPr="009753D5" w:rsidRDefault="00912307" w:rsidP="008F3953">
      <w:pPr>
        <w:jc w:val="center"/>
        <w:rPr>
          <w:b/>
          <w:sz w:val="32"/>
          <w:szCs w:val="32"/>
        </w:rPr>
      </w:pPr>
      <w:r w:rsidRPr="009753D5">
        <w:rPr>
          <w:b/>
          <w:sz w:val="22"/>
        </w:rPr>
        <w:t xml:space="preserve"> </w:t>
      </w:r>
      <w:r w:rsidR="00D12451">
        <w:rPr>
          <w:b/>
          <w:sz w:val="32"/>
          <w:szCs w:val="32"/>
        </w:rPr>
        <w:t>Dodatek č. 1 ke Smlouvě</w:t>
      </w:r>
      <w:r w:rsidRPr="009753D5">
        <w:rPr>
          <w:b/>
          <w:sz w:val="32"/>
          <w:szCs w:val="32"/>
        </w:rPr>
        <w:t xml:space="preserve"> o dílo</w:t>
      </w:r>
    </w:p>
    <w:p w:rsidR="00D83413" w:rsidRPr="009753D5" w:rsidRDefault="00912307" w:rsidP="00D12451">
      <w:pPr>
        <w:spacing w:line="240" w:lineRule="atLeast"/>
        <w:jc w:val="center"/>
        <w:rPr>
          <w:b/>
          <w:sz w:val="22"/>
        </w:rPr>
      </w:pPr>
      <w:r w:rsidRPr="009753D5">
        <w:rPr>
          <w:b/>
          <w:sz w:val="22"/>
        </w:rPr>
        <w:t xml:space="preserve"> </w:t>
      </w:r>
      <w:r w:rsidR="00D83413">
        <w:rPr>
          <w:b/>
          <w:sz w:val="22"/>
        </w:rPr>
        <w:t>č. objednatele:</w:t>
      </w:r>
      <w:r w:rsidR="00844662">
        <w:rPr>
          <w:b/>
          <w:sz w:val="22"/>
        </w:rPr>
        <w:t xml:space="preserve"> 284</w:t>
      </w:r>
      <w:r w:rsidR="00330B2B">
        <w:rPr>
          <w:b/>
          <w:sz w:val="22"/>
        </w:rPr>
        <w:t>/20</w:t>
      </w:r>
      <w:r w:rsidR="00844662">
        <w:rPr>
          <w:b/>
          <w:sz w:val="22"/>
        </w:rPr>
        <w:t>08</w:t>
      </w:r>
    </w:p>
    <w:p w:rsidR="00EE29F5" w:rsidRPr="009753D5" w:rsidRDefault="00EE29F5" w:rsidP="008F3953">
      <w:pPr>
        <w:spacing w:line="240" w:lineRule="atLeast"/>
        <w:jc w:val="center"/>
        <w:rPr>
          <w:b/>
          <w:sz w:val="22"/>
        </w:rPr>
      </w:pPr>
    </w:p>
    <w:p w:rsidR="00EE29F5" w:rsidRPr="00422741" w:rsidRDefault="00D12451" w:rsidP="008F3953">
      <w:pPr>
        <w:jc w:val="both"/>
        <w:rPr>
          <w:sz w:val="22"/>
          <w:szCs w:val="22"/>
        </w:rPr>
      </w:pPr>
      <w:r>
        <w:rPr>
          <w:sz w:val="22"/>
          <w:szCs w:val="22"/>
        </w:rPr>
        <w:t>uzavřený</w:t>
      </w:r>
      <w:r w:rsidR="00EE29F5" w:rsidRPr="009753D5">
        <w:rPr>
          <w:sz w:val="22"/>
          <w:szCs w:val="22"/>
        </w:rPr>
        <w:t xml:space="preserve"> ve smyslu ust. </w:t>
      </w:r>
      <w:r w:rsidR="00EE29F5" w:rsidRPr="00422741">
        <w:rPr>
          <w:sz w:val="22"/>
          <w:szCs w:val="22"/>
        </w:rPr>
        <w:t xml:space="preserve">§ </w:t>
      </w:r>
      <w:smartTag w:uri="urn:schemas-microsoft-com:office:smarttags" w:element="metricconverter">
        <w:smartTagPr>
          <w:attr w:name="ProductID" w:val="2586 a"/>
        </w:smartTagPr>
        <w:r w:rsidR="009C6E1D" w:rsidRPr="00422741">
          <w:rPr>
            <w:sz w:val="22"/>
            <w:szCs w:val="22"/>
          </w:rPr>
          <w:t>2586</w:t>
        </w:r>
        <w:r w:rsidR="00EE29F5" w:rsidRPr="00422741">
          <w:rPr>
            <w:sz w:val="22"/>
            <w:szCs w:val="22"/>
          </w:rPr>
          <w:t xml:space="preserve"> a</w:t>
        </w:r>
      </w:smartTag>
      <w:r w:rsidR="00EE29F5" w:rsidRPr="00422741">
        <w:rPr>
          <w:sz w:val="22"/>
          <w:szCs w:val="22"/>
        </w:rPr>
        <w:t xml:space="preserve"> násl. zákona č. </w:t>
      </w:r>
      <w:r w:rsidR="009C6E1D" w:rsidRPr="00422741">
        <w:rPr>
          <w:sz w:val="22"/>
          <w:szCs w:val="22"/>
        </w:rPr>
        <w:t>89/2012</w:t>
      </w:r>
      <w:r w:rsidR="00EE29F5" w:rsidRPr="00422741">
        <w:rPr>
          <w:sz w:val="22"/>
          <w:szCs w:val="22"/>
        </w:rPr>
        <w:t xml:space="preserve"> Sb.,</w:t>
      </w:r>
      <w:r w:rsidR="007A6AC3" w:rsidRPr="00422741">
        <w:rPr>
          <w:sz w:val="22"/>
          <w:szCs w:val="22"/>
        </w:rPr>
        <w:t xml:space="preserve"> </w:t>
      </w:r>
      <w:r w:rsidR="009C6E1D" w:rsidRPr="00422741">
        <w:rPr>
          <w:sz w:val="22"/>
          <w:szCs w:val="22"/>
        </w:rPr>
        <w:t>občanský</w:t>
      </w:r>
      <w:r w:rsidR="00EE29F5" w:rsidRPr="00422741">
        <w:rPr>
          <w:sz w:val="22"/>
          <w:szCs w:val="22"/>
        </w:rPr>
        <w:t xml:space="preserve"> zákoník v platném znění, níže uvedeného dne, měsíce a roku mezi těmito smluvními stranami:</w:t>
      </w:r>
    </w:p>
    <w:p w:rsidR="00EE29F5" w:rsidRDefault="00EE29F5" w:rsidP="008F3953">
      <w:pPr>
        <w:spacing w:line="240" w:lineRule="atLeast"/>
        <w:jc w:val="center"/>
        <w:rPr>
          <w:b/>
          <w:sz w:val="22"/>
        </w:rPr>
      </w:pPr>
    </w:p>
    <w:p w:rsidR="00961697" w:rsidRPr="00422741" w:rsidRDefault="00961697" w:rsidP="008F3953">
      <w:pPr>
        <w:spacing w:line="240" w:lineRule="atLeast"/>
        <w:jc w:val="center"/>
        <w:rPr>
          <w:b/>
          <w:sz w:val="22"/>
        </w:rPr>
      </w:pPr>
    </w:p>
    <w:p w:rsidR="00EE29F5" w:rsidRDefault="00EE29F5" w:rsidP="008F3953">
      <w:pPr>
        <w:numPr>
          <w:ilvl w:val="0"/>
          <w:numId w:val="14"/>
        </w:numPr>
        <w:rPr>
          <w:b/>
          <w:sz w:val="22"/>
          <w:szCs w:val="22"/>
        </w:rPr>
      </w:pPr>
      <w:r w:rsidRPr="00422741">
        <w:rPr>
          <w:b/>
          <w:sz w:val="22"/>
          <w:szCs w:val="22"/>
        </w:rPr>
        <w:t>Objednatel:</w:t>
      </w:r>
      <w:r w:rsidRPr="00422741">
        <w:rPr>
          <w:b/>
          <w:sz w:val="22"/>
          <w:szCs w:val="22"/>
        </w:rPr>
        <w:tab/>
      </w:r>
      <w:r w:rsidR="00422741">
        <w:rPr>
          <w:b/>
          <w:sz w:val="22"/>
          <w:szCs w:val="22"/>
        </w:rPr>
        <w:tab/>
      </w:r>
      <w:r w:rsidRPr="00422741">
        <w:rPr>
          <w:b/>
          <w:sz w:val="22"/>
          <w:szCs w:val="22"/>
        </w:rPr>
        <w:t xml:space="preserve">Město Jindřichův </w:t>
      </w:r>
      <w:r w:rsidR="00961697">
        <w:rPr>
          <w:b/>
          <w:sz w:val="22"/>
          <w:szCs w:val="22"/>
        </w:rPr>
        <w:t>Hradec</w:t>
      </w:r>
    </w:p>
    <w:p w:rsidR="00EE29F5" w:rsidRPr="00422741" w:rsidRDefault="00EE29F5" w:rsidP="008F3953">
      <w:pPr>
        <w:ind w:left="708"/>
        <w:rPr>
          <w:sz w:val="22"/>
          <w:szCs w:val="22"/>
        </w:rPr>
      </w:pPr>
      <w:r w:rsidRPr="00422741">
        <w:rPr>
          <w:sz w:val="22"/>
          <w:szCs w:val="22"/>
        </w:rPr>
        <w:t>zastoupen:</w:t>
      </w:r>
      <w:r w:rsidRPr="00422741">
        <w:rPr>
          <w:sz w:val="22"/>
          <w:szCs w:val="22"/>
        </w:rPr>
        <w:tab/>
      </w:r>
      <w:r w:rsidR="00422741">
        <w:rPr>
          <w:sz w:val="22"/>
          <w:szCs w:val="22"/>
        </w:rPr>
        <w:tab/>
      </w:r>
      <w:r w:rsidRPr="00422741">
        <w:rPr>
          <w:sz w:val="22"/>
          <w:szCs w:val="22"/>
        </w:rPr>
        <w:t xml:space="preserve">Ing. </w:t>
      </w:r>
      <w:r w:rsidR="00AA4542" w:rsidRPr="00422741">
        <w:rPr>
          <w:sz w:val="22"/>
          <w:szCs w:val="22"/>
        </w:rPr>
        <w:t>Stanislavem Mrvkou</w:t>
      </w:r>
      <w:r w:rsidRPr="00422741">
        <w:rPr>
          <w:sz w:val="22"/>
          <w:szCs w:val="22"/>
        </w:rPr>
        <w:t>, starostou města</w:t>
      </w:r>
    </w:p>
    <w:p w:rsidR="00EE29F5" w:rsidRPr="00422741" w:rsidRDefault="00EE29F5" w:rsidP="008F3953">
      <w:pPr>
        <w:ind w:left="708"/>
        <w:rPr>
          <w:sz w:val="22"/>
          <w:szCs w:val="22"/>
        </w:rPr>
      </w:pPr>
      <w:r w:rsidRPr="00422741">
        <w:rPr>
          <w:sz w:val="22"/>
          <w:szCs w:val="22"/>
        </w:rPr>
        <w:t>sídlo:</w:t>
      </w:r>
      <w:r w:rsidRPr="00422741">
        <w:rPr>
          <w:sz w:val="22"/>
          <w:szCs w:val="22"/>
        </w:rPr>
        <w:tab/>
      </w:r>
      <w:r w:rsidRPr="00422741">
        <w:rPr>
          <w:sz w:val="22"/>
          <w:szCs w:val="22"/>
        </w:rPr>
        <w:tab/>
      </w:r>
      <w:r w:rsidR="00422741">
        <w:rPr>
          <w:sz w:val="22"/>
          <w:szCs w:val="22"/>
        </w:rPr>
        <w:tab/>
      </w:r>
      <w:r w:rsidRPr="00422741">
        <w:rPr>
          <w:sz w:val="22"/>
          <w:szCs w:val="22"/>
        </w:rPr>
        <w:t>Klášterská 135/II, Jindřichův Hradec</w:t>
      </w:r>
    </w:p>
    <w:p w:rsidR="00EE29F5" w:rsidRPr="00422741" w:rsidRDefault="00EE29F5" w:rsidP="008F3953">
      <w:pPr>
        <w:ind w:left="708"/>
        <w:rPr>
          <w:sz w:val="22"/>
          <w:szCs w:val="22"/>
        </w:rPr>
      </w:pPr>
      <w:r w:rsidRPr="00422741">
        <w:rPr>
          <w:sz w:val="22"/>
          <w:szCs w:val="22"/>
        </w:rPr>
        <w:t>IČ:</w:t>
      </w:r>
      <w:r w:rsidRPr="00422741">
        <w:rPr>
          <w:sz w:val="22"/>
          <w:szCs w:val="22"/>
        </w:rPr>
        <w:tab/>
      </w:r>
      <w:r w:rsidRPr="00422741">
        <w:rPr>
          <w:sz w:val="22"/>
          <w:szCs w:val="22"/>
        </w:rPr>
        <w:tab/>
      </w:r>
      <w:r w:rsidR="00422741">
        <w:rPr>
          <w:sz w:val="22"/>
          <w:szCs w:val="22"/>
        </w:rPr>
        <w:tab/>
      </w:r>
      <w:r w:rsidRPr="00422741">
        <w:rPr>
          <w:sz w:val="22"/>
          <w:szCs w:val="22"/>
        </w:rPr>
        <w:t>00246875</w:t>
      </w:r>
    </w:p>
    <w:p w:rsidR="00AA4542" w:rsidRPr="00422741" w:rsidRDefault="00D83413" w:rsidP="008F3953">
      <w:pPr>
        <w:ind w:left="708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A4542" w:rsidRPr="00422741">
        <w:rPr>
          <w:sz w:val="22"/>
          <w:szCs w:val="22"/>
        </w:rPr>
        <w:t>CZ00246875</w:t>
      </w:r>
    </w:p>
    <w:p w:rsidR="00EE29F5" w:rsidRPr="00422741" w:rsidRDefault="00EE29F5" w:rsidP="008F3953">
      <w:pPr>
        <w:ind w:left="708"/>
        <w:rPr>
          <w:sz w:val="22"/>
          <w:szCs w:val="22"/>
        </w:rPr>
      </w:pPr>
      <w:r w:rsidRPr="00422741">
        <w:rPr>
          <w:sz w:val="22"/>
          <w:szCs w:val="22"/>
        </w:rPr>
        <w:t>bankovní spojení:</w:t>
      </w:r>
      <w:r w:rsidR="00422741">
        <w:rPr>
          <w:sz w:val="22"/>
          <w:szCs w:val="22"/>
        </w:rPr>
        <w:tab/>
      </w:r>
      <w:r w:rsidR="005F6183">
        <w:rPr>
          <w:sz w:val="22"/>
          <w:szCs w:val="22"/>
        </w:rPr>
        <w:t xml:space="preserve">Česká spořitelna a.s., </w:t>
      </w:r>
      <w:proofErr w:type="gramStart"/>
      <w:r w:rsidR="005F6183">
        <w:rPr>
          <w:sz w:val="22"/>
          <w:szCs w:val="22"/>
        </w:rPr>
        <w:t>č.ú.</w:t>
      </w:r>
      <w:r w:rsidRPr="00422741">
        <w:rPr>
          <w:sz w:val="22"/>
          <w:szCs w:val="22"/>
        </w:rPr>
        <w:t>: 27</w:t>
      </w:r>
      <w:proofErr w:type="gramEnd"/>
      <w:r w:rsidRPr="00422741">
        <w:rPr>
          <w:sz w:val="22"/>
          <w:szCs w:val="22"/>
        </w:rPr>
        <w:t>-0603140379/0800</w:t>
      </w:r>
    </w:p>
    <w:p w:rsidR="00194F2E" w:rsidRPr="009753D5" w:rsidRDefault="008111FA" w:rsidP="008F3953">
      <w:pPr>
        <w:ind w:left="708"/>
        <w:rPr>
          <w:sz w:val="22"/>
          <w:szCs w:val="22"/>
        </w:rPr>
      </w:pPr>
      <w:r w:rsidRPr="00422741">
        <w:rPr>
          <w:sz w:val="22"/>
          <w:szCs w:val="22"/>
        </w:rPr>
        <w:t>email:</w:t>
      </w:r>
      <w:r w:rsidRPr="00422741">
        <w:rPr>
          <w:sz w:val="22"/>
          <w:szCs w:val="22"/>
        </w:rPr>
        <w:tab/>
      </w:r>
      <w:r w:rsidRPr="00422741">
        <w:rPr>
          <w:sz w:val="22"/>
          <w:szCs w:val="22"/>
        </w:rPr>
        <w:tab/>
      </w:r>
      <w:r w:rsidRPr="00422741">
        <w:rPr>
          <w:sz w:val="22"/>
          <w:szCs w:val="22"/>
        </w:rPr>
        <w:tab/>
        <w:t>meu</w:t>
      </w:r>
      <w:r w:rsidR="00194F2E" w:rsidRPr="00422741">
        <w:rPr>
          <w:sz w:val="22"/>
          <w:szCs w:val="22"/>
        </w:rPr>
        <w:t>@jh.cz</w:t>
      </w:r>
    </w:p>
    <w:p w:rsidR="00EE29F5" w:rsidRPr="009753D5" w:rsidRDefault="009C6D74" w:rsidP="008F3953">
      <w:pPr>
        <w:ind w:left="708"/>
        <w:rPr>
          <w:sz w:val="22"/>
          <w:szCs w:val="22"/>
        </w:rPr>
      </w:pPr>
      <w:r w:rsidRPr="009753D5">
        <w:rPr>
          <w:sz w:val="22"/>
          <w:szCs w:val="22"/>
        </w:rPr>
        <w:t xml:space="preserve">osoby oprávněné k jednání: </w:t>
      </w:r>
      <w:r w:rsidR="00422741">
        <w:rPr>
          <w:sz w:val="22"/>
          <w:szCs w:val="22"/>
        </w:rPr>
        <w:tab/>
      </w:r>
      <w:r w:rsidR="00EE0265">
        <w:rPr>
          <w:sz w:val="22"/>
          <w:szCs w:val="22"/>
        </w:rPr>
        <w:t xml:space="preserve">ve věcech smluvních: </w:t>
      </w:r>
      <w:r w:rsidRPr="009753D5">
        <w:rPr>
          <w:sz w:val="22"/>
          <w:szCs w:val="22"/>
        </w:rPr>
        <w:t>Ing. Stanislav Mrvka, starosta města</w:t>
      </w:r>
    </w:p>
    <w:p w:rsidR="009C6D74" w:rsidRPr="009753D5" w:rsidRDefault="009C6D74" w:rsidP="008F3953">
      <w:pPr>
        <w:ind w:left="708"/>
        <w:rPr>
          <w:sz w:val="22"/>
          <w:szCs w:val="22"/>
        </w:rPr>
      </w:pPr>
      <w:r w:rsidRPr="009753D5">
        <w:rPr>
          <w:sz w:val="22"/>
          <w:szCs w:val="22"/>
        </w:rPr>
        <w:tab/>
      </w:r>
      <w:r w:rsidRPr="009753D5">
        <w:rPr>
          <w:sz w:val="22"/>
          <w:szCs w:val="22"/>
        </w:rPr>
        <w:tab/>
      </w:r>
      <w:r w:rsidR="00422741">
        <w:rPr>
          <w:sz w:val="22"/>
          <w:szCs w:val="22"/>
        </w:rPr>
        <w:tab/>
      </w:r>
      <w:r w:rsidR="00422741">
        <w:rPr>
          <w:sz w:val="22"/>
          <w:szCs w:val="22"/>
        </w:rPr>
        <w:tab/>
      </w:r>
      <w:r w:rsidR="00EE0265">
        <w:rPr>
          <w:sz w:val="22"/>
          <w:szCs w:val="22"/>
        </w:rPr>
        <w:t xml:space="preserve">ve věcech technických: </w:t>
      </w:r>
      <w:r w:rsidR="00D83413">
        <w:rPr>
          <w:sz w:val="22"/>
          <w:szCs w:val="22"/>
        </w:rPr>
        <w:t xml:space="preserve">Vladimír Krampera, </w:t>
      </w:r>
      <w:r w:rsidR="00844662">
        <w:rPr>
          <w:sz w:val="22"/>
          <w:szCs w:val="22"/>
        </w:rPr>
        <w:t>Karel Tejčka</w:t>
      </w:r>
    </w:p>
    <w:p w:rsidR="009C6D74" w:rsidRPr="009753D5" w:rsidRDefault="009C6D74" w:rsidP="008F3953">
      <w:pPr>
        <w:ind w:left="708"/>
        <w:rPr>
          <w:sz w:val="22"/>
          <w:szCs w:val="22"/>
        </w:rPr>
      </w:pPr>
    </w:p>
    <w:p w:rsidR="00961697" w:rsidRPr="00D83413" w:rsidRDefault="00EE29F5" w:rsidP="008F3953">
      <w:pPr>
        <w:numPr>
          <w:ilvl w:val="0"/>
          <w:numId w:val="14"/>
        </w:numPr>
        <w:rPr>
          <w:b/>
          <w:sz w:val="22"/>
          <w:szCs w:val="22"/>
        </w:rPr>
      </w:pPr>
      <w:r w:rsidRPr="009753D5">
        <w:rPr>
          <w:b/>
          <w:sz w:val="22"/>
          <w:szCs w:val="22"/>
        </w:rPr>
        <w:t>Zhotovitel</w:t>
      </w:r>
      <w:r w:rsidRPr="00D83413">
        <w:rPr>
          <w:b/>
          <w:sz w:val="22"/>
          <w:szCs w:val="22"/>
        </w:rPr>
        <w:t>:</w:t>
      </w:r>
      <w:r w:rsidRPr="00D83413">
        <w:rPr>
          <w:sz w:val="22"/>
          <w:szCs w:val="22"/>
        </w:rPr>
        <w:t xml:space="preserve"> </w:t>
      </w:r>
      <w:r w:rsidR="00D83413" w:rsidRPr="00D83413">
        <w:rPr>
          <w:sz w:val="22"/>
          <w:szCs w:val="22"/>
        </w:rPr>
        <w:t xml:space="preserve">                  </w:t>
      </w:r>
      <w:r w:rsidR="00844662">
        <w:rPr>
          <w:b/>
          <w:sz w:val="22"/>
          <w:szCs w:val="22"/>
        </w:rPr>
        <w:t>Projekta Tábor</w:t>
      </w:r>
      <w:r w:rsidR="00D83413" w:rsidRPr="00D83413">
        <w:rPr>
          <w:b/>
          <w:sz w:val="22"/>
          <w:szCs w:val="22"/>
        </w:rPr>
        <w:t xml:space="preserve"> s.r.o. </w:t>
      </w:r>
    </w:p>
    <w:p w:rsidR="005756A2" w:rsidRPr="00D83413" w:rsidRDefault="005756A2" w:rsidP="008F3953">
      <w:pPr>
        <w:ind w:left="720"/>
        <w:rPr>
          <w:sz w:val="22"/>
          <w:szCs w:val="22"/>
        </w:rPr>
      </w:pPr>
      <w:r w:rsidRPr="00D83413">
        <w:rPr>
          <w:sz w:val="22"/>
          <w:szCs w:val="22"/>
        </w:rPr>
        <w:t>Zapsaný v</w:t>
      </w:r>
      <w:r w:rsidR="005F6183" w:rsidRPr="00D83413">
        <w:rPr>
          <w:sz w:val="22"/>
          <w:szCs w:val="22"/>
        </w:rPr>
        <w:t xml:space="preserve"> </w:t>
      </w:r>
      <w:r w:rsidR="00D83413">
        <w:rPr>
          <w:sz w:val="22"/>
          <w:szCs w:val="22"/>
        </w:rPr>
        <w:t xml:space="preserve">obchodním rejstříku u Krajského soudu </w:t>
      </w:r>
      <w:r w:rsidRPr="00D83413">
        <w:rPr>
          <w:sz w:val="22"/>
          <w:szCs w:val="22"/>
        </w:rPr>
        <w:t>v</w:t>
      </w:r>
      <w:r w:rsidR="00D83413">
        <w:rPr>
          <w:sz w:val="22"/>
          <w:szCs w:val="22"/>
        </w:rPr>
        <w:t> Č. Budějovicích</w:t>
      </w:r>
      <w:r w:rsidRPr="00D83413">
        <w:rPr>
          <w:sz w:val="22"/>
          <w:szCs w:val="22"/>
        </w:rPr>
        <w:t xml:space="preserve">, </w:t>
      </w:r>
      <w:r w:rsidRPr="00347405">
        <w:rPr>
          <w:sz w:val="22"/>
          <w:szCs w:val="22"/>
        </w:rPr>
        <w:t xml:space="preserve">oddíl </w:t>
      </w:r>
      <w:r w:rsidR="00D83413" w:rsidRPr="00347405">
        <w:rPr>
          <w:sz w:val="22"/>
          <w:szCs w:val="22"/>
        </w:rPr>
        <w:t xml:space="preserve">C, vložka č. </w:t>
      </w:r>
      <w:r w:rsidR="00347405" w:rsidRPr="00347405">
        <w:rPr>
          <w:sz w:val="22"/>
          <w:szCs w:val="22"/>
        </w:rPr>
        <w:t>8501</w:t>
      </w:r>
    </w:p>
    <w:p w:rsidR="00EE29F5" w:rsidRPr="00D83413" w:rsidRDefault="00EE29F5" w:rsidP="008F3953">
      <w:pPr>
        <w:ind w:left="360" w:firstLine="348"/>
        <w:rPr>
          <w:sz w:val="22"/>
          <w:szCs w:val="22"/>
        </w:rPr>
      </w:pPr>
      <w:r w:rsidRPr="00D83413">
        <w:rPr>
          <w:sz w:val="22"/>
          <w:szCs w:val="22"/>
        </w:rPr>
        <w:t>zastoupen:</w:t>
      </w:r>
      <w:r w:rsidR="00627AF0" w:rsidRPr="00D83413">
        <w:rPr>
          <w:sz w:val="22"/>
          <w:szCs w:val="22"/>
        </w:rPr>
        <w:t xml:space="preserve"> </w:t>
      </w:r>
      <w:r w:rsidR="00627AF0" w:rsidRPr="00D83413">
        <w:rPr>
          <w:sz w:val="22"/>
          <w:szCs w:val="22"/>
        </w:rPr>
        <w:tab/>
      </w:r>
      <w:r w:rsidR="00627AF0" w:rsidRPr="00D83413">
        <w:rPr>
          <w:sz w:val="22"/>
          <w:szCs w:val="22"/>
        </w:rPr>
        <w:tab/>
      </w:r>
      <w:r w:rsidR="003462BD">
        <w:rPr>
          <w:sz w:val="22"/>
          <w:szCs w:val="22"/>
        </w:rPr>
        <w:t>Petrem Kohoutkem</w:t>
      </w:r>
      <w:r w:rsidR="00844662">
        <w:rPr>
          <w:sz w:val="22"/>
          <w:szCs w:val="22"/>
        </w:rPr>
        <w:t xml:space="preserve">, </w:t>
      </w:r>
      <w:r w:rsidR="00D83413">
        <w:rPr>
          <w:sz w:val="22"/>
          <w:szCs w:val="22"/>
        </w:rPr>
        <w:t>jednatelem společnosti</w:t>
      </w:r>
      <w:r w:rsidR="00422741" w:rsidRPr="00D83413">
        <w:rPr>
          <w:sz w:val="22"/>
          <w:szCs w:val="22"/>
        </w:rPr>
        <w:tab/>
      </w:r>
    </w:p>
    <w:p w:rsidR="00EE29F5" w:rsidRPr="00D83413" w:rsidRDefault="00EE29F5" w:rsidP="008F3953">
      <w:pPr>
        <w:ind w:left="360" w:firstLine="348"/>
        <w:rPr>
          <w:sz w:val="22"/>
          <w:szCs w:val="22"/>
        </w:rPr>
      </w:pPr>
      <w:r w:rsidRPr="00D83413">
        <w:rPr>
          <w:sz w:val="22"/>
          <w:szCs w:val="22"/>
        </w:rPr>
        <w:t>sídlo:</w:t>
      </w:r>
      <w:r w:rsidR="00627AF0" w:rsidRPr="00D83413">
        <w:rPr>
          <w:sz w:val="22"/>
          <w:szCs w:val="22"/>
        </w:rPr>
        <w:tab/>
      </w:r>
      <w:r w:rsidR="00627AF0" w:rsidRPr="00D83413">
        <w:rPr>
          <w:sz w:val="22"/>
          <w:szCs w:val="22"/>
        </w:rPr>
        <w:tab/>
      </w:r>
      <w:r w:rsidR="00627AF0" w:rsidRPr="00D83413">
        <w:rPr>
          <w:sz w:val="22"/>
          <w:szCs w:val="22"/>
        </w:rPr>
        <w:tab/>
      </w:r>
      <w:r w:rsidR="00347405">
        <w:rPr>
          <w:sz w:val="22"/>
          <w:szCs w:val="22"/>
        </w:rPr>
        <w:t>Fűgnerova 859, 390 02</w:t>
      </w:r>
      <w:r w:rsidR="00ED3220">
        <w:rPr>
          <w:sz w:val="22"/>
          <w:szCs w:val="22"/>
        </w:rPr>
        <w:t xml:space="preserve">, </w:t>
      </w:r>
      <w:r w:rsidR="00844662">
        <w:rPr>
          <w:sz w:val="22"/>
          <w:szCs w:val="22"/>
        </w:rPr>
        <w:t>Tábor</w:t>
      </w:r>
      <w:r w:rsidRPr="00D83413">
        <w:rPr>
          <w:sz w:val="22"/>
          <w:szCs w:val="22"/>
        </w:rPr>
        <w:tab/>
      </w:r>
      <w:r w:rsidRPr="00D83413">
        <w:rPr>
          <w:sz w:val="22"/>
          <w:szCs w:val="22"/>
        </w:rPr>
        <w:tab/>
      </w:r>
    </w:p>
    <w:p w:rsidR="00EE29F5" w:rsidRPr="00D83413" w:rsidRDefault="00EE29F5" w:rsidP="008F3953">
      <w:pPr>
        <w:ind w:left="708"/>
        <w:rPr>
          <w:sz w:val="22"/>
          <w:szCs w:val="22"/>
        </w:rPr>
      </w:pPr>
      <w:r w:rsidRPr="00D83413">
        <w:rPr>
          <w:sz w:val="22"/>
          <w:szCs w:val="22"/>
        </w:rPr>
        <w:t>IČ:</w:t>
      </w:r>
      <w:r w:rsidR="00627AF0" w:rsidRPr="00D83413">
        <w:rPr>
          <w:sz w:val="22"/>
          <w:szCs w:val="22"/>
        </w:rPr>
        <w:tab/>
      </w:r>
      <w:r w:rsidR="00627AF0" w:rsidRPr="00D83413">
        <w:rPr>
          <w:sz w:val="22"/>
          <w:szCs w:val="22"/>
        </w:rPr>
        <w:tab/>
      </w:r>
      <w:r w:rsidR="00627AF0" w:rsidRPr="00D83413">
        <w:rPr>
          <w:sz w:val="22"/>
          <w:szCs w:val="22"/>
        </w:rPr>
        <w:tab/>
      </w:r>
      <w:r w:rsidR="00844662">
        <w:rPr>
          <w:sz w:val="22"/>
          <w:szCs w:val="22"/>
        </w:rPr>
        <w:t>25187082</w:t>
      </w:r>
      <w:r w:rsidRPr="00D83413">
        <w:rPr>
          <w:sz w:val="22"/>
          <w:szCs w:val="22"/>
        </w:rPr>
        <w:tab/>
      </w:r>
      <w:r w:rsidRPr="00D83413">
        <w:rPr>
          <w:sz w:val="22"/>
          <w:szCs w:val="22"/>
        </w:rPr>
        <w:tab/>
      </w:r>
      <w:r w:rsidR="00422741" w:rsidRPr="00D83413">
        <w:rPr>
          <w:sz w:val="22"/>
          <w:szCs w:val="22"/>
        </w:rPr>
        <w:tab/>
      </w:r>
    </w:p>
    <w:p w:rsidR="00EE29F5" w:rsidRPr="00D83413" w:rsidRDefault="00EE29F5" w:rsidP="008F3953">
      <w:pPr>
        <w:ind w:left="708"/>
        <w:rPr>
          <w:sz w:val="22"/>
          <w:szCs w:val="22"/>
        </w:rPr>
      </w:pPr>
      <w:r w:rsidRPr="00D83413">
        <w:rPr>
          <w:sz w:val="22"/>
          <w:szCs w:val="22"/>
        </w:rPr>
        <w:t xml:space="preserve">DIČ: </w:t>
      </w:r>
      <w:r w:rsidR="00422741" w:rsidRPr="00D83413">
        <w:rPr>
          <w:sz w:val="22"/>
          <w:szCs w:val="22"/>
        </w:rPr>
        <w:tab/>
      </w:r>
      <w:r w:rsidR="00627AF0" w:rsidRPr="00D83413">
        <w:rPr>
          <w:sz w:val="22"/>
          <w:szCs w:val="22"/>
        </w:rPr>
        <w:tab/>
      </w:r>
      <w:r w:rsidR="00627AF0" w:rsidRPr="00D83413">
        <w:rPr>
          <w:sz w:val="22"/>
          <w:szCs w:val="22"/>
        </w:rPr>
        <w:tab/>
      </w:r>
      <w:r w:rsidR="00D83413">
        <w:rPr>
          <w:sz w:val="22"/>
          <w:szCs w:val="22"/>
        </w:rPr>
        <w:t>CZ</w:t>
      </w:r>
      <w:r w:rsidR="00844662">
        <w:rPr>
          <w:sz w:val="22"/>
          <w:szCs w:val="22"/>
        </w:rPr>
        <w:t>25187082</w:t>
      </w:r>
    </w:p>
    <w:p w:rsidR="00194F2E" w:rsidRPr="00D83413" w:rsidRDefault="00EE29F5" w:rsidP="008F3953">
      <w:pPr>
        <w:ind w:left="708"/>
        <w:rPr>
          <w:sz w:val="22"/>
          <w:szCs w:val="22"/>
        </w:rPr>
      </w:pPr>
      <w:r w:rsidRPr="00D83413">
        <w:rPr>
          <w:sz w:val="22"/>
          <w:szCs w:val="22"/>
        </w:rPr>
        <w:t xml:space="preserve">bankovní spojení: </w:t>
      </w:r>
      <w:r w:rsidR="00627AF0" w:rsidRPr="00D83413">
        <w:rPr>
          <w:sz w:val="22"/>
          <w:szCs w:val="22"/>
        </w:rPr>
        <w:tab/>
      </w:r>
      <w:r w:rsidR="00E65C5D">
        <w:rPr>
          <w:sz w:val="22"/>
          <w:szCs w:val="22"/>
        </w:rPr>
        <w:t>xxxx</w:t>
      </w:r>
      <w:r w:rsidR="00422741" w:rsidRPr="00D83413">
        <w:rPr>
          <w:sz w:val="22"/>
          <w:szCs w:val="22"/>
        </w:rPr>
        <w:tab/>
      </w:r>
    </w:p>
    <w:p w:rsidR="00194F2E" w:rsidRPr="00D83413" w:rsidRDefault="00194F2E" w:rsidP="008F3953">
      <w:pPr>
        <w:ind w:left="708"/>
        <w:rPr>
          <w:sz w:val="22"/>
          <w:szCs w:val="22"/>
        </w:rPr>
      </w:pPr>
      <w:r w:rsidRPr="00D83413">
        <w:rPr>
          <w:sz w:val="22"/>
          <w:szCs w:val="22"/>
        </w:rPr>
        <w:t>email:</w:t>
      </w:r>
      <w:r w:rsidR="00422741" w:rsidRPr="00D83413">
        <w:rPr>
          <w:sz w:val="22"/>
          <w:szCs w:val="22"/>
        </w:rPr>
        <w:tab/>
      </w:r>
      <w:r w:rsidR="00422741" w:rsidRPr="00D83413">
        <w:rPr>
          <w:sz w:val="22"/>
          <w:szCs w:val="22"/>
        </w:rPr>
        <w:tab/>
      </w:r>
      <w:r w:rsidR="00422741" w:rsidRPr="00D83413">
        <w:rPr>
          <w:sz w:val="22"/>
          <w:szCs w:val="22"/>
        </w:rPr>
        <w:tab/>
      </w:r>
      <w:r w:rsidR="00E65C5D">
        <w:rPr>
          <w:sz w:val="22"/>
          <w:szCs w:val="22"/>
        </w:rPr>
        <w:t>xxxx</w:t>
      </w:r>
    </w:p>
    <w:p w:rsidR="00D83413" w:rsidRDefault="00194F2E" w:rsidP="008F3953">
      <w:pPr>
        <w:ind w:left="708"/>
        <w:rPr>
          <w:sz w:val="22"/>
          <w:szCs w:val="22"/>
        </w:rPr>
      </w:pPr>
      <w:r w:rsidRPr="00D83413">
        <w:rPr>
          <w:sz w:val="22"/>
          <w:szCs w:val="22"/>
        </w:rPr>
        <w:t>osoby oprávněné k jednání:</w:t>
      </w:r>
      <w:r w:rsidR="00EE29F5" w:rsidRPr="00D83413">
        <w:rPr>
          <w:sz w:val="22"/>
          <w:szCs w:val="22"/>
        </w:rPr>
        <w:t xml:space="preserve"> </w:t>
      </w:r>
      <w:r w:rsidR="00347405">
        <w:rPr>
          <w:sz w:val="22"/>
          <w:szCs w:val="22"/>
        </w:rPr>
        <w:t xml:space="preserve">ve věcech smluvních: </w:t>
      </w:r>
      <w:r w:rsidR="003462BD">
        <w:rPr>
          <w:sz w:val="22"/>
          <w:szCs w:val="22"/>
        </w:rPr>
        <w:t>Petr Kohoutek</w:t>
      </w:r>
      <w:r w:rsidR="00D83413">
        <w:rPr>
          <w:sz w:val="22"/>
          <w:szCs w:val="22"/>
        </w:rPr>
        <w:t>, jednatel společnosti</w:t>
      </w:r>
    </w:p>
    <w:p w:rsidR="00EE29F5" w:rsidRPr="009753D5" w:rsidRDefault="00D83413" w:rsidP="008F3953">
      <w:pPr>
        <w:ind w:left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  <w:r w:rsidR="00347405">
        <w:rPr>
          <w:sz w:val="22"/>
          <w:szCs w:val="22"/>
        </w:rPr>
        <w:t xml:space="preserve">   ve věcech technických: Petr Kohoutek</w:t>
      </w:r>
      <w:r w:rsidR="00422741">
        <w:rPr>
          <w:sz w:val="22"/>
          <w:szCs w:val="22"/>
        </w:rPr>
        <w:tab/>
      </w:r>
    </w:p>
    <w:p w:rsidR="00EE29F5" w:rsidRPr="009753D5" w:rsidRDefault="00EE29F5" w:rsidP="008F3953">
      <w:pPr>
        <w:spacing w:line="240" w:lineRule="atLeast"/>
        <w:jc w:val="both"/>
        <w:rPr>
          <w:b/>
          <w:sz w:val="22"/>
          <w:szCs w:val="22"/>
          <w:u w:val="single"/>
        </w:rPr>
      </w:pPr>
    </w:p>
    <w:p w:rsidR="00D12451" w:rsidRDefault="00D12451" w:rsidP="00D12451">
      <w:pPr>
        <w:spacing w:line="240" w:lineRule="atLeast"/>
        <w:jc w:val="both"/>
        <w:rPr>
          <w:sz w:val="22"/>
          <w:szCs w:val="22"/>
        </w:rPr>
      </w:pPr>
    </w:p>
    <w:p w:rsidR="00D12451" w:rsidRPr="00D12451" w:rsidRDefault="00D12451" w:rsidP="00D12451">
      <w:p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Smluvní strany se dohodly na tomto Dodatku č. 1 ke Smlouvě o dílo č. obj</w:t>
      </w:r>
      <w:r w:rsidR="00EE0265">
        <w:rPr>
          <w:sz w:val="22"/>
          <w:szCs w:val="22"/>
        </w:rPr>
        <w:t xml:space="preserve">ednatele 284/2008 </w:t>
      </w:r>
      <w:r>
        <w:rPr>
          <w:sz w:val="22"/>
          <w:szCs w:val="22"/>
        </w:rPr>
        <w:t xml:space="preserve">ze dne </w:t>
      </w:r>
      <w:proofErr w:type="gramStart"/>
      <w:r w:rsidR="00441B39">
        <w:rPr>
          <w:sz w:val="22"/>
          <w:szCs w:val="22"/>
        </w:rPr>
        <w:t>18.3. 2008</w:t>
      </w:r>
      <w:proofErr w:type="gramEnd"/>
      <w:r>
        <w:rPr>
          <w:sz w:val="22"/>
          <w:szCs w:val="22"/>
        </w:rPr>
        <w:t xml:space="preserve"> (dále je „Smlouva“) takto:</w:t>
      </w:r>
    </w:p>
    <w:p w:rsidR="00D12451" w:rsidRDefault="00D12451" w:rsidP="008F3953">
      <w:pPr>
        <w:spacing w:line="240" w:lineRule="atLeast"/>
        <w:jc w:val="center"/>
        <w:rPr>
          <w:b/>
          <w:sz w:val="22"/>
          <w:szCs w:val="22"/>
        </w:rPr>
      </w:pPr>
    </w:p>
    <w:p w:rsidR="00D12451" w:rsidRDefault="00D12451" w:rsidP="00D12451">
      <w:pPr>
        <w:spacing w:line="24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 I.</w:t>
      </w:r>
    </w:p>
    <w:p w:rsidR="00D12451" w:rsidRDefault="00D12451" w:rsidP="00D12451">
      <w:pPr>
        <w:spacing w:line="240" w:lineRule="atLeast"/>
        <w:jc w:val="center"/>
        <w:rPr>
          <w:b/>
          <w:sz w:val="22"/>
          <w:szCs w:val="22"/>
        </w:rPr>
      </w:pPr>
    </w:p>
    <w:p w:rsidR="00471374" w:rsidRDefault="00D12451" w:rsidP="00D12451">
      <w:pPr>
        <w:spacing w:line="240" w:lineRule="atLeast"/>
        <w:jc w:val="both"/>
        <w:rPr>
          <w:b/>
          <w:sz w:val="22"/>
          <w:szCs w:val="22"/>
        </w:rPr>
      </w:pPr>
      <w:r>
        <w:rPr>
          <w:sz w:val="22"/>
          <w:szCs w:val="22"/>
        </w:rPr>
        <w:t>Tímto Dodatkem č. 1 se mění níže uvedená ustanovení „Smlouvy“ v platném znění:</w:t>
      </w:r>
      <w:r w:rsidR="00052982" w:rsidRPr="009753D5">
        <w:rPr>
          <w:b/>
          <w:sz w:val="22"/>
          <w:szCs w:val="22"/>
        </w:rPr>
        <w:t xml:space="preserve"> </w:t>
      </w:r>
    </w:p>
    <w:p w:rsidR="00D12451" w:rsidRPr="00D12451" w:rsidRDefault="00D12451" w:rsidP="00D12451">
      <w:pPr>
        <w:spacing w:line="240" w:lineRule="atLeast"/>
        <w:jc w:val="center"/>
        <w:rPr>
          <w:b/>
          <w:sz w:val="22"/>
          <w:szCs w:val="22"/>
        </w:rPr>
      </w:pPr>
    </w:p>
    <w:p w:rsidR="00422741" w:rsidRPr="00422741" w:rsidRDefault="00422741" w:rsidP="008F3953">
      <w:pPr>
        <w:tabs>
          <w:tab w:val="left" w:pos="426"/>
        </w:tabs>
        <w:spacing w:line="240" w:lineRule="atLeast"/>
        <w:jc w:val="both"/>
        <w:rPr>
          <w:sz w:val="22"/>
          <w:szCs w:val="22"/>
        </w:rPr>
      </w:pPr>
    </w:p>
    <w:p w:rsidR="00052982" w:rsidRDefault="00580A08" w:rsidP="00D12451">
      <w:pPr>
        <w:pStyle w:val="Zkladntext"/>
        <w:spacing w:line="240" w:lineRule="atLeast"/>
        <w:rPr>
          <w:szCs w:val="22"/>
        </w:rPr>
      </w:pPr>
      <w:r>
        <w:rPr>
          <w:b/>
          <w:szCs w:val="22"/>
        </w:rPr>
        <w:t xml:space="preserve">Článek </w:t>
      </w:r>
      <w:r w:rsidR="005756A2" w:rsidRPr="009753D5">
        <w:rPr>
          <w:b/>
          <w:szCs w:val="22"/>
        </w:rPr>
        <w:t xml:space="preserve">II. - </w:t>
      </w:r>
      <w:r w:rsidR="00052982" w:rsidRPr="009753D5">
        <w:rPr>
          <w:b/>
          <w:szCs w:val="22"/>
        </w:rPr>
        <w:t>Cena díla</w:t>
      </w:r>
      <w:r w:rsidR="00D12451">
        <w:rPr>
          <w:b/>
          <w:szCs w:val="22"/>
        </w:rPr>
        <w:t>, odst. 1</w:t>
      </w:r>
      <w:r w:rsidR="00D12451">
        <w:rPr>
          <w:szCs w:val="22"/>
        </w:rPr>
        <w:t xml:space="preserve"> – cena díla v celkové výši </w:t>
      </w:r>
      <w:r w:rsidR="00A21F61">
        <w:rPr>
          <w:szCs w:val="22"/>
        </w:rPr>
        <w:t>900</w:t>
      </w:r>
      <w:r w:rsidR="00D12451">
        <w:rPr>
          <w:szCs w:val="22"/>
        </w:rPr>
        <w:t> 000,00 Kč bez DPH se tímto Dodatkem č. 1 zvyšuje o částku</w:t>
      </w:r>
      <w:r w:rsidR="00646EF0">
        <w:rPr>
          <w:szCs w:val="22"/>
        </w:rPr>
        <w:t xml:space="preserve"> </w:t>
      </w:r>
      <w:r w:rsidR="00A21F61">
        <w:rPr>
          <w:szCs w:val="22"/>
        </w:rPr>
        <w:t>237 100</w:t>
      </w:r>
      <w:r w:rsidR="00646EF0">
        <w:rPr>
          <w:szCs w:val="22"/>
        </w:rPr>
        <w:t>,00 Kč bez DPH z důvodu změny rozsahu předmět</w:t>
      </w:r>
      <w:r w:rsidR="00A21F61">
        <w:rPr>
          <w:szCs w:val="22"/>
        </w:rPr>
        <w:t>u díla, kdy se jedná</w:t>
      </w:r>
      <w:r w:rsidR="00226977">
        <w:rPr>
          <w:szCs w:val="22"/>
        </w:rPr>
        <w:t xml:space="preserve"> o navýšení gravitačních stok v délce </w:t>
      </w:r>
      <w:r w:rsidR="004874B6">
        <w:rPr>
          <w:szCs w:val="22"/>
        </w:rPr>
        <w:t xml:space="preserve">648 m, tlakové kanalizace v délce </w:t>
      </w:r>
      <w:r w:rsidR="006A45C7">
        <w:rPr>
          <w:szCs w:val="22"/>
        </w:rPr>
        <w:t xml:space="preserve">84 m a </w:t>
      </w:r>
      <w:r w:rsidR="00A21F61">
        <w:rPr>
          <w:szCs w:val="22"/>
        </w:rPr>
        <w:t>návrhu ČOV pro 400 EO</w:t>
      </w:r>
      <w:r w:rsidR="00646EF0">
        <w:rPr>
          <w:szCs w:val="22"/>
        </w:rPr>
        <w:t>.</w:t>
      </w:r>
    </w:p>
    <w:p w:rsidR="00646EF0" w:rsidRDefault="00646EF0" w:rsidP="00D12451">
      <w:pPr>
        <w:pStyle w:val="Zkladntext"/>
        <w:spacing w:line="240" w:lineRule="atLeast"/>
        <w:rPr>
          <w:szCs w:val="22"/>
        </w:rPr>
      </w:pPr>
    </w:p>
    <w:p w:rsidR="00646EF0" w:rsidRPr="00D12451" w:rsidRDefault="00646EF0" w:rsidP="00D12451">
      <w:pPr>
        <w:pStyle w:val="Zkladntext"/>
        <w:spacing w:line="240" w:lineRule="atLeast"/>
        <w:rPr>
          <w:szCs w:val="22"/>
        </w:rPr>
      </w:pPr>
      <w:bookmarkStart w:id="0" w:name="_Hlk482617617"/>
      <w:r>
        <w:rPr>
          <w:szCs w:val="22"/>
        </w:rPr>
        <w:t>Po provedené změně bude článek II., odst. 1 znít v plném znění takto:</w:t>
      </w:r>
    </w:p>
    <w:bookmarkEnd w:id="0"/>
    <w:p w:rsidR="00052982" w:rsidRPr="009753D5" w:rsidRDefault="00052982" w:rsidP="008F3953">
      <w:pPr>
        <w:pStyle w:val="Zkladntext"/>
        <w:spacing w:line="240" w:lineRule="atLeast"/>
        <w:rPr>
          <w:szCs w:val="22"/>
        </w:rPr>
      </w:pPr>
    </w:p>
    <w:p w:rsidR="00783D73" w:rsidRDefault="006A45C7" w:rsidP="00646EF0">
      <w:pPr>
        <w:pStyle w:val="Zkladntext"/>
        <w:spacing w:line="240" w:lineRule="atLeast"/>
        <w:rPr>
          <w:szCs w:val="22"/>
        </w:rPr>
      </w:pPr>
      <w:r>
        <w:rPr>
          <w:szCs w:val="22"/>
        </w:rPr>
        <w:t>Smluvní strany se dohodly na celkové ceně díla ve výši:</w:t>
      </w:r>
    </w:p>
    <w:p w:rsidR="000B615E" w:rsidRPr="00A70C2F" w:rsidRDefault="000B615E" w:rsidP="008F3953">
      <w:pPr>
        <w:pStyle w:val="Zkladntext"/>
        <w:ind w:left="720"/>
        <w:rPr>
          <w:szCs w:val="22"/>
        </w:rPr>
      </w:pPr>
    </w:p>
    <w:p w:rsidR="00052982" w:rsidRPr="00A70C2F" w:rsidRDefault="00422741" w:rsidP="008F3953">
      <w:pPr>
        <w:tabs>
          <w:tab w:val="num" w:pos="426"/>
        </w:tabs>
        <w:spacing w:line="276" w:lineRule="auto"/>
        <w:rPr>
          <w:sz w:val="22"/>
          <w:szCs w:val="22"/>
        </w:rPr>
      </w:pPr>
      <w:r w:rsidRPr="00A70C2F">
        <w:rPr>
          <w:sz w:val="22"/>
          <w:szCs w:val="22"/>
        </w:rPr>
        <w:tab/>
      </w:r>
      <w:r w:rsidR="00052982" w:rsidRPr="00A70C2F">
        <w:rPr>
          <w:sz w:val="22"/>
          <w:szCs w:val="22"/>
        </w:rPr>
        <w:t xml:space="preserve">Měřické a průzkumné práce </w:t>
      </w:r>
      <w:r w:rsidR="00D11075">
        <w:rPr>
          <w:sz w:val="22"/>
          <w:szCs w:val="22"/>
        </w:rPr>
        <w:t xml:space="preserve">…………………………………………… </w:t>
      </w:r>
      <w:r w:rsidR="004874B6">
        <w:rPr>
          <w:sz w:val="22"/>
          <w:szCs w:val="22"/>
        </w:rPr>
        <w:t>148 600</w:t>
      </w:r>
      <w:r w:rsidR="00D83413">
        <w:rPr>
          <w:sz w:val="22"/>
          <w:szCs w:val="22"/>
        </w:rPr>
        <w:t>,00</w:t>
      </w:r>
      <w:r w:rsidR="00052982" w:rsidRPr="00A70C2F">
        <w:rPr>
          <w:sz w:val="22"/>
          <w:szCs w:val="22"/>
        </w:rPr>
        <w:t xml:space="preserve"> Kč</w:t>
      </w:r>
    </w:p>
    <w:p w:rsidR="00052982" w:rsidRPr="00A70C2F" w:rsidRDefault="00B960C5" w:rsidP="008F3953">
      <w:pPr>
        <w:tabs>
          <w:tab w:val="num" w:pos="426"/>
        </w:tabs>
        <w:spacing w:line="276" w:lineRule="auto"/>
        <w:ind w:left="426" w:hanging="426"/>
        <w:rPr>
          <w:sz w:val="22"/>
          <w:szCs w:val="22"/>
        </w:rPr>
      </w:pPr>
      <w:r w:rsidRPr="00A70C2F">
        <w:rPr>
          <w:sz w:val="22"/>
          <w:szCs w:val="22"/>
        </w:rPr>
        <w:tab/>
      </w:r>
      <w:r w:rsidR="00052982" w:rsidRPr="00A70C2F">
        <w:rPr>
          <w:sz w:val="22"/>
          <w:szCs w:val="22"/>
        </w:rPr>
        <w:t xml:space="preserve">Projektová dokumentace pro </w:t>
      </w:r>
      <w:r w:rsidR="004874B6">
        <w:rPr>
          <w:sz w:val="22"/>
          <w:szCs w:val="22"/>
        </w:rPr>
        <w:t>územní řízení</w:t>
      </w:r>
      <w:r w:rsidR="00052982" w:rsidRPr="00A70C2F">
        <w:rPr>
          <w:sz w:val="22"/>
          <w:szCs w:val="22"/>
        </w:rPr>
        <w:t xml:space="preserve"> </w:t>
      </w:r>
      <w:r w:rsidR="00646EF0">
        <w:rPr>
          <w:sz w:val="22"/>
          <w:szCs w:val="22"/>
        </w:rPr>
        <w:t>…………………</w:t>
      </w:r>
      <w:proofErr w:type="gramStart"/>
      <w:r w:rsidR="00646EF0">
        <w:rPr>
          <w:sz w:val="22"/>
          <w:szCs w:val="22"/>
        </w:rPr>
        <w:t>…...</w:t>
      </w:r>
      <w:r w:rsidR="00D11075">
        <w:rPr>
          <w:sz w:val="22"/>
          <w:szCs w:val="22"/>
        </w:rPr>
        <w:t xml:space="preserve">......... </w:t>
      </w:r>
      <w:r w:rsidR="004874B6">
        <w:rPr>
          <w:sz w:val="22"/>
          <w:szCs w:val="22"/>
        </w:rPr>
        <w:t>248 600</w:t>
      </w:r>
      <w:r w:rsidR="00D83413">
        <w:rPr>
          <w:sz w:val="22"/>
          <w:szCs w:val="22"/>
        </w:rPr>
        <w:t>,00</w:t>
      </w:r>
      <w:proofErr w:type="gramEnd"/>
      <w:r w:rsidR="00D83413">
        <w:rPr>
          <w:sz w:val="22"/>
          <w:szCs w:val="22"/>
        </w:rPr>
        <w:t xml:space="preserve"> </w:t>
      </w:r>
      <w:r w:rsidR="00052982" w:rsidRPr="00A70C2F">
        <w:rPr>
          <w:sz w:val="22"/>
          <w:szCs w:val="22"/>
        </w:rPr>
        <w:t>Kč</w:t>
      </w:r>
    </w:p>
    <w:p w:rsidR="00052982" w:rsidRPr="004874B6" w:rsidRDefault="00052982" w:rsidP="008F3953">
      <w:pPr>
        <w:tabs>
          <w:tab w:val="num" w:pos="426"/>
        </w:tabs>
        <w:spacing w:line="276" w:lineRule="auto"/>
        <w:ind w:left="426" w:hanging="426"/>
        <w:rPr>
          <w:sz w:val="22"/>
          <w:szCs w:val="22"/>
        </w:rPr>
      </w:pPr>
      <w:r w:rsidRPr="00A70C2F">
        <w:rPr>
          <w:sz w:val="22"/>
          <w:szCs w:val="22"/>
        </w:rPr>
        <w:tab/>
      </w:r>
      <w:bookmarkStart w:id="1" w:name="_Hlk482613712"/>
      <w:r w:rsidRPr="004874B6">
        <w:rPr>
          <w:sz w:val="22"/>
          <w:szCs w:val="22"/>
        </w:rPr>
        <w:t xml:space="preserve">Projektová dokumentace pro </w:t>
      </w:r>
      <w:r w:rsidR="004874B6" w:rsidRPr="004874B6">
        <w:rPr>
          <w:sz w:val="22"/>
          <w:szCs w:val="22"/>
        </w:rPr>
        <w:t>stavební povolení</w:t>
      </w:r>
      <w:r w:rsidR="00646EF0" w:rsidRPr="004874B6">
        <w:rPr>
          <w:sz w:val="22"/>
          <w:szCs w:val="22"/>
        </w:rPr>
        <w:t xml:space="preserve"> </w:t>
      </w:r>
      <w:bookmarkEnd w:id="1"/>
      <w:r w:rsidR="004874B6">
        <w:rPr>
          <w:sz w:val="22"/>
          <w:szCs w:val="22"/>
        </w:rPr>
        <w:t>…………………</w:t>
      </w:r>
      <w:proofErr w:type="gramStart"/>
      <w:r w:rsidR="004874B6">
        <w:rPr>
          <w:sz w:val="22"/>
          <w:szCs w:val="22"/>
        </w:rPr>
        <w:t>…...</w:t>
      </w:r>
      <w:r w:rsidR="00D11075">
        <w:rPr>
          <w:sz w:val="22"/>
          <w:szCs w:val="22"/>
        </w:rPr>
        <w:t>... 439 900</w:t>
      </w:r>
      <w:r w:rsidR="00D83413" w:rsidRPr="004874B6">
        <w:rPr>
          <w:sz w:val="22"/>
          <w:szCs w:val="22"/>
        </w:rPr>
        <w:t>,00</w:t>
      </w:r>
      <w:proofErr w:type="gramEnd"/>
      <w:r w:rsidR="00D83413" w:rsidRPr="004874B6">
        <w:rPr>
          <w:sz w:val="22"/>
          <w:szCs w:val="22"/>
        </w:rPr>
        <w:t xml:space="preserve"> </w:t>
      </w:r>
      <w:r w:rsidRPr="004874B6">
        <w:rPr>
          <w:sz w:val="22"/>
          <w:szCs w:val="22"/>
        </w:rPr>
        <w:t>K</w:t>
      </w:r>
      <w:r w:rsidR="006A5ECD" w:rsidRPr="004874B6">
        <w:rPr>
          <w:sz w:val="22"/>
          <w:szCs w:val="22"/>
        </w:rPr>
        <w:t>č</w:t>
      </w:r>
    </w:p>
    <w:p w:rsidR="004874B6" w:rsidRPr="004874B6" w:rsidRDefault="004874B6" w:rsidP="008F3953">
      <w:pPr>
        <w:tabs>
          <w:tab w:val="num" w:pos="426"/>
        </w:tabs>
        <w:spacing w:line="276" w:lineRule="auto"/>
        <w:ind w:left="426" w:hanging="426"/>
        <w:rPr>
          <w:sz w:val="22"/>
          <w:szCs w:val="22"/>
          <w:u w:val="single"/>
        </w:rPr>
      </w:pPr>
      <w:r w:rsidRPr="004874B6">
        <w:rPr>
          <w:sz w:val="22"/>
          <w:szCs w:val="22"/>
        </w:rPr>
        <w:t xml:space="preserve">       </w:t>
      </w:r>
      <w:r w:rsidRPr="004874B6">
        <w:rPr>
          <w:sz w:val="22"/>
          <w:szCs w:val="22"/>
          <w:u w:val="single"/>
        </w:rPr>
        <w:t>Projektová dokumentace pro zadání a provedení stavby</w:t>
      </w:r>
      <w:r>
        <w:rPr>
          <w:sz w:val="22"/>
          <w:szCs w:val="22"/>
          <w:u w:val="single"/>
        </w:rPr>
        <w:t xml:space="preserve"> ……………</w:t>
      </w:r>
      <w:r w:rsidR="00D11075">
        <w:rPr>
          <w:sz w:val="22"/>
          <w:szCs w:val="22"/>
          <w:u w:val="single"/>
        </w:rPr>
        <w:t>…. 300</w:t>
      </w:r>
      <w:r>
        <w:rPr>
          <w:sz w:val="22"/>
          <w:szCs w:val="22"/>
          <w:u w:val="single"/>
        </w:rPr>
        <w:t> </w:t>
      </w:r>
      <w:r w:rsidR="00D11075">
        <w:rPr>
          <w:sz w:val="22"/>
          <w:szCs w:val="22"/>
          <w:u w:val="single"/>
        </w:rPr>
        <w:t>0</w:t>
      </w:r>
      <w:r>
        <w:rPr>
          <w:sz w:val="22"/>
          <w:szCs w:val="22"/>
          <w:u w:val="single"/>
        </w:rPr>
        <w:t>00,00 Kč</w:t>
      </w:r>
    </w:p>
    <w:p w:rsidR="00052982" w:rsidRPr="00A70C2F" w:rsidRDefault="006A5ECD" w:rsidP="008F3953">
      <w:pPr>
        <w:tabs>
          <w:tab w:val="num" w:pos="426"/>
        </w:tabs>
        <w:spacing w:line="276" w:lineRule="auto"/>
        <w:ind w:left="426" w:hanging="426"/>
        <w:rPr>
          <w:sz w:val="22"/>
          <w:szCs w:val="22"/>
        </w:rPr>
      </w:pPr>
      <w:r w:rsidRPr="00A70C2F">
        <w:rPr>
          <w:sz w:val="22"/>
          <w:szCs w:val="22"/>
        </w:rPr>
        <w:tab/>
      </w:r>
      <w:r w:rsidR="00D83413">
        <w:rPr>
          <w:sz w:val="22"/>
          <w:szCs w:val="22"/>
        </w:rPr>
        <w:t>Mezi</w:t>
      </w:r>
      <w:r w:rsidR="004874B6">
        <w:rPr>
          <w:sz w:val="22"/>
          <w:szCs w:val="22"/>
        </w:rPr>
        <w:t>součet ………………………………………………………</w:t>
      </w:r>
      <w:proofErr w:type="gramStart"/>
      <w:r w:rsidR="004874B6">
        <w:rPr>
          <w:sz w:val="22"/>
          <w:szCs w:val="22"/>
        </w:rPr>
        <w:t>…</w:t>
      </w:r>
      <w:r w:rsidR="00F13D4D">
        <w:rPr>
          <w:sz w:val="22"/>
          <w:szCs w:val="22"/>
        </w:rPr>
        <w:t>...</w:t>
      </w:r>
      <w:r w:rsidR="00D11075">
        <w:rPr>
          <w:sz w:val="22"/>
          <w:szCs w:val="22"/>
        </w:rPr>
        <w:t>. 1 137</w:t>
      </w:r>
      <w:r w:rsidR="004874B6">
        <w:rPr>
          <w:sz w:val="22"/>
          <w:szCs w:val="22"/>
        </w:rPr>
        <w:t xml:space="preserve"> </w:t>
      </w:r>
      <w:r w:rsidR="00F13D4D">
        <w:rPr>
          <w:sz w:val="22"/>
          <w:szCs w:val="22"/>
        </w:rPr>
        <w:t>1</w:t>
      </w:r>
      <w:r w:rsidR="004874B6">
        <w:rPr>
          <w:sz w:val="22"/>
          <w:szCs w:val="22"/>
        </w:rPr>
        <w:t>00</w:t>
      </w:r>
      <w:r w:rsidR="002D2FAC">
        <w:rPr>
          <w:sz w:val="22"/>
          <w:szCs w:val="22"/>
        </w:rPr>
        <w:t>,00</w:t>
      </w:r>
      <w:proofErr w:type="gramEnd"/>
      <w:r w:rsidR="00422741" w:rsidRPr="00A70C2F">
        <w:rPr>
          <w:sz w:val="22"/>
          <w:szCs w:val="22"/>
        </w:rPr>
        <w:t xml:space="preserve"> </w:t>
      </w:r>
      <w:r w:rsidR="00052982" w:rsidRPr="00A70C2F">
        <w:rPr>
          <w:sz w:val="22"/>
          <w:szCs w:val="22"/>
        </w:rPr>
        <w:t>Kč</w:t>
      </w:r>
    </w:p>
    <w:p w:rsidR="00052982" w:rsidRPr="002D2FAC" w:rsidRDefault="00052982" w:rsidP="008F3953">
      <w:pPr>
        <w:tabs>
          <w:tab w:val="num" w:pos="426"/>
        </w:tabs>
        <w:spacing w:line="276" w:lineRule="auto"/>
        <w:ind w:left="426" w:hanging="426"/>
        <w:rPr>
          <w:sz w:val="22"/>
          <w:szCs w:val="22"/>
          <w:u w:val="single"/>
        </w:rPr>
      </w:pPr>
      <w:r w:rsidRPr="00A70C2F">
        <w:rPr>
          <w:sz w:val="22"/>
          <w:szCs w:val="22"/>
        </w:rPr>
        <w:tab/>
      </w:r>
      <w:r w:rsidRPr="002D2FAC">
        <w:rPr>
          <w:sz w:val="22"/>
          <w:szCs w:val="22"/>
          <w:u w:val="single"/>
        </w:rPr>
        <w:t xml:space="preserve">DPH </w:t>
      </w:r>
      <w:r w:rsidR="002D2FAC" w:rsidRPr="002D2FAC">
        <w:rPr>
          <w:sz w:val="22"/>
          <w:szCs w:val="22"/>
          <w:u w:val="single"/>
        </w:rPr>
        <w:t>21</w:t>
      </w:r>
      <w:r w:rsidR="00627AF0" w:rsidRPr="002D2FAC">
        <w:rPr>
          <w:sz w:val="22"/>
          <w:szCs w:val="22"/>
          <w:u w:val="single"/>
        </w:rPr>
        <w:t>%</w:t>
      </w:r>
      <w:r w:rsidR="00422741" w:rsidRPr="002D2FAC">
        <w:rPr>
          <w:sz w:val="22"/>
          <w:szCs w:val="22"/>
          <w:u w:val="single"/>
        </w:rPr>
        <w:tab/>
      </w:r>
      <w:r w:rsidR="00D11075">
        <w:rPr>
          <w:sz w:val="22"/>
          <w:szCs w:val="22"/>
          <w:u w:val="single"/>
        </w:rPr>
        <w:t xml:space="preserve">……………………………………………………………… </w:t>
      </w:r>
      <w:r w:rsidR="00E640C4">
        <w:rPr>
          <w:sz w:val="22"/>
          <w:szCs w:val="22"/>
          <w:u w:val="single"/>
        </w:rPr>
        <w:t xml:space="preserve"> 238 791</w:t>
      </w:r>
      <w:r w:rsidR="002D2FAC" w:rsidRPr="002D2FAC">
        <w:rPr>
          <w:sz w:val="22"/>
          <w:szCs w:val="22"/>
          <w:u w:val="single"/>
        </w:rPr>
        <w:t xml:space="preserve">,00 </w:t>
      </w:r>
      <w:r w:rsidRPr="002D2FAC">
        <w:rPr>
          <w:sz w:val="22"/>
          <w:szCs w:val="22"/>
          <w:u w:val="single"/>
        </w:rPr>
        <w:t>Kč</w:t>
      </w:r>
    </w:p>
    <w:p w:rsidR="00052982" w:rsidRPr="00A70C2F" w:rsidRDefault="006A45C7" w:rsidP="008F3953">
      <w:pPr>
        <w:pStyle w:val="Nadpis2"/>
        <w:spacing w:before="0" w:line="276" w:lineRule="auto"/>
        <w:rPr>
          <w:szCs w:val="22"/>
          <w:u w:val="none"/>
        </w:rPr>
      </w:pPr>
      <w:r>
        <w:rPr>
          <w:szCs w:val="22"/>
          <w:u w:val="none"/>
        </w:rPr>
        <w:tab/>
        <w:t xml:space="preserve">Celková cena </w:t>
      </w:r>
      <w:r w:rsidR="00646EF0">
        <w:rPr>
          <w:szCs w:val="22"/>
          <w:u w:val="none"/>
        </w:rPr>
        <w:t>………………………………………………………</w:t>
      </w:r>
      <w:r w:rsidR="00E640C4">
        <w:rPr>
          <w:szCs w:val="22"/>
          <w:u w:val="none"/>
        </w:rPr>
        <w:t xml:space="preserve">… </w:t>
      </w:r>
      <w:r>
        <w:rPr>
          <w:szCs w:val="22"/>
          <w:u w:val="none"/>
        </w:rPr>
        <w:t>1 375 891</w:t>
      </w:r>
      <w:r w:rsidR="002D2FAC">
        <w:rPr>
          <w:szCs w:val="22"/>
          <w:u w:val="none"/>
        </w:rPr>
        <w:t xml:space="preserve">,00 </w:t>
      </w:r>
      <w:r w:rsidR="00052982" w:rsidRPr="00A70C2F">
        <w:rPr>
          <w:szCs w:val="22"/>
          <w:u w:val="none"/>
        </w:rPr>
        <w:t>Kč</w:t>
      </w:r>
    </w:p>
    <w:p w:rsidR="0099216F" w:rsidRPr="009753D5" w:rsidRDefault="0099216F" w:rsidP="008F3953"/>
    <w:p w:rsidR="006A45C7" w:rsidRPr="00E640C4" w:rsidRDefault="00E640C4" w:rsidP="00F72459">
      <w:pPr>
        <w:pStyle w:val="Zkladntext"/>
        <w:spacing w:line="240" w:lineRule="atLeast"/>
        <w:rPr>
          <w:szCs w:val="22"/>
        </w:rPr>
      </w:pPr>
      <w:r w:rsidRPr="00E640C4">
        <w:rPr>
          <w:b/>
          <w:szCs w:val="22"/>
        </w:rPr>
        <w:lastRenderedPageBreak/>
        <w:t xml:space="preserve">Článek </w:t>
      </w:r>
      <w:proofErr w:type="gramStart"/>
      <w:r w:rsidRPr="00E640C4">
        <w:rPr>
          <w:b/>
          <w:szCs w:val="22"/>
        </w:rPr>
        <w:t>IV.- Doba</w:t>
      </w:r>
      <w:proofErr w:type="gramEnd"/>
      <w:r w:rsidRPr="00E640C4">
        <w:rPr>
          <w:b/>
          <w:szCs w:val="22"/>
        </w:rPr>
        <w:t xml:space="preserve"> plnění, odst. 1</w:t>
      </w:r>
      <w:r w:rsidRPr="00E640C4">
        <w:rPr>
          <w:szCs w:val="22"/>
        </w:rPr>
        <w:t>- termíny předání jednotlivých stupňů dokumentace se tímto Dodatkem č. 1</w:t>
      </w:r>
      <w:r w:rsidR="00F72459">
        <w:rPr>
          <w:szCs w:val="22"/>
        </w:rPr>
        <w:t xml:space="preserve"> upravují z důvodu </w:t>
      </w:r>
      <w:r w:rsidR="00CF6B0F">
        <w:rPr>
          <w:szCs w:val="22"/>
        </w:rPr>
        <w:t xml:space="preserve">časového odstupu od termínů zpracování projektové dokumentace dle původní nabídky zejména vzhledem k </w:t>
      </w:r>
      <w:r w:rsidR="00F72459">
        <w:rPr>
          <w:szCs w:val="22"/>
        </w:rPr>
        <w:t>nedořešený</w:t>
      </w:r>
      <w:r w:rsidR="00CF6B0F">
        <w:rPr>
          <w:szCs w:val="22"/>
        </w:rPr>
        <w:t>m</w:t>
      </w:r>
      <w:r w:rsidR="00F72459">
        <w:rPr>
          <w:szCs w:val="22"/>
        </w:rPr>
        <w:t xml:space="preserve"> majetkoprávní</w:t>
      </w:r>
      <w:r w:rsidR="00CF6B0F">
        <w:rPr>
          <w:szCs w:val="22"/>
        </w:rPr>
        <w:t>m</w:t>
      </w:r>
      <w:r w:rsidR="00F72459">
        <w:rPr>
          <w:szCs w:val="22"/>
        </w:rPr>
        <w:t xml:space="preserve"> vztahů</w:t>
      </w:r>
      <w:r w:rsidR="00CF6B0F">
        <w:rPr>
          <w:szCs w:val="22"/>
        </w:rPr>
        <w:t>m</w:t>
      </w:r>
      <w:r w:rsidR="00F72459">
        <w:rPr>
          <w:szCs w:val="22"/>
        </w:rPr>
        <w:t xml:space="preserve"> s vlastníky pozemků,</w:t>
      </w:r>
      <w:r w:rsidR="00CF6B0F">
        <w:rPr>
          <w:szCs w:val="22"/>
        </w:rPr>
        <w:t xml:space="preserve"> pozemkové úpravě v místní části Děbolín</w:t>
      </w:r>
      <w:r w:rsidR="008229AB">
        <w:rPr>
          <w:szCs w:val="22"/>
        </w:rPr>
        <w:t xml:space="preserve">, </w:t>
      </w:r>
      <w:r w:rsidR="00CF6B0F">
        <w:rPr>
          <w:szCs w:val="22"/>
        </w:rPr>
        <w:t xml:space="preserve">změně správce toku a </w:t>
      </w:r>
      <w:r w:rsidR="0003795E">
        <w:rPr>
          <w:szCs w:val="22"/>
        </w:rPr>
        <w:t xml:space="preserve">rozšíření </w:t>
      </w:r>
      <w:r w:rsidR="00C30AA5">
        <w:rPr>
          <w:szCs w:val="22"/>
        </w:rPr>
        <w:t>stávajících inženýrských sítí.</w:t>
      </w:r>
    </w:p>
    <w:p w:rsidR="00E640C4" w:rsidRDefault="00E640C4" w:rsidP="008F3953">
      <w:pPr>
        <w:pStyle w:val="Zkladntext"/>
        <w:spacing w:line="240" w:lineRule="atLeast"/>
        <w:ind w:left="426"/>
        <w:rPr>
          <w:b/>
          <w:szCs w:val="22"/>
        </w:rPr>
      </w:pPr>
    </w:p>
    <w:p w:rsidR="0003795E" w:rsidRDefault="0003795E" w:rsidP="0003795E">
      <w:pPr>
        <w:pStyle w:val="Zkladntext"/>
        <w:spacing w:line="240" w:lineRule="atLeast"/>
        <w:rPr>
          <w:szCs w:val="22"/>
        </w:rPr>
      </w:pPr>
      <w:r>
        <w:rPr>
          <w:szCs w:val="22"/>
        </w:rPr>
        <w:t>Po provedené změně bude článek IV., odst. 1 znít v plném znění takto:</w:t>
      </w:r>
    </w:p>
    <w:p w:rsidR="0003795E" w:rsidRDefault="0003795E" w:rsidP="0003795E">
      <w:pPr>
        <w:pStyle w:val="Zkladntext"/>
        <w:spacing w:line="240" w:lineRule="atLeast"/>
        <w:rPr>
          <w:szCs w:val="22"/>
        </w:rPr>
      </w:pPr>
    </w:p>
    <w:p w:rsidR="0003795E" w:rsidRDefault="0003795E" w:rsidP="0003795E">
      <w:pPr>
        <w:pStyle w:val="Zkladntext"/>
        <w:spacing w:line="240" w:lineRule="atLeast"/>
        <w:rPr>
          <w:szCs w:val="22"/>
        </w:rPr>
      </w:pPr>
      <w:r>
        <w:rPr>
          <w:szCs w:val="22"/>
        </w:rPr>
        <w:t>Zhotovitel se zavazuje, že vypracuje a dodá dílo zhotovené v rozsahu a obsahu dle článku I. této smlouvy v následujících termínech:</w:t>
      </w:r>
    </w:p>
    <w:p w:rsidR="00EC6307" w:rsidRDefault="00EC6307" w:rsidP="0003795E">
      <w:pPr>
        <w:pStyle w:val="Zkladntext"/>
        <w:spacing w:line="240" w:lineRule="atLeast"/>
        <w:rPr>
          <w:szCs w:val="22"/>
        </w:rPr>
      </w:pPr>
    </w:p>
    <w:p w:rsidR="0003795E" w:rsidRDefault="0003795E" w:rsidP="0003795E">
      <w:pPr>
        <w:pStyle w:val="Zkladntext"/>
        <w:numPr>
          <w:ilvl w:val="0"/>
          <w:numId w:val="49"/>
        </w:numPr>
        <w:spacing w:line="240" w:lineRule="atLeast"/>
        <w:rPr>
          <w:szCs w:val="22"/>
        </w:rPr>
      </w:pPr>
      <w:r>
        <w:rPr>
          <w:szCs w:val="22"/>
        </w:rPr>
        <w:t xml:space="preserve">projektová dokumentace pro územní řízení </w:t>
      </w:r>
      <w:r w:rsidRPr="000704EE">
        <w:rPr>
          <w:b/>
          <w:szCs w:val="22"/>
        </w:rPr>
        <w:t>do</w:t>
      </w:r>
      <w:r w:rsidR="000704EE" w:rsidRPr="000704EE">
        <w:rPr>
          <w:szCs w:val="22"/>
        </w:rPr>
        <w:t xml:space="preserve"> </w:t>
      </w:r>
      <w:r w:rsidR="000704EE" w:rsidRPr="000704EE">
        <w:rPr>
          <w:b/>
          <w:szCs w:val="22"/>
        </w:rPr>
        <w:t>30.</w:t>
      </w:r>
      <w:r w:rsidR="000704EE">
        <w:rPr>
          <w:b/>
          <w:szCs w:val="22"/>
        </w:rPr>
        <w:t xml:space="preserve"> </w:t>
      </w:r>
      <w:r w:rsidR="000704EE" w:rsidRPr="000704EE">
        <w:rPr>
          <w:b/>
          <w:szCs w:val="22"/>
        </w:rPr>
        <w:t>6. 2017</w:t>
      </w:r>
      <w:r w:rsidR="000704EE">
        <w:rPr>
          <w:color w:val="FF0000"/>
          <w:szCs w:val="22"/>
        </w:rPr>
        <w:t xml:space="preserve"> </w:t>
      </w:r>
      <w:r w:rsidR="00EC6307" w:rsidRPr="00C30AA5">
        <w:rPr>
          <w:color w:val="FF0000"/>
          <w:szCs w:val="22"/>
        </w:rPr>
        <w:t xml:space="preserve"> </w:t>
      </w:r>
      <w:r w:rsidR="00C30AA5">
        <w:rPr>
          <w:szCs w:val="22"/>
        </w:rPr>
        <w:t xml:space="preserve"> </w:t>
      </w:r>
    </w:p>
    <w:p w:rsidR="0003795E" w:rsidRDefault="0003795E" w:rsidP="0003795E">
      <w:pPr>
        <w:pStyle w:val="Zkladntext"/>
        <w:numPr>
          <w:ilvl w:val="0"/>
          <w:numId w:val="49"/>
        </w:numPr>
        <w:spacing w:line="240" w:lineRule="atLeast"/>
        <w:rPr>
          <w:szCs w:val="22"/>
        </w:rPr>
      </w:pPr>
      <w:r>
        <w:rPr>
          <w:szCs w:val="22"/>
        </w:rPr>
        <w:t>projektová dokumentace pro stavební povolení</w:t>
      </w:r>
      <w:r w:rsidR="000704EE">
        <w:rPr>
          <w:szCs w:val="22"/>
        </w:rPr>
        <w:t xml:space="preserve"> </w:t>
      </w:r>
      <w:r w:rsidR="000704EE" w:rsidRPr="000704EE">
        <w:rPr>
          <w:b/>
          <w:szCs w:val="22"/>
        </w:rPr>
        <w:t xml:space="preserve">do </w:t>
      </w:r>
      <w:proofErr w:type="gramStart"/>
      <w:r w:rsidR="000704EE" w:rsidRPr="000704EE">
        <w:rPr>
          <w:b/>
          <w:szCs w:val="22"/>
        </w:rPr>
        <w:t>31.10. 2017</w:t>
      </w:r>
      <w:proofErr w:type="gramEnd"/>
      <w:r w:rsidR="000704EE">
        <w:rPr>
          <w:szCs w:val="22"/>
        </w:rPr>
        <w:t xml:space="preserve"> </w:t>
      </w:r>
      <w:r>
        <w:rPr>
          <w:szCs w:val="22"/>
        </w:rPr>
        <w:t xml:space="preserve"> </w:t>
      </w:r>
      <w:r w:rsidR="000704EE">
        <w:rPr>
          <w:color w:val="FF0000"/>
          <w:szCs w:val="22"/>
        </w:rPr>
        <w:t xml:space="preserve"> </w:t>
      </w:r>
    </w:p>
    <w:p w:rsidR="0003795E" w:rsidRPr="00D12451" w:rsidRDefault="0003795E" w:rsidP="0003795E">
      <w:pPr>
        <w:pStyle w:val="Zkladntext"/>
        <w:numPr>
          <w:ilvl w:val="0"/>
          <w:numId w:val="49"/>
        </w:numPr>
        <w:spacing w:line="240" w:lineRule="atLeast"/>
        <w:rPr>
          <w:szCs w:val="22"/>
        </w:rPr>
      </w:pPr>
      <w:r>
        <w:rPr>
          <w:szCs w:val="22"/>
        </w:rPr>
        <w:t>projektová dokumentace pro zadání a provedení stavby, vč. výkazu výměr do</w:t>
      </w:r>
      <w:r w:rsidRPr="0003795E">
        <w:rPr>
          <w:b/>
          <w:szCs w:val="22"/>
        </w:rPr>
        <w:t xml:space="preserve"> 3 měsíců po vydání stavebního povolení</w:t>
      </w:r>
    </w:p>
    <w:p w:rsidR="00E640C4" w:rsidRDefault="00E640C4" w:rsidP="008F3953">
      <w:pPr>
        <w:pStyle w:val="Zkladntext"/>
        <w:spacing w:line="240" w:lineRule="atLeast"/>
        <w:ind w:left="426"/>
        <w:rPr>
          <w:b/>
          <w:szCs w:val="22"/>
        </w:rPr>
      </w:pPr>
    </w:p>
    <w:p w:rsidR="00E640C4" w:rsidRPr="00E640C4" w:rsidRDefault="00E640C4" w:rsidP="008F3953">
      <w:pPr>
        <w:pStyle w:val="Zkladntext"/>
        <w:spacing w:line="240" w:lineRule="atLeast"/>
        <w:ind w:left="426"/>
        <w:rPr>
          <w:b/>
          <w:szCs w:val="22"/>
        </w:rPr>
      </w:pPr>
    </w:p>
    <w:p w:rsidR="006A45C7" w:rsidRDefault="006A45C7" w:rsidP="006A45C7">
      <w:pPr>
        <w:pStyle w:val="Zkladntext"/>
        <w:spacing w:line="240" w:lineRule="atLeast"/>
        <w:jc w:val="center"/>
        <w:rPr>
          <w:b/>
          <w:szCs w:val="22"/>
        </w:rPr>
      </w:pPr>
      <w:r w:rsidRPr="009753D5">
        <w:rPr>
          <w:b/>
          <w:szCs w:val="22"/>
        </w:rPr>
        <w:t>Článek I</w:t>
      </w:r>
      <w:r>
        <w:rPr>
          <w:b/>
          <w:szCs w:val="22"/>
        </w:rPr>
        <w:t>I.</w:t>
      </w:r>
    </w:p>
    <w:p w:rsidR="008F3953" w:rsidRPr="009753D5" w:rsidRDefault="008F3953" w:rsidP="008F3953">
      <w:pPr>
        <w:pStyle w:val="Zkladntext"/>
        <w:spacing w:line="240" w:lineRule="atLeast"/>
        <w:jc w:val="center"/>
        <w:rPr>
          <w:b/>
          <w:szCs w:val="22"/>
        </w:rPr>
      </w:pPr>
    </w:p>
    <w:p w:rsidR="00052982" w:rsidRPr="009753D5" w:rsidRDefault="00431577" w:rsidP="00431577">
      <w:pPr>
        <w:pStyle w:val="Zkladntext"/>
        <w:spacing w:line="240" w:lineRule="atLeast"/>
        <w:rPr>
          <w:szCs w:val="22"/>
        </w:rPr>
      </w:pPr>
      <w:r>
        <w:rPr>
          <w:szCs w:val="22"/>
        </w:rPr>
        <w:t>Ostatní ustanovení smlouvy o dílo tímto Dodatkem č. 1 nedotčená zůstávají beze změn.</w:t>
      </w:r>
      <w:r w:rsidR="00052982" w:rsidRPr="009753D5">
        <w:rPr>
          <w:szCs w:val="22"/>
        </w:rPr>
        <w:t xml:space="preserve"> </w:t>
      </w:r>
    </w:p>
    <w:p w:rsidR="00052982" w:rsidRPr="009753D5" w:rsidRDefault="00052982" w:rsidP="008F3953">
      <w:pPr>
        <w:spacing w:line="240" w:lineRule="atLeast"/>
        <w:jc w:val="both"/>
        <w:rPr>
          <w:sz w:val="22"/>
          <w:szCs w:val="22"/>
        </w:rPr>
      </w:pPr>
    </w:p>
    <w:p w:rsidR="00431577" w:rsidRDefault="00431577" w:rsidP="008F3953">
      <w:pPr>
        <w:spacing w:line="240" w:lineRule="atLeast"/>
        <w:jc w:val="center"/>
        <w:rPr>
          <w:b/>
          <w:sz w:val="22"/>
          <w:szCs w:val="22"/>
        </w:rPr>
      </w:pPr>
    </w:p>
    <w:p w:rsidR="00052982" w:rsidRPr="009753D5" w:rsidRDefault="00431577" w:rsidP="008F3953">
      <w:pPr>
        <w:spacing w:line="24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 III.</w:t>
      </w:r>
    </w:p>
    <w:p w:rsidR="00D65AAC" w:rsidRPr="009753D5" w:rsidRDefault="00D65AAC" w:rsidP="008F3953">
      <w:pPr>
        <w:spacing w:line="240" w:lineRule="atLeast"/>
        <w:jc w:val="center"/>
        <w:rPr>
          <w:b/>
          <w:sz w:val="22"/>
          <w:szCs w:val="22"/>
        </w:rPr>
      </w:pPr>
    </w:p>
    <w:p w:rsidR="00AF66C1" w:rsidRPr="009753D5" w:rsidRDefault="00431577" w:rsidP="008F3953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Tento Dodatek č. 1 nabývá účinnosti a platnosti dnem podpisu obou smluvních stran.</w:t>
      </w:r>
    </w:p>
    <w:p w:rsidR="00052982" w:rsidRPr="009753D5" w:rsidRDefault="00431577" w:rsidP="008F3953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Tento Dodatek č. 1 je vyhotoven ve čtyřech stejnopisech, z nichž všechny mají platnost originálu. Dvě vyhotovení obdrží objednatel a dvě vyhotovení zhotovitel.</w:t>
      </w:r>
    </w:p>
    <w:p w:rsidR="00052982" w:rsidRPr="009753D5" w:rsidRDefault="00431577" w:rsidP="008F3953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Uzavření a znění tohoto Dodatku č. 1 bylo schváleno usnesením RMě č.</w:t>
      </w:r>
      <w:r w:rsidR="00364B14">
        <w:rPr>
          <w:sz w:val="22"/>
          <w:szCs w:val="22"/>
        </w:rPr>
        <w:t xml:space="preserve"> 458</w:t>
      </w:r>
      <w:r w:rsidR="00BE5F3B">
        <w:rPr>
          <w:sz w:val="22"/>
          <w:szCs w:val="22"/>
        </w:rPr>
        <w:t>/</w:t>
      </w:r>
      <w:r w:rsidR="007F6D9D" w:rsidRPr="007F6D9D">
        <w:rPr>
          <w:sz w:val="22"/>
          <w:szCs w:val="22"/>
        </w:rPr>
        <w:t>1</w:t>
      </w:r>
      <w:r w:rsidR="00B6659F">
        <w:rPr>
          <w:sz w:val="22"/>
          <w:szCs w:val="22"/>
        </w:rPr>
        <w:t>7</w:t>
      </w:r>
      <w:r w:rsidR="00364B14">
        <w:rPr>
          <w:sz w:val="22"/>
          <w:szCs w:val="22"/>
        </w:rPr>
        <w:t xml:space="preserve"> </w:t>
      </w:r>
      <w:r w:rsidR="00BE5F3B" w:rsidRPr="007F6D9D">
        <w:rPr>
          <w:sz w:val="22"/>
          <w:szCs w:val="22"/>
        </w:rPr>
        <w:t>R</w:t>
      </w:r>
      <w:r w:rsidR="00BE5F3B">
        <w:rPr>
          <w:sz w:val="22"/>
          <w:szCs w:val="22"/>
        </w:rPr>
        <w:t>/2017 ze dne</w:t>
      </w:r>
      <w:r w:rsidR="007F6D9D">
        <w:rPr>
          <w:sz w:val="22"/>
          <w:szCs w:val="22"/>
        </w:rPr>
        <w:t xml:space="preserve"> </w:t>
      </w:r>
      <w:r w:rsidR="00B6659F">
        <w:rPr>
          <w:sz w:val="22"/>
          <w:szCs w:val="22"/>
        </w:rPr>
        <w:t>24</w:t>
      </w:r>
      <w:r w:rsidR="007F6D9D">
        <w:rPr>
          <w:sz w:val="22"/>
          <w:szCs w:val="22"/>
        </w:rPr>
        <w:t xml:space="preserve">. 5. </w:t>
      </w:r>
      <w:r w:rsidR="00A41204">
        <w:rPr>
          <w:sz w:val="22"/>
          <w:szCs w:val="22"/>
        </w:rPr>
        <w:t>2017.</w:t>
      </w:r>
      <w:r w:rsidR="00BE5F3B">
        <w:rPr>
          <w:sz w:val="22"/>
          <w:szCs w:val="22"/>
        </w:rPr>
        <w:t xml:space="preserve"> </w:t>
      </w:r>
      <w:r w:rsidR="00A41204">
        <w:rPr>
          <w:sz w:val="22"/>
          <w:szCs w:val="22"/>
        </w:rPr>
        <w:t xml:space="preserve"> </w:t>
      </w:r>
    </w:p>
    <w:p w:rsidR="00912307" w:rsidRPr="009753D5" w:rsidRDefault="00912307" w:rsidP="008F3953">
      <w:pPr>
        <w:spacing w:line="0" w:lineRule="atLeast"/>
        <w:ind w:left="360"/>
        <w:jc w:val="both"/>
        <w:rPr>
          <w:sz w:val="22"/>
          <w:szCs w:val="22"/>
        </w:rPr>
      </w:pPr>
    </w:p>
    <w:p w:rsidR="00052982" w:rsidRDefault="00052982" w:rsidP="008F3953">
      <w:pPr>
        <w:spacing w:line="0" w:lineRule="atLeast"/>
        <w:jc w:val="both"/>
        <w:rPr>
          <w:sz w:val="22"/>
          <w:szCs w:val="22"/>
        </w:rPr>
      </w:pPr>
    </w:p>
    <w:p w:rsidR="002D2FAC" w:rsidRPr="009753D5" w:rsidRDefault="002D2FAC" w:rsidP="008F3953">
      <w:pPr>
        <w:spacing w:line="0" w:lineRule="atLeast"/>
        <w:jc w:val="both"/>
        <w:rPr>
          <w:sz w:val="22"/>
          <w:szCs w:val="22"/>
        </w:rPr>
      </w:pPr>
    </w:p>
    <w:p w:rsidR="00052982" w:rsidRPr="009753D5" w:rsidRDefault="00052982" w:rsidP="008F3953">
      <w:pPr>
        <w:spacing w:line="360" w:lineRule="auto"/>
        <w:jc w:val="both"/>
        <w:rPr>
          <w:sz w:val="22"/>
          <w:szCs w:val="22"/>
        </w:rPr>
      </w:pPr>
      <w:r w:rsidRPr="002D2FAC">
        <w:rPr>
          <w:sz w:val="22"/>
          <w:szCs w:val="22"/>
        </w:rPr>
        <w:t>V</w:t>
      </w:r>
      <w:r w:rsidR="002D2FAC" w:rsidRPr="002D2FAC">
        <w:rPr>
          <w:sz w:val="22"/>
          <w:szCs w:val="22"/>
        </w:rPr>
        <w:t> </w:t>
      </w:r>
      <w:r w:rsidR="00A41204">
        <w:rPr>
          <w:sz w:val="22"/>
          <w:szCs w:val="22"/>
        </w:rPr>
        <w:t>Táboře</w:t>
      </w:r>
      <w:r w:rsidRPr="002D2FAC">
        <w:rPr>
          <w:sz w:val="22"/>
          <w:szCs w:val="22"/>
        </w:rPr>
        <w:t xml:space="preserve"> </w:t>
      </w:r>
      <w:r w:rsidR="005F6183" w:rsidRPr="002D2FAC">
        <w:rPr>
          <w:sz w:val="22"/>
          <w:szCs w:val="22"/>
        </w:rPr>
        <w:t xml:space="preserve">dne </w:t>
      </w:r>
      <w:r w:rsidR="00E65C5D">
        <w:rPr>
          <w:sz w:val="22"/>
          <w:szCs w:val="22"/>
        </w:rPr>
        <w:t>8. 6. 2017</w:t>
      </w:r>
      <w:r w:rsidR="005F6183" w:rsidRPr="002D2FAC">
        <w:rPr>
          <w:sz w:val="22"/>
          <w:szCs w:val="22"/>
        </w:rPr>
        <w:tab/>
      </w:r>
      <w:r w:rsidRPr="002D2FAC">
        <w:rPr>
          <w:sz w:val="22"/>
          <w:szCs w:val="22"/>
        </w:rPr>
        <w:tab/>
      </w:r>
      <w:r w:rsidR="005F6183" w:rsidRPr="002D2FAC">
        <w:rPr>
          <w:sz w:val="22"/>
          <w:szCs w:val="22"/>
        </w:rPr>
        <w:tab/>
      </w:r>
      <w:r w:rsidRPr="002D2FAC">
        <w:rPr>
          <w:sz w:val="22"/>
          <w:szCs w:val="22"/>
        </w:rPr>
        <w:t>V</w:t>
      </w:r>
      <w:r w:rsidR="005F6183" w:rsidRPr="002D2FAC">
        <w:rPr>
          <w:sz w:val="22"/>
          <w:szCs w:val="22"/>
        </w:rPr>
        <w:t xml:space="preserve"> </w:t>
      </w:r>
      <w:r w:rsidRPr="002D2FAC">
        <w:rPr>
          <w:sz w:val="22"/>
          <w:szCs w:val="22"/>
        </w:rPr>
        <w:t xml:space="preserve">Jindřichově Hradci dne </w:t>
      </w:r>
      <w:r w:rsidR="00E65C5D">
        <w:rPr>
          <w:sz w:val="22"/>
          <w:szCs w:val="22"/>
        </w:rPr>
        <w:t>29. 5. 2017</w:t>
      </w:r>
    </w:p>
    <w:p w:rsidR="00052982" w:rsidRPr="009753D5" w:rsidRDefault="00052982" w:rsidP="008F3953">
      <w:pPr>
        <w:spacing w:line="360" w:lineRule="auto"/>
        <w:rPr>
          <w:sz w:val="22"/>
          <w:szCs w:val="22"/>
        </w:rPr>
      </w:pPr>
    </w:p>
    <w:p w:rsidR="002D2FAC" w:rsidRDefault="002D2FAC" w:rsidP="008F3953">
      <w:pPr>
        <w:spacing w:line="360" w:lineRule="auto"/>
        <w:rPr>
          <w:sz w:val="22"/>
          <w:szCs w:val="22"/>
        </w:rPr>
      </w:pPr>
    </w:p>
    <w:p w:rsidR="002D2FAC" w:rsidRDefault="002D2FAC" w:rsidP="008F3953">
      <w:pPr>
        <w:spacing w:line="360" w:lineRule="auto"/>
        <w:rPr>
          <w:sz w:val="22"/>
          <w:szCs w:val="22"/>
        </w:rPr>
      </w:pPr>
    </w:p>
    <w:p w:rsidR="00052982" w:rsidRPr="009753D5" w:rsidRDefault="00052982" w:rsidP="008F3953">
      <w:pPr>
        <w:spacing w:line="360" w:lineRule="auto"/>
        <w:rPr>
          <w:sz w:val="22"/>
          <w:szCs w:val="22"/>
        </w:rPr>
      </w:pPr>
      <w:r w:rsidRPr="002D2FAC">
        <w:rPr>
          <w:sz w:val="22"/>
          <w:szCs w:val="22"/>
        </w:rPr>
        <w:t>...........................................................</w:t>
      </w:r>
      <w:r w:rsidRPr="009753D5">
        <w:rPr>
          <w:sz w:val="22"/>
          <w:szCs w:val="22"/>
        </w:rPr>
        <w:t xml:space="preserve"> </w:t>
      </w:r>
      <w:r w:rsidR="005F6183">
        <w:rPr>
          <w:sz w:val="22"/>
          <w:szCs w:val="22"/>
        </w:rPr>
        <w:tab/>
      </w:r>
      <w:r w:rsidR="005F6183">
        <w:rPr>
          <w:sz w:val="22"/>
          <w:szCs w:val="22"/>
        </w:rPr>
        <w:tab/>
      </w:r>
      <w:r w:rsidR="005F6183">
        <w:rPr>
          <w:sz w:val="22"/>
          <w:szCs w:val="22"/>
        </w:rPr>
        <w:tab/>
      </w:r>
      <w:r w:rsidRPr="009753D5">
        <w:rPr>
          <w:sz w:val="22"/>
          <w:szCs w:val="22"/>
        </w:rPr>
        <w:t>................................................................</w:t>
      </w:r>
    </w:p>
    <w:p w:rsidR="00052982" w:rsidRPr="009753D5" w:rsidRDefault="00052982" w:rsidP="008F3953">
      <w:pPr>
        <w:spacing w:line="360" w:lineRule="auto"/>
        <w:rPr>
          <w:sz w:val="22"/>
          <w:szCs w:val="22"/>
        </w:rPr>
      </w:pPr>
      <w:r w:rsidRPr="009753D5">
        <w:rPr>
          <w:sz w:val="22"/>
          <w:szCs w:val="22"/>
        </w:rPr>
        <w:t xml:space="preserve">za zhotovitele: </w:t>
      </w:r>
      <w:r w:rsidR="005F6183">
        <w:rPr>
          <w:sz w:val="22"/>
          <w:szCs w:val="22"/>
        </w:rPr>
        <w:tab/>
      </w:r>
      <w:r w:rsidR="005F6183">
        <w:rPr>
          <w:sz w:val="22"/>
          <w:szCs w:val="22"/>
        </w:rPr>
        <w:tab/>
      </w:r>
      <w:r w:rsidR="005F6183">
        <w:rPr>
          <w:sz w:val="22"/>
          <w:szCs w:val="22"/>
        </w:rPr>
        <w:tab/>
      </w:r>
      <w:r w:rsidR="005F6183">
        <w:rPr>
          <w:sz w:val="22"/>
          <w:szCs w:val="22"/>
        </w:rPr>
        <w:tab/>
      </w:r>
      <w:r w:rsidR="005F6183">
        <w:rPr>
          <w:sz w:val="22"/>
          <w:szCs w:val="22"/>
        </w:rPr>
        <w:tab/>
      </w:r>
      <w:r w:rsidR="005F6183">
        <w:rPr>
          <w:sz w:val="22"/>
          <w:szCs w:val="22"/>
        </w:rPr>
        <w:tab/>
      </w:r>
      <w:r w:rsidRPr="009753D5">
        <w:rPr>
          <w:sz w:val="22"/>
          <w:szCs w:val="22"/>
        </w:rPr>
        <w:t>za objednatele:</w:t>
      </w:r>
    </w:p>
    <w:p w:rsidR="008F5D3C" w:rsidRPr="009753D5" w:rsidRDefault="003462BD" w:rsidP="002D2FAC">
      <w:pPr>
        <w:rPr>
          <w:sz w:val="22"/>
          <w:szCs w:val="22"/>
        </w:rPr>
      </w:pPr>
      <w:r>
        <w:rPr>
          <w:sz w:val="22"/>
          <w:szCs w:val="22"/>
        </w:rPr>
        <w:t>Petr Kohoutek</w:t>
      </w:r>
      <w:r w:rsidR="00650D09">
        <w:rPr>
          <w:sz w:val="22"/>
          <w:szCs w:val="22"/>
        </w:rPr>
        <w:t xml:space="preserve">, </w:t>
      </w:r>
      <w:r w:rsidR="002D2FAC">
        <w:rPr>
          <w:sz w:val="22"/>
          <w:szCs w:val="22"/>
        </w:rPr>
        <w:t xml:space="preserve">jednatel </w:t>
      </w:r>
      <w:proofErr w:type="gramStart"/>
      <w:r w:rsidR="002D2FAC">
        <w:rPr>
          <w:sz w:val="22"/>
          <w:szCs w:val="22"/>
        </w:rPr>
        <w:t xml:space="preserve">společnosti    </w:t>
      </w:r>
      <w:r w:rsidR="00A41204">
        <w:rPr>
          <w:sz w:val="22"/>
          <w:szCs w:val="22"/>
        </w:rPr>
        <w:t xml:space="preserve">                     </w:t>
      </w:r>
      <w:r w:rsidR="00052982" w:rsidRPr="009753D5">
        <w:rPr>
          <w:sz w:val="22"/>
          <w:szCs w:val="22"/>
        </w:rPr>
        <w:t>Ing.</w:t>
      </w:r>
      <w:proofErr w:type="gramEnd"/>
      <w:r w:rsidR="00052982" w:rsidRPr="009753D5">
        <w:rPr>
          <w:sz w:val="22"/>
          <w:szCs w:val="22"/>
        </w:rPr>
        <w:t xml:space="preserve"> </w:t>
      </w:r>
      <w:r w:rsidR="00AA4542" w:rsidRPr="009753D5">
        <w:rPr>
          <w:sz w:val="22"/>
          <w:szCs w:val="22"/>
        </w:rPr>
        <w:t>Stanislav Mrvka</w:t>
      </w:r>
      <w:r w:rsidR="00052982" w:rsidRPr="009753D5">
        <w:rPr>
          <w:sz w:val="22"/>
          <w:szCs w:val="22"/>
        </w:rPr>
        <w:t>, starosta měst</w:t>
      </w:r>
      <w:r w:rsidR="009753D5">
        <w:rPr>
          <w:sz w:val="22"/>
          <w:szCs w:val="22"/>
        </w:rPr>
        <w:t>a</w:t>
      </w:r>
    </w:p>
    <w:sectPr w:rsidR="008F5D3C" w:rsidRPr="009753D5" w:rsidSect="00E9606E">
      <w:footerReference w:type="default" r:id="rId7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055" w:rsidRDefault="00E74055">
      <w:r>
        <w:separator/>
      </w:r>
    </w:p>
  </w:endnote>
  <w:endnote w:type="continuationSeparator" w:id="0">
    <w:p w:rsidR="00E74055" w:rsidRDefault="00E74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348" w:rsidRDefault="00540348">
    <w:pPr>
      <w:pStyle w:val="Zpat"/>
      <w:jc w:val="right"/>
    </w:pPr>
    <w:fldSimple w:instr=" PAGE   \* MERGEFORMAT ">
      <w:r w:rsidR="005660AA">
        <w:rPr>
          <w:noProof/>
        </w:rPr>
        <w:t>1</w:t>
      </w:r>
    </w:fldSimple>
  </w:p>
  <w:p w:rsidR="00540348" w:rsidRDefault="0054034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055" w:rsidRDefault="00E74055">
      <w:r>
        <w:separator/>
      </w:r>
    </w:p>
  </w:footnote>
  <w:footnote w:type="continuationSeparator" w:id="0">
    <w:p w:rsidR="00E74055" w:rsidRDefault="00E740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04CE"/>
    <w:multiLevelType w:val="hybridMultilevel"/>
    <w:tmpl w:val="5E205A98"/>
    <w:lvl w:ilvl="0" w:tplc="BDC232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B5CAE"/>
    <w:multiLevelType w:val="multilevel"/>
    <w:tmpl w:val="DF0A38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2%1.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E63223A"/>
    <w:multiLevelType w:val="hybridMultilevel"/>
    <w:tmpl w:val="026C3518"/>
    <w:lvl w:ilvl="0" w:tplc="FF54075E"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1E82B19"/>
    <w:multiLevelType w:val="multilevel"/>
    <w:tmpl w:val="B3FC70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2%1.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52F4DE8"/>
    <w:multiLevelType w:val="multilevel"/>
    <w:tmpl w:val="36AE2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FF0000"/>
      </w:rPr>
    </w:lvl>
  </w:abstractNum>
  <w:abstractNum w:abstractNumId="5">
    <w:nsid w:val="17C64516"/>
    <w:multiLevelType w:val="multilevel"/>
    <w:tmpl w:val="9C002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2%1.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7E57298"/>
    <w:multiLevelType w:val="hybridMultilevel"/>
    <w:tmpl w:val="4A4C9AAE"/>
    <w:lvl w:ilvl="0" w:tplc="4D46074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7218F1"/>
    <w:multiLevelType w:val="hybridMultilevel"/>
    <w:tmpl w:val="5A1C3BD6"/>
    <w:lvl w:ilvl="0" w:tplc="10585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0F66E2"/>
    <w:multiLevelType w:val="multilevel"/>
    <w:tmpl w:val="31C24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2%1.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34E13E7"/>
    <w:multiLevelType w:val="multilevel"/>
    <w:tmpl w:val="11DED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>
    <w:nsid w:val="250D1C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534782A"/>
    <w:multiLevelType w:val="multilevel"/>
    <w:tmpl w:val="9B8E2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5F31470"/>
    <w:multiLevelType w:val="multilevel"/>
    <w:tmpl w:val="31C24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2%1.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69F5B2D"/>
    <w:multiLevelType w:val="multilevel"/>
    <w:tmpl w:val="0CFEC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3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9E202B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11A6685"/>
    <w:multiLevelType w:val="hybridMultilevel"/>
    <w:tmpl w:val="8E3626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076413"/>
    <w:multiLevelType w:val="multilevel"/>
    <w:tmpl w:val="14AA3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29C574D"/>
    <w:multiLevelType w:val="hybridMultilevel"/>
    <w:tmpl w:val="4B50A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6324F5"/>
    <w:multiLevelType w:val="singleLevel"/>
    <w:tmpl w:val="202487B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14944A4"/>
    <w:multiLevelType w:val="multilevel"/>
    <w:tmpl w:val="9F7E2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auto"/>
      </w:rPr>
    </w:lvl>
  </w:abstractNum>
  <w:abstractNum w:abstractNumId="20">
    <w:nsid w:val="416A3521"/>
    <w:multiLevelType w:val="multilevel"/>
    <w:tmpl w:val="D374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FF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FF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color w:val="FF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  <w:color w:val="FF0000"/>
      </w:rPr>
    </w:lvl>
  </w:abstractNum>
  <w:abstractNum w:abstractNumId="21">
    <w:nsid w:val="4512191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5132B14"/>
    <w:multiLevelType w:val="hybridMultilevel"/>
    <w:tmpl w:val="6114D410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59B1ADE"/>
    <w:multiLevelType w:val="multilevel"/>
    <w:tmpl w:val="B2829B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2%1.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CC72994"/>
    <w:multiLevelType w:val="multilevel"/>
    <w:tmpl w:val="D374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FF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FF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color w:val="FF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  <w:color w:val="FF0000"/>
      </w:rPr>
    </w:lvl>
  </w:abstractNum>
  <w:abstractNum w:abstractNumId="25">
    <w:nsid w:val="4DDC2D5F"/>
    <w:multiLevelType w:val="multilevel"/>
    <w:tmpl w:val="871845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548540E9"/>
    <w:multiLevelType w:val="hybridMultilevel"/>
    <w:tmpl w:val="021AEE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557577"/>
    <w:multiLevelType w:val="hybridMultilevel"/>
    <w:tmpl w:val="A5C2A2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260869"/>
    <w:multiLevelType w:val="hybridMultilevel"/>
    <w:tmpl w:val="F75C26A0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B75CF0"/>
    <w:multiLevelType w:val="multilevel"/>
    <w:tmpl w:val="DF0A38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2%1.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59A55FEB"/>
    <w:multiLevelType w:val="multilevel"/>
    <w:tmpl w:val="59988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FF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FF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color w:val="FF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  <w:color w:val="FF0000"/>
      </w:rPr>
    </w:lvl>
  </w:abstractNum>
  <w:abstractNum w:abstractNumId="31">
    <w:nsid w:val="59C1787D"/>
    <w:multiLevelType w:val="hybridMultilevel"/>
    <w:tmpl w:val="54D0274E"/>
    <w:lvl w:ilvl="0" w:tplc="832E00F2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679E7246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2">
    <w:nsid w:val="5A036F2D"/>
    <w:multiLevelType w:val="hybridMultilevel"/>
    <w:tmpl w:val="C98481A6"/>
    <w:lvl w:ilvl="0" w:tplc="4B289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FDA6ED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07B17A7"/>
    <w:multiLevelType w:val="multilevel"/>
    <w:tmpl w:val="2B629E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2%1.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6B0037C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CC047E"/>
    <w:multiLevelType w:val="multilevel"/>
    <w:tmpl w:val="31C24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2%1.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6F2A772D"/>
    <w:multiLevelType w:val="hybridMultilevel"/>
    <w:tmpl w:val="76DC48E0"/>
    <w:lvl w:ilvl="0" w:tplc="832E00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1006AC2"/>
    <w:multiLevelType w:val="hybridMultilevel"/>
    <w:tmpl w:val="ABC63F92"/>
    <w:lvl w:ilvl="0" w:tplc="832E00F2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1C591C"/>
    <w:multiLevelType w:val="multilevel"/>
    <w:tmpl w:val="DF0A38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2%1.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76B003DC"/>
    <w:multiLevelType w:val="hybridMultilevel"/>
    <w:tmpl w:val="68480A02"/>
    <w:lvl w:ilvl="0" w:tplc="832E00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7B65B3D"/>
    <w:multiLevelType w:val="hybridMultilevel"/>
    <w:tmpl w:val="02D647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285F55"/>
    <w:multiLevelType w:val="hybridMultilevel"/>
    <w:tmpl w:val="0AA828D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3">
    <w:nsid w:val="7D4B0182"/>
    <w:multiLevelType w:val="hybridMultilevel"/>
    <w:tmpl w:val="28F6B50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DFF6BD2"/>
    <w:multiLevelType w:val="multilevel"/>
    <w:tmpl w:val="DD28D8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2%1.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nsid w:val="7E3E6978"/>
    <w:multiLevelType w:val="hybridMultilevel"/>
    <w:tmpl w:val="F6F46F36"/>
    <w:lvl w:ilvl="0" w:tplc="8FA671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9F738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7FE37FF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8"/>
  </w:num>
  <w:num w:numId="2">
    <w:abstractNumId w:val="46"/>
  </w:num>
  <w:num w:numId="3">
    <w:abstractNumId w:val="30"/>
  </w:num>
  <w:num w:numId="4">
    <w:abstractNumId w:val="41"/>
  </w:num>
  <w:num w:numId="5">
    <w:abstractNumId w:val="31"/>
  </w:num>
  <w:num w:numId="6">
    <w:abstractNumId w:val="17"/>
  </w:num>
  <w:num w:numId="7">
    <w:abstractNumId w:val="6"/>
  </w:num>
  <w:num w:numId="8">
    <w:abstractNumId w:val="22"/>
  </w:num>
  <w:num w:numId="9">
    <w:abstractNumId w:val="4"/>
  </w:num>
  <w:num w:numId="10">
    <w:abstractNumId w:val="19"/>
  </w:num>
  <w:num w:numId="11">
    <w:abstractNumId w:val="32"/>
  </w:num>
  <w:num w:numId="12">
    <w:abstractNumId w:val="26"/>
  </w:num>
  <w:num w:numId="13">
    <w:abstractNumId w:val="27"/>
  </w:num>
  <w:num w:numId="14">
    <w:abstractNumId w:val="7"/>
  </w:num>
  <w:num w:numId="15">
    <w:abstractNumId w:val="28"/>
  </w:num>
  <w:num w:numId="16">
    <w:abstractNumId w:val="14"/>
  </w:num>
  <w:num w:numId="17">
    <w:abstractNumId w:val="13"/>
  </w:num>
  <w:num w:numId="18">
    <w:abstractNumId w:val="25"/>
  </w:num>
  <w:num w:numId="19">
    <w:abstractNumId w:val="42"/>
  </w:num>
  <w:num w:numId="20">
    <w:abstractNumId w:val="15"/>
  </w:num>
  <w:num w:numId="21">
    <w:abstractNumId w:val="38"/>
  </w:num>
  <w:num w:numId="22">
    <w:abstractNumId w:val="10"/>
  </w:num>
  <w:num w:numId="23">
    <w:abstractNumId w:val="33"/>
  </w:num>
  <w:num w:numId="24">
    <w:abstractNumId w:val="21"/>
  </w:num>
  <w:num w:numId="25">
    <w:abstractNumId w:val="34"/>
  </w:num>
  <w:num w:numId="26">
    <w:abstractNumId w:val="12"/>
  </w:num>
  <w:num w:numId="27">
    <w:abstractNumId w:val="12"/>
    <w:lvlOverride w:ilvl="0">
      <w:lvl w:ilvl="0">
        <w:start w:val="4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2%1.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8">
    <w:abstractNumId w:val="47"/>
  </w:num>
  <w:num w:numId="29">
    <w:abstractNumId w:val="35"/>
  </w:num>
  <w:num w:numId="30">
    <w:abstractNumId w:val="8"/>
  </w:num>
  <w:num w:numId="31">
    <w:abstractNumId w:val="44"/>
  </w:num>
  <w:num w:numId="32">
    <w:abstractNumId w:val="36"/>
  </w:num>
  <w:num w:numId="33">
    <w:abstractNumId w:val="3"/>
  </w:num>
  <w:num w:numId="34">
    <w:abstractNumId w:val="39"/>
  </w:num>
  <w:num w:numId="35">
    <w:abstractNumId w:val="5"/>
  </w:num>
  <w:num w:numId="36">
    <w:abstractNumId w:val="1"/>
  </w:num>
  <w:num w:numId="37">
    <w:abstractNumId w:val="29"/>
  </w:num>
  <w:num w:numId="38">
    <w:abstractNumId w:val="23"/>
  </w:num>
  <w:num w:numId="39">
    <w:abstractNumId w:val="43"/>
  </w:num>
  <w:num w:numId="40">
    <w:abstractNumId w:val="45"/>
  </w:num>
  <w:num w:numId="41">
    <w:abstractNumId w:val="11"/>
  </w:num>
  <w:num w:numId="42">
    <w:abstractNumId w:val="16"/>
  </w:num>
  <w:num w:numId="43">
    <w:abstractNumId w:val="24"/>
  </w:num>
  <w:num w:numId="44">
    <w:abstractNumId w:val="20"/>
  </w:num>
  <w:num w:numId="45">
    <w:abstractNumId w:val="37"/>
  </w:num>
  <w:num w:numId="46">
    <w:abstractNumId w:val="9"/>
  </w:num>
  <w:num w:numId="47">
    <w:abstractNumId w:val="40"/>
  </w:num>
  <w:num w:numId="48">
    <w:abstractNumId w:val="2"/>
  </w:num>
  <w:num w:numId="4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0121"/>
    <w:rsid w:val="00002F76"/>
    <w:rsid w:val="00014676"/>
    <w:rsid w:val="00020394"/>
    <w:rsid w:val="0003795E"/>
    <w:rsid w:val="00037F66"/>
    <w:rsid w:val="00043B60"/>
    <w:rsid w:val="00045538"/>
    <w:rsid w:val="00052982"/>
    <w:rsid w:val="000567F5"/>
    <w:rsid w:val="000628EC"/>
    <w:rsid w:val="000704EE"/>
    <w:rsid w:val="00077A52"/>
    <w:rsid w:val="00096DFB"/>
    <w:rsid w:val="000B0AF0"/>
    <w:rsid w:val="000B615E"/>
    <w:rsid w:val="000B69AE"/>
    <w:rsid w:val="000C4AB4"/>
    <w:rsid w:val="001060FE"/>
    <w:rsid w:val="0011473E"/>
    <w:rsid w:val="00115D12"/>
    <w:rsid w:val="00124378"/>
    <w:rsid w:val="00144002"/>
    <w:rsid w:val="0016429B"/>
    <w:rsid w:val="001658C9"/>
    <w:rsid w:val="00184BA9"/>
    <w:rsid w:val="00190A78"/>
    <w:rsid w:val="00194F2E"/>
    <w:rsid w:val="0019752E"/>
    <w:rsid w:val="001B1FDD"/>
    <w:rsid w:val="001C5A9B"/>
    <w:rsid w:val="001C669A"/>
    <w:rsid w:val="001D24E4"/>
    <w:rsid w:val="001D4E1D"/>
    <w:rsid w:val="001E76C0"/>
    <w:rsid w:val="001F5EB9"/>
    <w:rsid w:val="0020538B"/>
    <w:rsid w:val="00214737"/>
    <w:rsid w:val="00217BB0"/>
    <w:rsid w:val="00226977"/>
    <w:rsid w:val="00227F74"/>
    <w:rsid w:val="00233CA9"/>
    <w:rsid w:val="00244286"/>
    <w:rsid w:val="002846E2"/>
    <w:rsid w:val="002B39CA"/>
    <w:rsid w:val="002B5FAE"/>
    <w:rsid w:val="002D1622"/>
    <w:rsid w:val="002D2FAC"/>
    <w:rsid w:val="00323505"/>
    <w:rsid w:val="00330B2B"/>
    <w:rsid w:val="00331FF5"/>
    <w:rsid w:val="003462BD"/>
    <w:rsid w:val="00347405"/>
    <w:rsid w:val="00364B14"/>
    <w:rsid w:val="003C0B4D"/>
    <w:rsid w:val="003D2B2F"/>
    <w:rsid w:val="003D6B9C"/>
    <w:rsid w:val="0040060A"/>
    <w:rsid w:val="00422741"/>
    <w:rsid w:val="004257F2"/>
    <w:rsid w:val="00431577"/>
    <w:rsid w:val="004328D6"/>
    <w:rsid w:val="00433727"/>
    <w:rsid w:val="0043625E"/>
    <w:rsid w:val="00441B39"/>
    <w:rsid w:val="0046639A"/>
    <w:rsid w:val="00471374"/>
    <w:rsid w:val="004824BE"/>
    <w:rsid w:val="00483684"/>
    <w:rsid w:val="004874B6"/>
    <w:rsid w:val="004935AA"/>
    <w:rsid w:val="004A0406"/>
    <w:rsid w:val="004D4269"/>
    <w:rsid w:val="00503141"/>
    <w:rsid w:val="00503D93"/>
    <w:rsid w:val="0050496E"/>
    <w:rsid w:val="005111F6"/>
    <w:rsid w:val="00511D6D"/>
    <w:rsid w:val="005124E4"/>
    <w:rsid w:val="005170F5"/>
    <w:rsid w:val="00540348"/>
    <w:rsid w:val="00550C38"/>
    <w:rsid w:val="00555104"/>
    <w:rsid w:val="00562A80"/>
    <w:rsid w:val="00564AE4"/>
    <w:rsid w:val="005660AA"/>
    <w:rsid w:val="005756A2"/>
    <w:rsid w:val="005758A5"/>
    <w:rsid w:val="00580A08"/>
    <w:rsid w:val="005A6E3B"/>
    <w:rsid w:val="005E05B1"/>
    <w:rsid w:val="005E660B"/>
    <w:rsid w:val="005F6183"/>
    <w:rsid w:val="00601396"/>
    <w:rsid w:val="006023EE"/>
    <w:rsid w:val="006031AF"/>
    <w:rsid w:val="00627AF0"/>
    <w:rsid w:val="00646EF0"/>
    <w:rsid w:val="00650D09"/>
    <w:rsid w:val="00657108"/>
    <w:rsid w:val="00674041"/>
    <w:rsid w:val="006A1C3D"/>
    <w:rsid w:val="006A45C7"/>
    <w:rsid w:val="006A5ECD"/>
    <w:rsid w:val="006B4BA1"/>
    <w:rsid w:val="006D6D4D"/>
    <w:rsid w:val="006E258E"/>
    <w:rsid w:val="006E42D9"/>
    <w:rsid w:val="006E4BBA"/>
    <w:rsid w:val="007212B1"/>
    <w:rsid w:val="00726B48"/>
    <w:rsid w:val="007271BF"/>
    <w:rsid w:val="0072742E"/>
    <w:rsid w:val="00730854"/>
    <w:rsid w:val="0074269B"/>
    <w:rsid w:val="007726F1"/>
    <w:rsid w:val="00775C71"/>
    <w:rsid w:val="00783D73"/>
    <w:rsid w:val="007909C6"/>
    <w:rsid w:val="00792C6F"/>
    <w:rsid w:val="007A4C9E"/>
    <w:rsid w:val="007A6AC3"/>
    <w:rsid w:val="007B4720"/>
    <w:rsid w:val="007C5226"/>
    <w:rsid w:val="007E0121"/>
    <w:rsid w:val="007F5691"/>
    <w:rsid w:val="007F6D9D"/>
    <w:rsid w:val="008111FA"/>
    <w:rsid w:val="00811F29"/>
    <w:rsid w:val="008229AB"/>
    <w:rsid w:val="00840311"/>
    <w:rsid w:val="00842875"/>
    <w:rsid w:val="00844662"/>
    <w:rsid w:val="008A252C"/>
    <w:rsid w:val="008B5F82"/>
    <w:rsid w:val="008B6D84"/>
    <w:rsid w:val="008E15D6"/>
    <w:rsid w:val="008E7093"/>
    <w:rsid w:val="008F3953"/>
    <w:rsid w:val="008F3F57"/>
    <w:rsid w:val="008F5D3C"/>
    <w:rsid w:val="00912307"/>
    <w:rsid w:val="00916D9A"/>
    <w:rsid w:val="009215B1"/>
    <w:rsid w:val="00943986"/>
    <w:rsid w:val="009465ED"/>
    <w:rsid w:val="00951E49"/>
    <w:rsid w:val="009543C7"/>
    <w:rsid w:val="00961697"/>
    <w:rsid w:val="00966AAD"/>
    <w:rsid w:val="009712C9"/>
    <w:rsid w:val="009753D5"/>
    <w:rsid w:val="0099216F"/>
    <w:rsid w:val="009A1AEB"/>
    <w:rsid w:val="009C1F6E"/>
    <w:rsid w:val="009C6D74"/>
    <w:rsid w:val="009C6E1D"/>
    <w:rsid w:val="009D0287"/>
    <w:rsid w:val="009D02F2"/>
    <w:rsid w:val="009D262F"/>
    <w:rsid w:val="009E33BF"/>
    <w:rsid w:val="00A07325"/>
    <w:rsid w:val="00A177F9"/>
    <w:rsid w:val="00A21F61"/>
    <w:rsid w:val="00A30BD0"/>
    <w:rsid w:val="00A41204"/>
    <w:rsid w:val="00A418A4"/>
    <w:rsid w:val="00A56A09"/>
    <w:rsid w:val="00A636CD"/>
    <w:rsid w:val="00A70C2F"/>
    <w:rsid w:val="00A80E04"/>
    <w:rsid w:val="00AA3988"/>
    <w:rsid w:val="00AA4542"/>
    <w:rsid w:val="00AC3CCA"/>
    <w:rsid w:val="00AD2554"/>
    <w:rsid w:val="00AD5B5E"/>
    <w:rsid w:val="00AE114E"/>
    <w:rsid w:val="00AE1E50"/>
    <w:rsid w:val="00AE3079"/>
    <w:rsid w:val="00AE5EB3"/>
    <w:rsid w:val="00AE7B75"/>
    <w:rsid w:val="00AF404D"/>
    <w:rsid w:val="00AF66C1"/>
    <w:rsid w:val="00B6659F"/>
    <w:rsid w:val="00B752C4"/>
    <w:rsid w:val="00B7608E"/>
    <w:rsid w:val="00B958C3"/>
    <w:rsid w:val="00B960C5"/>
    <w:rsid w:val="00B96D4E"/>
    <w:rsid w:val="00BA436A"/>
    <w:rsid w:val="00BB706A"/>
    <w:rsid w:val="00BC49F8"/>
    <w:rsid w:val="00BD7D7D"/>
    <w:rsid w:val="00BE5F3B"/>
    <w:rsid w:val="00C1570D"/>
    <w:rsid w:val="00C306BA"/>
    <w:rsid w:val="00C30AA5"/>
    <w:rsid w:val="00C34CC9"/>
    <w:rsid w:val="00C35AD6"/>
    <w:rsid w:val="00C45019"/>
    <w:rsid w:val="00C55420"/>
    <w:rsid w:val="00C6042F"/>
    <w:rsid w:val="00C64640"/>
    <w:rsid w:val="00C66E23"/>
    <w:rsid w:val="00C74C1D"/>
    <w:rsid w:val="00C84A94"/>
    <w:rsid w:val="00C95D15"/>
    <w:rsid w:val="00C97BF5"/>
    <w:rsid w:val="00CA06B3"/>
    <w:rsid w:val="00CA08D3"/>
    <w:rsid w:val="00CB3DBC"/>
    <w:rsid w:val="00CB592E"/>
    <w:rsid w:val="00CC2BCD"/>
    <w:rsid w:val="00CC6469"/>
    <w:rsid w:val="00CE118A"/>
    <w:rsid w:val="00CE2469"/>
    <w:rsid w:val="00CF6B0F"/>
    <w:rsid w:val="00D11075"/>
    <w:rsid w:val="00D12451"/>
    <w:rsid w:val="00D33934"/>
    <w:rsid w:val="00D37A6F"/>
    <w:rsid w:val="00D40A63"/>
    <w:rsid w:val="00D65AAC"/>
    <w:rsid w:val="00D83413"/>
    <w:rsid w:val="00D933F4"/>
    <w:rsid w:val="00E10AC4"/>
    <w:rsid w:val="00E17A64"/>
    <w:rsid w:val="00E21C27"/>
    <w:rsid w:val="00E34445"/>
    <w:rsid w:val="00E640C4"/>
    <w:rsid w:val="00E65C5D"/>
    <w:rsid w:val="00E74055"/>
    <w:rsid w:val="00E83DC9"/>
    <w:rsid w:val="00E85667"/>
    <w:rsid w:val="00E91C59"/>
    <w:rsid w:val="00E9606E"/>
    <w:rsid w:val="00EC6307"/>
    <w:rsid w:val="00ED3220"/>
    <w:rsid w:val="00EE0265"/>
    <w:rsid w:val="00EE29F5"/>
    <w:rsid w:val="00EF2180"/>
    <w:rsid w:val="00F13D4D"/>
    <w:rsid w:val="00F26519"/>
    <w:rsid w:val="00F269ED"/>
    <w:rsid w:val="00F3516E"/>
    <w:rsid w:val="00F35AB9"/>
    <w:rsid w:val="00F37F02"/>
    <w:rsid w:val="00F54D6A"/>
    <w:rsid w:val="00F616A0"/>
    <w:rsid w:val="00F621AD"/>
    <w:rsid w:val="00F72459"/>
    <w:rsid w:val="00F73735"/>
    <w:rsid w:val="00F87DF5"/>
    <w:rsid w:val="00F90EC0"/>
    <w:rsid w:val="00FA0CBE"/>
    <w:rsid w:val="00FB799F"/>
    <w:rsid w:val="00FD5760"/>
    <w:rsid w:val="00FF4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52982"/>
  </w:style>
  <w:style w:type="paragraph" w:styleId="Nadpis2">
    <w:name w:val="heading 2"/>
    <w:basedOn w:val="Normln"/>
    <w:next w:val="Normln"/>
    <w:qFormat/>
    <w:rsid w:val="00052982"/>
    <w:pPr>
      <w:keepNext/>
      <w:tabs>
        <w:tab w:val="num" w:pos="426"/>
      </w:tabs>
      <w:spacing w:before="120" w:line="240" w:lineRule="atLeast"/>
      <w:ind w:left="426" w:hanging="426"/>
      <w:outlineLvl w:val="1"/>
    </w:pPr>
    <w:rPr>
      <w:b/>
      <w:sz w:val="22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052982"/>
    <w:pPr>
      <w:jc w:val="both"/>
    </w:pPr>
    <w:rPr>
      <w:sz w:val="22"/>
    </w:rPr>
  </w:style>
  <w:style w:type="paragraph" w:styleId="Zkladntextodsazen3">
    <w:name w:val="Body Text Indent 3"/>
    <w:basedOn w:val="Normln"/>
    <w:rsid w:val="00052982"/>
    <w:pPr>
      <w:ind w:left="284" w:hanging="224"/>
      <w:jc w:val="both"/>
    </w:pPr>
    <w:rPr>
      <w:sz w:val="22"/>
    </w:rPr>
  </w:style>
  <w:style w:type="paragraph" w:styleId="Zkladntextodsazen2">
    <w:name w:val="Body Text Indent 2"/>
    <w:basedOn w:val="Normln"/>
    <w:rsid w:val="00052982"/>
    <w:pPr>
      <w:spacing w:line="240" w:lineRule="atLeast"/>
      <w:ind w:firstLine="708"/>
      <w:jc w:val="both"/>
    </w:pPr>
    <w:rPr>
      <w:sz w:val="22"/>
    </w:rPr>
  </w:style>
  <w:style w:type="paragraph" w:styleId="Zpat">
    <w:name w:val="footer"/>
    <w:basedOn w:val="Normln"/>
    <w:link w:val="ZpatChar"/>
    <w:uiPriority w:val="99"/>
    <w:rsid w:val="0005298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52982"/>
  </w:style>
  <w:style w:type="paragraph" w:styleId="Zhlav">
    <w:name w:val="header"/>
    <w:basedOn w:val="Normln"/>
    <w:rsid w:val="0005298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0060A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0628EC"/>
  </w:style>
  <w:style w:type="character" w:styleId="Odkaznakoment">
    <w:name w:val="annotation reference"/>
    <w:rsid w:val="001F5EB9"/>
    <w:rPr>
      <w:sz w:val="16"/>
      <w:szCs w:val="16"/>
    </w:rPr>
  </w:style>
  <w:style w:type="paragraph" w:styleId="Textkomente">
    <w:name w:val="annotation text"/>
    <w:basedOn w:val="Normln"/>
    <w:link w:val="TextkomenteChar"/>
    <w:rsid w:val="001F5EB9"/>
  </w:style>
  <w:style w:type="character" w:customStyle="1" w:styleId="TextkomenteChar">
    <w:name w:val="Text komentáře Char"/>
    <w:basedOn w:val="Standardnpsmoodstavce"/>
    <w:link w:val="Textkomente"/>
    <w:rsid w:val="001F5EB9"/>
  </w:style>
  <w:style w:type="paragraph" w:styleId="Pedmtkomente">
    <w:name w:val="annotation subject"/>
    <w:basedOn w:val="Textkomente"/>
    <w:next w:val="Textkomente"/>
    <w:link w:val="PedmtkomenteChar"/>
    <w:rsid w:val="001F5EB9"/>
    <w:rPr>
      <w:b/>
      <w:bCs/>
      <w:lang/>
    </w:rPr>
  </w:style>
  <w:style w:type="character" w:customStyle="1" w:styleId="PedmtkomenteChar">
    <w:name w:val="Předmět komentáře Char"/>
    <w:link w:val="Pedmtkomente"/>
    <w:rsid w:val="001F5EB9"/>
    <w:rPr>
      <w:b/>
      <w:bCs/>
    </w:rPr>
  </w:style>
  <w:style w:type="character" w:styleId="Hypertextovodkaz">
    <w:name w:val="Hyperlink"/>
    <w:uiPriority w:val="99"/>
    <w:unhideWhenUsed/>
    <w:rsid w:val="00C35A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554</Words>
  <Characters>3275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SMLOUVA O DÍLO</vt:lpstr>
      <vt:lpstr>    Celková cena ………………………………………………………… 1 375 891,00 Kč</vt:lpstr>
    </vt:vector>
  </TitlesOfParts>
  <Company>MěU J.Hradec</Company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cermakova</dc:creator>
  <cp:lastModifiedBy>Karel Holý</cp:lastModifiedBy>
  <cp:revision>2</cp:revision>
  <cp:lastPrinted>2014-01-10T08:07:00Z</cp:lastPrinted>
  <dcterms:created xsi:type="dcterms:W3CDTF">2017-06-09T06:14:00Z</dcterms:created>
  <dcterms:modified xsi:type="dcterms:W3CDTF">2017-06-09T06:14:00Z</dcterms:modified>
</cp:coreProperties>
</file>