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20008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="002810D8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ředitelkou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20008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20008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  <w:proofErr w:type="spellStart"/>
      <w:r w:rsidR="00320008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4B33FA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33FA" w:rsidRPr="004B33F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CIZA </w:t>
      </w:r>
      <w:proofErr w:type="spellStart"/>
      <w:r w:rsidR="004B33FA" w:rsidRPr="004B33F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Interior</w:t>
      </w:r>
      <w:proofErr w:type="spellEnd"/>
      <w:r w:rsidR="004B33FA" w:rsidRPr="004B33F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s.r.o.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33FA">
        <w:rPr>
          <w:rFonts w:ascii="Helvetica" w:eastAsia="Times New Roman" w:hAnsi="Helvetica" w:cs="Times New Roman"/>
          <w:sz w:val="20"/>
          <w:szCs w:val="20"/>
          <w:lang w:eastAsia="cs-CZ"/>
        </w:rPr>
        <w:t>Školská 689/20 Nové Město, 110 00 Praha 1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20008">
        <w:rPr>
          <w:rFonts w:ascii="Helvetica" w:eastAsia="Times New Roman" w:hAnsi="Helvetica" w:cs="Times New Roman"/>
          <w:sz w:val="20"/>
          <w:szCs w:val="20"/>
          <w:lang w:eastAsia="cs-CZ"/>
        </w:rPr>
        <w:t>xxxxxxxxxxx</w:t>
      </w:r>
      <w:proofErr w:type="spellEnd"/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0E4B9A">
        <w:rPr>
          <w:rFonts w:ascii="Helvetica" w:eastAsia="Times New Roman" w:hAnsi="Helvetica" w:cs="Times New Roman"/>
          <w:sz w:val="20"/>
          <w:szCs w:val="20"/>
          <w:lang w:eastAsia="cs-CZ"/>
        </w:rPr>
        <w:t>04601009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0E4B9A">
        <w:rPr>
          <w:rFonts w:ascii="Helvetica" w:eastAsia="Times New Roman" w:hAnsi="Helvetica" w:cs="Times New Roman"/>
          <w:sz w:val="20"/>
          <w:szCs w:val="20"/>
          <w:lang w:eastAsia="cs-CZ"/>
        </w:rPr>
        <w:t>CZ04601009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C2116" w:rsidRPr="00FC2116" w:rsidRDefault="0075242F" w:rsidP="00FC2116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2810D8" w:rsidRPr="002810D8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Stavební opravy sociálního zařízení pro návštěvníky na odd. A2</w:t>
      </w:r>
      <w:r w:rsidR="00FC2116" w:rsidRPr="00FC2116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75242F" w:rsidRPr="0075242F" w:rsidRDefault="00B85BDC" w:rsidP="0075242F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75242F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75242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provede </w:t>
      </w:r>
      <w:r w:rsidR="0075242F" w:rsidRP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oprav</w:t>
      </w:r>
      <w:r w:rsid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</w:t>
      </w:r>
      <w:r w:rsidR="0075242F" w:rsidRP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vnitřních omítek, demontáž a montáž vnitřní kanalizace a vodovodu, výměn</w:t>
      </w:r>
      <w:r w:rsid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</w:t>
      </w:r>
      <w:r w:rsidR="0075242F" w:rsidRP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podlah a obkladů, demontáž a montáž zařizovacích předmětů, výměn</w:t>
      </w:r>
      <w:r w:rsid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u</w:t>
      </w:r>
      <w:r w:rsidR="0075242F" w:rsidRPr="007524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elektrorozvodů, vše v rozsahu přiloženého výkazu výměr – rozpočtu</w:t>
      </w:r>
      <w:r w:rsidR="002810D8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, vše v prostorách sociálního zařízení pro návštěvníky na odd. A2, 3.NP budovy A2 objektu Domova pro seniory Háje.</w:t>
      </w:r>
    </w:p>
    <w:p w:rsidR="00B85BDC" w:rsidRDefault="0075242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Podrobný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266.219,68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0E4B9A" w:rsidRP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39.932,95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Kč</w:t>
      </w:r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---      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306.152,63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Zahájení plnění díla</w:t>
      </w:r>
      <w:r w:rsidR="0075242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dne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0E4B9A" w:rsidRPr="000E4B9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21.2.2023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75242F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2810D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45</w:t>
      </w:r>
      <w:r w:rsidR="0075242F" w:rsidRPr="0075242F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kalendářních dnů </w:t>
      </w:r>
      <w:r w:rsidR="0075242F">
        <w:rPr>
          <w:rFonts w:ascii="Helvetica" w:eastAsia="Times New Roman" w:hAnsi="Helvetica" w:cs="Times New Roman"/>
          <w:sz w:val="20"/>
          <w:szCs w:val="20"/>
          <w:lang w:eastAsia="cs-CZ"/>
        </w:rPr>
        <w:t>od zahájení díla.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320008" w:rsidRDefault="00320008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Default="00320008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320008" w:rsidRPr="00B85BDC" w:rsidRDefault="00320008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Default="001E0BA3" w:rsidP="009314ED">
      <w:pPr>
        <w:widowControl w:val="0"/>
        <w:jc w:val="both"/>
        <w:rPr>
          <w:rFonts w:cs="Arial"/>
          <w:snapToGrid w:val="0"/>
          <w:sz w:val="22"/>
        </w:rPr>
      </w:pPr>
      <w:r w:rsidRPr="00482AE1">
        <w:rPr>
          <w:rFonts w:cs="Arial"/>
          <w:snapToGrid w:val="0"/>
          <w:sz w:val="22"/>
        </w:rPr>
        <w:tab/>
      </w:r>
    </w:p>
    <w:p w:rsidR="00320008" w:rsidRPr="00B85BDC" w:rsidRDefault="00320008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320008" w:rsidRDefault="00320008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320008" w:rsidRPr="00B85BDC" w:rsidRDefault="00320008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lastRenderedPageBreak/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0E4B9A">
        <w:rPr>
          <w:rFonts w:ascii="Helvetica" w:eastAsia="Times New Roman" w:hAnsi="Helvetica" w:cs="Times New Roman"/>
          <w:sz w:val="20"/>
          <w:szCs w:val="20"/>
          <w:lang w:eastAsia="cs-CZ"/>
        </w:rPr>
        <w:t>20.2.2023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0E4B9A">
        <w:rPr>
          <w:rFonts w:ascii="Helvetica" w:eastAsia="Times New Roman" w:hAnsi="Helvetica" w:cs="Times New Roman"/>
          <w:sz w:val="20"/>
          <w:szCs w:val="20"/>
          <w:lang w:eastAsia="cs-CZ"/>
        </w:rPr>
        <w:t> Praze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0E4B9A">
        <w:rPr>
          <w:rFonts w:ascii="Helvetica" w:eastAsia="Times New Roman" w:hAnsi="Helvetica" w:cs="Times New Roman"/>
          <w:sz w:val="20"/>
          <w:szCs w:val="20"/>
          <w:lang w:eastAsia="cs-CZ"/>
        </w:rPr>
        <w:t>20.2.2023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64" w:rsidRDefault="008F4064" w:rsidP="003D2616">
      <w:pPr>
        <w:spacing w:before="0" w:line="240" w:lineRule="auto"/>
      </w:pPr>
      <w:r>
        <w:separator/>
      </w:r>
    </w:p>
  </w:endnote>
  <w:endnote w:type="continuationSeparator" w:id="0">
    <w:p w:rsidR="008F4064" w:rsidRDefault="008F406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64" w:rsidRDefault="008F4064" w:rsidP="003D2616">
      <w:pPr>
        <w:spacing w:before="0" w:line="240" w:lineRule="auto"/>
      </w:pPr>
      <w:r>
        <w:separator/>
      </w:r>
    </w:p>
  </w:footnote>
  <w:footnote w:type="continuationSeparator" w:id="0">
    <w:p w:rsidR="008F4064" w:rsidRDefault="008F406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08" w:rsidRDefault="0032000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D1C00"/>
    <w:rsid w:val="000E42FE"/>
    <w:rsid w:val="000E4B9A"/>
    <w:rsid w:val="001836B3"/>
    <w:rsid w:val="001E0BA3"/>
    <w:rsid w:val="00207DDB"/>
    <w:rsid w:val="00227ED2"/>
    <w:rsid w:val="00232C66"/>
    <w:rsid w:val="00267732"/>
    <w:rsid w:val="00270EFD"/>
    <w:rsid w:val="002810D8"/>
    <w:rsid w:val="002A44D3"/>
    <w:rsid w:val="002A7B32"/>
    <w:rsid w:val="002F080D"/>
    <w:rsid w:val="00303406"/>
    <w:rsid w:val="00307424"/>
    <w:rsid w:val="0031258B"/>
    <w:rsid w:val="003174BD"/>
    <w:rsid w:val="00320008"/>
    <w:rsid w:val="003D2616"/>
    <w:rsid w:val="00431B1E"/>
    <w:rsid w:val="00461468"/>
    <w:rsid w:val="004927DC"/>
    <w:rsid w:val="004948B1"/>
    <w:rsid w:val="004B33FA"/>
    <w:rsid w:val="004B5276"/>
    <w:rsid w:val="004E7730"/>
    <w:rsid w:val="004F32BD"/>
    <w:rsid w:val="00544EA0"/>
    <w:rsid w:val="005B7C6C"/>
    <w:rsid w:val="005E41EE"/>
    <w:rsid w:val="005F711D"/>
    <w:rsid w:val="00637BD8"/>
    <w:rsid w:val="00647B7C"/>
    <w:rsid w:val="0067192F"/>
    <w:rsid w:val="0075242F"/>
    <w:rsid w:val="00762AFF"/>
    <w:rsid w:val="00763CCD"/>
    <w:rsid w:val="007756A5"/>
    <w:rsid w:val="0079502F"/>
    <w:rsid w:val="007A0A91"/>
    <w:rsid w:val="00816017"/>
    <w:rsid w:val="00825DB0"/>
    <w:rsid w:val="0083167B"/>
    <w:rsid w:val="0084335D"/>
    <w:rsid w:val="00873642"/>
    <w:rsid w:val="00877F67"/>
    <w:rsid w:val="008D3936"/>
    <w:rsid w:val="008E79B6"/>
    <w:rsid w:val="008F4064"/>
    <w:rsid w:val="0091174B"/>
    <w:rsid w:val="009314ED"/>
    <w:rsid w:val="0097548A"/>
    <w:rsid w:val="00980732"/>
    <w:rsid w:val="00996B93"/>
    <w:rsid w:val="00A66D09"/>
    <w:rsid w:val="00A709C3"/>
    <w:rsid w:val="00A7661A"/>
    <w:rsid w:val="00A85E3F"/>
    <w:rsid w:val="00A90FAC"/>
    <w:rsid w:val="00A93922"/>
    <w:rsid w:val="00AC051E"/>
    <w:rsid w:val="00AD41D0"/>
    <w:rsid w:val="00AD43C0"/>
    <w:rsid w:val="00AE202A"/>
    <w:rsid w:val="00B15784"/>
    <w:rsid w:val="00B401BD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85AC7"/>
    <w:rsid w:val="00D87642"/>
    <w:rsid w:val="00DC2C8A"/>
    <w:rsid w:val="00E121E1"/>
    <w:rsid w:val="00E4721D"/>
    <w:rsid w:val="00EB3C42"/>
    <w:rsid w:val="00EB62F3"/>
    <w:rsid w:val="00F20833"/>
    <w:rsid w:val="00F509CC"/>
    <w:rsid w:val="00F61A8A"/>
    <w:rsid w:val="00F6227F"/>
    <w:rsid w:val="00FC2116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E368-87F9-4AEA-A0DC-B58F497A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2023-02-21T12:53:00Z</dcterms:created>
  <dcterms:modified xsi:type="dcterms:W3CDTF">2023-02-21T12:53:00Z</dcterms:modified>
</cp:coreProperties>
</file>