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1CB00A8F" w14:textId="77777777">
        <w:trPr>
          <w:trHeight w:val="568"/>
        </w:trPr>
        <w:tc>
          <w:tcPr>
            <w:tcW w:w="1678" w:type="dxa"/>
            <w:vAlign w:val="center"/>
          </w:tcPr>
          <w:p w14:paraId="563D7726" w14:textId="3B309B5F" w:rsidR="00C61485" w:rsidRPr="00E30C8D" w:rsidRDefault="009A1DD5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05CBAF89" wp14:editId="1E57281C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0F10DA81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149B3758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21A6F274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2891CF31" w14:textId="124D9FBB" w:rsidR="00C61485" w:rsidRPr="00E30C8D" w:rsidRDefault="006D6F7B" w:rsidP="006D6F7B">
      <w:pPr>
        <w:ind w:left="7788" w:firstLine="708"/>
        <w:rPr>
          <w:rFonts w:ascii="Verdana" w:hAnsi="Verdana" w:cs="Tahoma"/>
        </w:rPr>
      </w:pPr>
      <w:r>
        <w:rPr>
          <w:noProof/>
        </w:rPr>
        <w:drawing>
          <wp:inline distT="0" distB="0" distL="0" distR="0" wp14:anchorId="02555F9E" wp14:editId="2041E959">
            <wp:extent cx="1371429" cy="523810"/>
            <wp:effectExtent l="0" t="0" r="635" b="0"/>
            <wp:docPr id="13040157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0157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D5"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249A3E" wp14:editId="670C55D7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1069585793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60AAA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249A3E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19960AAA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6A929403" w14:textId="77777777">
        <w:trPr>
          <w:trHeight w:val="1773"/>
        </w:trPr>
        <w:tc>
          <w:tcPr>
            <w:tcW w:w="4754" w:type="dxa"/>
          </w:tcPr>
          <w:p w14:paraId="7CC649F6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E10674A" w14:textId="6C1C5D33" w:rsidR="00C61485" w:rsidRPr="009A1DD5" w:rsidRDefault="00AD2713">
            <w:pPr>
              <w:rPr>
                <w:rFonts w:ascii="Verdana" w:hAnsi="Verdana" w:cs="Tahoma"/>
              </w:rPr>
            </w:pPr>
            <w:r w:rsidRPr="009A1DD5">
              <w:rPr>
                <w:rFonts w:ascii="Verdana" w:hAnsi="Verdana" w:cs="Tahoma"/>
                <w:b/>
                <w:noProof/>
              </w:rPr>
              <w:t>Osvětlení a energetické systémy, a.s.</w:t>
            </w:r>
          </w:p>
          <w:p w14:paraId="51BF8A5C" w14:textId="34483ACA" w:rsidR="00C61485" w:rsidRPr="009A1DD5" w:rsidRDefault="00AD2713">
            <w:pPr>
              <w:rPr>
                <w:rFonts w:ascii="Verdana" w:hAnsi="Verdana" w:cs="Tahoma"/>
              </w:rPr>
            </w:pPr>
            <w:r w:rsidRPr="009A1DD5">
              <w:rPr>
                <w:rFonts w:ascii="Verdana" w:hAnsi="Verdana" w:cs="Tahoma"/>
                <w:noProof/>
              </w:rPr>
              <w:t>Novodvorská 1010</w:t>
            </w:r>
          </w:p>
          <w:p w14:paraId="3C2BC902" w14:textId="194F9D46" w:rsidR="00C61485" w:rsidRPr="009A1DD5" w:rsidRDefault="00AD2713">
            <w:pPr>
              <w:rPr>
                <w:rFonts w:ascii="Verdana" w:hAnsi="Verdana" w:cs="Tahoma"/>
              </w:rPr>
            </w:pPr>
            <w:r w:rsidRPr="009A1DD5">
              <w:rPr>
                <w:rFonts w:ascii="Verdana" w:hAnsi="Verdana" w:cs="Tahoma"/>
                <w:noProof/>
              </w:rPr>
              <w:t xml:space="preserve">142 </w:t>
            </w:r>
            <w:proofErr w:type="gramStart"/>
            <w:r w:rsidRPr="009A1DD5">
              <w:rPr>
                <w:rFonts w:ascii="Verdana" w:hAnsi="Verdana" w:cs="Tahoma"/>
                <w:noProof/>
              </w:rPr>
              <w:t>00</w:t>
            </w:r>
            <w:r w:rsidR="00C61485" w:rsidRPr="009A1DD5">
              <w:rPr>
                <w:rFonts w:ascii="Verdana" w:hAnsi="Verdana" w:cs="Tahoma"/>
              </w:rPr>
              <w:t xml:space="preserve">  </w:t>
            </w:r>
            <w:r w:rsidRPr="009A1DD5">
              <w:rPr>
                <w:rFonts w:ascii="Verdana" w:hAnsi="Verdana" w:cs="Tahoma"/>
                <w:noProof/>
              </w:rPr>
              <w:t>Praha</w:t>
            </w:r>
            <w:proofErr w:type="gramEnd"/>
            <w:r w:rsidRPr="009A1DD5">
              <w:rPr>
                <w:rFonts w:ascii="Verdana" w:hAnsi="Verdana" w:cs="Tahoma"/>
                <w:noProof/>
              </w:rPr>
              <w:t xml:space="preserve"> 4</w:t>
            </w:r>
          </w:p>
          <w:p w14:paraId="76CB268B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14451820" w14:textId="77777777" w:rsidR="00C61485" w:rsidRPr="00E30C8D" w:rsidRDefault="00C61485">
      <w:pPr>
        <w:rPr>
          <w:rFonts w:ascii="Verdana" w:hAnsi="Verdana" w:cs="Tahoma"/>
        </w:rPr>
      </w:pPr>
    </w:p>
    <w:p w14:paraId="5F88433E" w14:textId="7C0D3C40" w:rsidR="00C61485" w:rsidRPr="00E30C8D" w:rsidRDefault="006D6F7B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Č.j.: </w:t>
      </w:r>
      <w:r w:rsidRPr="006D6F7B">
        <w:rPr>
          <w:rFonts w:ascii="Verdana" w:hAnsi="Verdana" w:cs="Tahoma"/>
        </w:rPr>
        <w:t>MSNS/17483/2023/OMIRR</w:t>
      </w:r>
    </w:p>
    <w:p w14:paraId="5797A66D" w14:textId="77777777" w:rsidR="00C61485" w:rsidRPr="009A1DD5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Pr="009A1DD5">
        <w:rPr>
          <w:rFonts w:ascii="Verdana" w:hAnsi="Verdana" w:cs="Tahoma"/>
        </w:rPr>
        <w:t>Dodavatel:</w:t>
      </w:r>
    </w:p>
    <w:p w14:paraId="0EB4DBA0" w14:textId="6E7DB446" w:rsidR="00C61485" w:rsidRDefault="00C61485">
      <w:pPr>
        <w:rPr>
          <w:rFonts w:ascii="Verdana" w:hAnsi="Verdana" w:cs="Tahoma"/>
          <w:noProof/>
        </w:rPr>
      </w:pPr>
      <w:r w:rsidRPr="009A1DD5">
        <w:rPr>
          <w:rFonts w:ascii="Verdana" w:hAnsi="Verdana" w:cs="Tahoma"/>
        </w:rPr>
        <w:t xml:space="preserve"> IČO: </w:t>
      </w:r>
      <w:r w:rsidR="00AD2713" w:rsidRPr="009A1DD5">
        <w:rPr>
          <w:rFonts w:ascii="Verdana" w:hAnsi="Verdana" w:cs="Tahoma"/>
          <w:noProof/>
        </w:rPr>
        <w:t>25088092</w:t>
      </w:r>
      <w:r w:rsidRPr="009A1DD5">
        <w:rPr>
          <w:rFonts w:ascii="Verdana" w:hAnsi="Verdana" w:cs="Tahoma"/>
        </w:rPr>
        <w:t xml:space="preserve">, DIČ: </w:t>
      </w:r>
      <w:r w:rsidR="00AD2713" w:rsidRPr="009A1DD5">
        <w:rPr>
          <w:rFonts w:ascii="Verdana" w:hAnsi="Verdana" w:cs="Tahoma"/>
          <w:noProof/>
        </w:rPr>
        <w:t>CZ25088092</w:t>
      </w:r>
    </w:p>
    <w:p w14:paraId="12DF0AC3" w14:textId="77777777" w:rsidR="006D6F7B" w:rsidRPr="00E30C8D" w:rsidRDefault="006D6F7B">
      <w:pPr>
        <w:rPr>
          <w:rFonts w:ascii="Verdana" w:hAnsi="Verdana" w:cs="Tahoma"/>
        </w:rPr>
      </w:pPr>
    </w:p>
    <w:p w14:paraId="4B5A4691" w14:textId="23E5A3BE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AD2713">
        <w:rPr>
          <w:rFonts w:ascii="Verdana" w:hAnsi="Verdana" w:cs="Tahoma"/>
          <w:b/>
          <w:noProof/>
        </w:rPr>
        <w:t>137/23/02</w:t>
      </w:r>
    </w:p>
    <w:p w14:paraId="6152006A" w14:textId="77777777" w:rsidR="00C61485" w:rsidRPr="00E30C8D" w:rsidRDefault="00C61485">
      <w:pPr>
        <w:rPr>
          <w:rFonts w:ascii="Verdana" w:hAnsi="Verdana" w:cs="Tahoma"/>
        </w:rPr>
      </w:pPr>
    </w:p>
    <w:p w14:paraId="2FDC6594" w14:textId="368668CE" w:rsidR="00C61485" w:rsidRPr="00E30C8D" w:rsidRDefault="00C61485">
      <w:pPr>
        <w:rPr>
          <w:rFonts w:ascii="Verdana" w:hAnsi="Verdana" w:cs="Tahoma"/>
          <w:u w:val="dotted"/>
        </w:rPr>
      </w:pPr>
      <w:r w:rsidRPr="00E30C8D">
        <w:rPr>
          <w:rFonts w:ascii="Verdana" w:hAnsi="Verdana" w:cs="Tahoma"/>
        </w:rPr>
        <w:t xml:space="preserve"> Popis objednávky: </w:t>
      </w: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54BA3476" w14:textId="77777777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3531A28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4C33EA22" w14:textId="71B8BA03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7EA9E7D3" w14:textId="4475AE9E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572F82CF" w14:textId="39BA8B10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</w:tr>
      <w:tr w:rsidR="009A1DD5" w:rsidRPr="00E30C8D" w14:paraId="09082306" w14:textId="77777777" w:rsidTr="00703FF7">
        <w:trPr>
          <w:trHeight w:val="631"/>
        </w:trPr>
        <w:tc>
          <w:tcPr>
            <w:tcW w:w="10915" w:type="dxa"/>
            <w:gridSpan w:val="6"/>
            <w:tcBorders>
              <w:bottom w:val="thinThickSmallGap" w:sz="24" w:space="0" w:color="auto"/>
            </w:tcBorders>
          </w:tcPr>
          <w:p w14:paraId="1ABDF002" w14:textId="3C65DC19" w:rsidR="006D6F7B" w:rsidRPr="006D6F7B" w:rsidRDefault="006D6F7B" w:rsidP="006D6F7B">
            <w:pPr>
              <w:rPr>
                <w:rFonts w:ascii="Verdana" w:hAnsi="Verdana" w:cs="Tahoma"/>
                <w:noProof/>
              </w:rPr>
            </w:pPr>
            <w:r w:rsidRPr="006D6F7B">
              <w:rPr>
                <w:rFonts w:ascii="Verdana" w:hAnsi="Verdana" w:cs="Tahoma"/>
                <w:noProof/>
              </w:rPr>
              <w:t>Objednáváme u Vás vyhotovení jednostupňové projektové dokumentace „Veřejné osvětlení Radostovice“. Trasu VO koordinovat s fi. ČEZ Distribuce, a.s. - trasa vedení VO bude v maximálně možné míře shodná s trasou vedení kabelů ČEZ Distribuce, a.s. včetně zajištění souhlasného stanoviska ČEZ Distribuce, a.s. s přiložením kabelu VO do kabelové rýhy s kabelem nn.</w:t>
            </w:r>
          </w:p>
          <w:p w14:paraId="03AD4FD3" w14:textId="37B71E6A" w:rsidR="006D6F7B" w:rsidRPr="006D6F7B" w:rsidRDefault="006D6F7B" w:rsidP="006D6F7B">
            <w:pPr>
              <w:rPr>
                <w:rFonts w:ascii="Verdana" w:hAnsi="Verdana" w:cs="Tahoma"/>
                <w:bCs/>
                <w:noProof/>
              </w:rPr>
            </w:pPr>
            <w:r w:rsidRPr="006D6F7B">
              <w:rPr>
                <w:rFonts w:ascii="Verdana" w:hAnsi="Verdana" w:cs="Tahoma"/>
                <w:noProof/>
              </w:rPr>
              <w:t xml:space="preserve">Projektová dokumentace bude vyhotovena ve stupni pro oznámení </w:t>
            </w:r>
            <w:r w:rsidRPr="006D6F7B">
              <w:rPr>
                <w:rFonts w:ascii="Verdana" w:hAnsi="Verdana" w:cs="Tahoma"/>
                <w:bCs/>
                <w:noProof/>
              </w:rPr>
              <w:t>záměru</w:t>
            </w:r>
            <w:r w:rsidRPr="006D6F7B">
              <w:rPr>
                <w:rFonts w:ascii="Verdana" w:hAnsi="Verdana" w:cs="Tahoma"/>
                <w:noProof/>
              </w:rPr>
              <w:t xml:space="preserve"> (vydání územního souhlasu) v počtu </w:t>
            </w:r>
            <w:r>
              <w:rPr>
                <w:rFonts w:ascii="Verdana" w:hAnsi="Verdana" w:cs="Tahoma"/>
                <w:noProof/>
              </w:rPr>
              <w:t>6</w:t>
            </w:r>
            <w:r w:rsidRPr="006D6F7B">
              <w:rPr>
                <w:rFonts w:ascii="Verdana" w:hAnsi="Verdana" w:cs="Tahoma"/>
                <w:noProof/>
              </w:rPr>
              <w:t xml:space="preserve">x paré v tištěné podobě, 1x v elektronické podobě na CD (ve formátu pdf a dwg) včetně výkazu výměr (výpis materiálu a prací) a položkového rozpočtu (ve formátu excel). </w:t>
            </w:r>
            <w:r w:rsidRPr="006D6F7B">
              <w:rPr>
                <w:rFonts w:ascii="Verdana" w:hAnsi="Verdana" w:cs="Tahoma"/>
                <w:bCs/>
                <w:noProof/>
              </w:rPr>
              <w:t xml:space="preserve"> </w:t>
            </w:r>
          </w:p>
          <w:p w14:paraId="2ADC15FD" w14:textId="0CB56A09" w:rsidR="006D6F7B" w:rsidRPr="006D6F7B" w:rsidRDefault="006D6F7B" w:rsidP="006D6F7B">
            <w:pPr>
              <w:rPr>
                <w:rFonts w:ascii="Verdana" w:hAnsi="Verdana" w:cs="Tahoma"/>
                <w:noProof/>
              </w:rPr>
            </w:pPr>
            <w:r w:rsidRPr="006D6F7B">
              <w:rPr>
                <w:rFonts w:ascii="Verdana" w:hAnsi="Verdana" w:cs="Tahoma"/>
                <w:bCs/>
                <w:noProof/>
              </w:rPr>
              <w:t xml:space="preserve">Součástí projektové dokumentace bude </w:t>
            </w:r>
            <w:r w:rsidRPr="006D6F7B">
              <w:rPr>
                <w:rFonts w:ascii="Verdana" w:hAnsi="Verdana" w:cs="Tahoma"/>
                <w:b/>
                <w:noProof/>
              </w:rPr>
              <w:t>zákres veřejného osvětlení v</w:t>
            </w:r>
            <w:r w:rsidRPr="006D6F7B">
              <w:rPr>
                <w:rFonts w:ascii="Verdana" w:hAnsi="Verdana" w:cs="Tahoma"/>
                <w:b/>
                <w:bCs/>
                <w:noProof/>
              </w:rPr>
              <w:t xml:space="preserve"> katastrální mapě, </w:t>
            </w:r>
            <w:r w:rsidRPr="006D6F7B">
              <w:rPr>
                <w:rFonts w:ascii="Verdana" w:hAnsi="Verdana" w:cs="Tahoma"/>
                <w:noProof/>
              </w:rPr>
              <w:t xml:space="preserve">soupis pozemků dotčených stavbou, výkresy, případně texty pro zajištění souhlasu se stavbou vlastníků nemovitostí dotčených touto stavbou, </w:t>
            </w:r>
            <w:r w:rsidRPr="006D6F7B">
              <w:rPr>
                <w:rFonts w:ascii="Verdana" w:hAnsi="Verdana" w:cs="Tahoma"/>
                <w:bCs/>
                <w:noProof/>
              </w:rPr>
              <w:t>souhlasná vyjádření dotčených orgánů a správců inženýrských sítí</w:t>
            </w:r>
            <w:r w:rsidRPr="006D6F7B">
              <w:rPr>
                <w:rFonts w:ascii="Verdana" w:hAnsi="Verdana" w:cs="Tahoma"/>
                <w:noProof/>
              </w:rPr>
              <w:t xml:space="preserve"> zajištěných na základě udělené plné moci (KSÚSV</w:t>
            </w:r>
            <w:r>
              <w:rPr>
                <w:rFonts w:ascii="Verdana" w:hAnsi="Verdana" w:cs="Tahoma"/>
                <w:noProof/>
              </w:rPr>
              <w:t xml:space="preserve">, OD...) </w:t>
            </w:r>
            <w:r w:rsidRPr="006D6F7B">
              <w:rPr>
                <w:rFonts w:ascii="Verdana" w:hAnsi="Verdana" w:cs="Tahoma"/>
                <w:noProof/>
              </w:rPr>
              <w:t xml:space="preserve"> </w:t>
            </w:r>
          </w:p>
          <w:p w14:paraId="3C89AEEA" w14:textId="3B6F488D" w:rsidR="009A1DD5" w:rsidRPr="00E30C8D" w:rsidRDefault="006D6F7B" w:rsidP="006D6F7B">
            <w:pPr>
              <w:rPr>
                <w:rFonts w:ascii="Verdana" w:hAnsi="Verdana" w:cs="Tahoma"/>
              </w:rPr>
            </w:pPr>
            <w:r w:rsidRPr="006D6F7B">
              <w:rPr>
                <w:rFonts w:ascii="Verdana" w:hAnsi="Verdana" w:cs="Tahoma"/>
                <w:noProof/>
              </w:rPr>
              <w:t xml:space="preserve">Kontakt na provozovatele stávajícího VO: pan </w:t>
            </w:r>
            <w:r w:rsidR="003E6AF6">
              <w:rPr>
                <w:rFonts w:ascii="Verdana" w:hAnsi="Verdana" w:cs="Tahoma"/>
                <w:noProof/>
              </w:rPr>
              <w:t>...</w:t>
            </w:r>
            <w:r w:rsidRPr="006D6F7B">
              <w:rPr>
                <w:rFonts w:ascii="Verdana" w:hAnsi="Verdana" w:cs="Tahoma"/>
                <w:noProof/>
              </w:rPr>
              <w:t>, TBS Světlá nad Sázavou, p.o.</w:t>
            </w:r>
          </w:p>
        </w:tc>
      </w:tr>
      <w:tr w:rsidR="006D6F7B" w:rsidRPr="00E30C8D" w14:paraId="52154E2F" w14:textId="77777777" w:rsidTr="002E6170">
        <w:tc>
          <w:tcPr>
            <w:tcW w:w="10915" w:type="dxa"/>
            <w:gridSpan w:val="6"/>
            <w:tcBorders>
              <w:top w:val="thinThickSmallGap" w:sz="24" w:space="0" w:color="auto"/>
              <w:bottom w:val="thinThickSmallGap" w:sz="24" w:space="0" w:color="auto"/>
            </w:tcBorders>
          </w:tcPr>
          <w:p w14:paraId="6506D48F" w14:textId="600D7CF4" w:rsidR="006D6F7B" w:rsidRPr="00E30C8D" w:rsidRDefault="006D6F7B" w:rsidP="006D6F7B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</w:t>
            </w:r>
            <w:r>
              <w:rPr>
                <w:rFonts w:ascii="Verdana" w:hAnsi="Verdana" w:cs="Tahoma"/>
              </w:rPr>
              <w:t>ena c</w:t>
            </w:r>
            <w:r w:rsidRPr="00E30C8D">
              <w:rPr>
                <w:rFonts w:ascii="Verdana" w:hAnsi="Verdana" w:cs="Tahoma"/>
              </w:rPr>
              <w:t>elkem</w:t>
            </w:r>
            <w:r>
              <w:rPr>
                <w:rFonts w:ascii="Verdana" w:hAnsi="Verdana" w:cs="Tahoma"/>
              </w:rPr>
              <w:t xml:space="preserve"> </w:t>
            </w:r>
            <w:r w:rsidRPr="006D6F7B">
              <w:rPr>
                <w:rFonts w:ascii="Verdana" w:hAnsi="Verdana" w:cs="Tahoma"/>
              </w:rPr>
              <w:t>za kompletní PD bez věcných břemen, správních poplatků, mapového podkladu, souhlasů majitelů pozemků dotčených stavbou</w:t>
            </w:r>
            <w:r>
              <w:rPr>
                <w:rFonts w:ascii="Verdana" w:hAnsi="Verdana" w:cs="Tahoma"/>
              </w:rPr>
              <w:t xml:space="preserve">                                                              55 000,00 Kč bez DPH</w:t>
            </w:r>
          </w:p>
        </w:tc>
      </w:tr>
      <w:tr w:rsidR="00C61485" w:rsidRPr="00E30C8D" w14:paraId="58CFD418" w14:textId="77777777" w:rsidTr="006D6F7B">
        <w:tblPrEx>
          <w:tblCellMar>
            <w:left w:w="0" w:type="dxa"/>
            <w:right w:w="0" w:type="dxa"/>
          </w:tblCellMar>
        </w:tblPrEx>
        <w:trPr>
          <w:trHeight w:hRule="exact" w:val="426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166551EB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48046CFA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6CD58D0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790606B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531181CA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873C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EC268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E832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CCACE3" w14:textId="6F0F6B54" w:rsidR="00C61485" w:rsidRPr="00E30C8D" w:rsidRDefault="00AD271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25A92297" w14:textId="77777777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D100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BC63D" w14:textId="247D248A" w:rsidR="00C61485" w:rsidRPr="00E30C8D" w:rsidRDefault="00AD271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14.9.2023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0DDC3" w14:textId="77777777"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5948663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498741A6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E5113" w14:textId="21E23729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</w:tbl>
    <w:p w14:paraId="64A0C8C7" w14:textId="77777777" w:rsidR="00C61485" w:rsidRPr="00E30C8D" w:rsidRDefault="00C61485">
      <w:pPr>
        <w:rPr>
          <w:rFonts w:ascii="Verdana" w:hAnsi="Verdana" w:cs="Tahoma"/>
        </w:rPr>
      </w:pPr>
    </w:p>
    <w:p w14:paraId="42353204" w14:textId="1828F58D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6D6F7B">
        <w:rPr>
          <w:rFonts w:ascii="Verdana" w:hAnsi="Verdana" w:cs="Tahoma"/>
        </w:rPr>
        <w:t>do 31.5.2024</w:t>
      </w:r>
    </w:p>
    <w:p w14:paraId="0DCCA2D7" w14:textId="670512F6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AD271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AD271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7E8FCE58" w14:textId="68DEE265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AD2713">
        <w:rPr>
          <w:rFonts w:ascii="Verdana" w:hAnsi="Verdana" w:cs="Tahoma"/>
          <w:noProof/>
        </w:rPr>
        <w:t>Město Světlá nad Sázavou</w:t>
      </w:r>
    </w:p>
    <w:p w14:paraId="6DEC07AB" w14:textId="4AE0D602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AD271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AD2713">
        <w:rPr>
          <w:rFonts w:ascii="Verdana" w:hAnsi="Verdana" w:cs="Tahoma"/>
          <w:noProof/>
        </w:rPr>
        <w:t>582 91</w:t>
      </w:r>
    </w:p>
    <w:p w14:paraId="12EF1526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790B072D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sectPr w:rsidR="00C61485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173F" w14:textId="77777777" w:rsidR="00E70024" w:rsidRDefault="00E70024">
      <w:pPr>
        <w:spacing w:after="0"/>
      </w:pPr>
      <w:r>
        <w:separator/>
      </w:r>
    </w:p>
  </w:endnote>
  <w:endnote w:type="continuationSeparator" w:id="0">
    <w:p w14:paraId="2D109D47" w14:textId="77777777" w:rsidR="00E70024" w:rsidRDefault="00E70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CE9B" w14:textId="77777777" w:rsidR="00E70024" w:rsidRDefault="00E70024">
      <w:pPr>
        <w:spacing w:after="0"/>
      </w:pPr>
      <w:r>
        <w:separator/>
      </w:r>
    </w:p>
  </w:footnote>
  <w:footnote w:type="continuationSeparator" w:id="0">
    <w:p w14:paraId="777F481B" w14:textId="77777777" w:rsidR="00E70024" w:rsidRDefault="00E700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13"/>
    <w:rsid w:val="000039FB"/>
    <w:rsid w:val="00034B7C"/>
    <w:rsid w:val="001413BE"/>
    <w:rsid w:val="002B23E9"/>
    <w:rsid w:val="003A3126"/>
    <w:rsid w:val="003E6AF6"/>
    <w:rsid w:val="004A754C"/>
    <w:rsid w:val="0055075A"/>
    <w:rsid w:val="0058220F"/>
    <w:rsid w:val="005B7B70"/>
    <w:rsid w:val="00623906"/>
    <w:rsid w:val="006D6F7B"/>
    <w:rsid w:val="007C0F21"/>
    <w:rsid w:val="009A1DD5"/>
    <w:rsid w:val="009D0675"/>
    <w:rsid w:val="009E0BB9"/>
    <w:rsid w:val="00AD2713"/>
    <w:rsid w:val="00B336D0"/>
    <w:rsid w:val="00BC5896"/>
    <w:rsid w:val="00C61485"/>
    <w:rsid w:val="00E30C8D"/>
    <w:rsid w:val="00E70024"/>
    <w:rsid w:val="00F0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002B18"/>
  <w15:chartTrackingRefBased/>
  <w15:docId w15:val="{424928CD-214C-4DE1-84EC-6B2F8394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1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2023-09-14T05:54:00Z</cp:lastPrinted>
  <dcterms:created xsi:type="dcterms:W3CDTF">2023-09-14T06:23:00Z</dcterms:created>
  <dcterms:modified xsi:type="dcterms:W3CDTF">2023-09-14T06:23:00Z</dcterms:modified>
</cp:coreProperties>
</file>