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79" w:rsidRPr="00DE4725" w:rsidRDefault="002952B8" w:rsidP="00F75203">
      <w:pPr>
        <w:pStyle w:val="Nadpis3"/>
        <w:spacing w:before="0"/>
        <w:jc w:val="right"/>
        <w:rPr>
          <w:rFonts w:ascii="Arial" w:hAnsi="Arial" w:cs="Arial"/>
          <w:b w:val="0"/>
          <w:iCs/>
          <w:color w:val="FF0000"/>
          <w:sz w:val="24"/>
          <w:szCs w:val="24"/>
        </w:rPr>
      </w:pPr>
      <w:bookmarkStart w:id="0" w:name="_Toc242602314"/>
      <w:bookmarkStart w:id="1" w:name="_Toc236106020"/>
      <w:r>
        <w:rPr>
          <w:rFonts w:ascii="Arial" w:hAnsi="Arial" w:cs="Arial"/>
          <w:b w:val="0"/>
          <w:iCs/>
          <w:sz w:val="24"/>
          <w:szCs w:val="24"/>
        </w:rPr>
        <w:t xml:space="preserve">   </w:t>
      </w:r>
      <w:proofErr w:type="gramStart"/>
      <w:r w:rsidR="00F75203">
        <w:rPr>
          <w:rFonts w:ascii="Arial" w:hAnsi="Arial" w:cs="Arial"/>
          <w:b w:val="0"/>
          <w:iCs/>
          <w:sz w:val="24"/>
          <w:szCs w:val="24"/>
        </w:rPr>
        <w:t>č</w:t>
      </w:r>
      <w:r w:rsidR="00DE4725" w:rsidRPr="00DE4725">
        <w:rPr>
          <w:rFonts w:ascii="Arial" w:hAnsi="Arial" w:cs="Arial"/>
          <w:b w:val="0"/>
          <w:iCs/>
          <w:sz w:val="24"/>
          <w:szCs w:val="24"/>
        </w:rPr>
        <w:t>.j.</w:t>
      </w:r>
      <w:proofErr w:type="gramEnd"/>
      <w:r w:rsidR="00DE4725">
        <w:rPr>
          <w:rFonts w:ascii="Arial" w:hAnsi="Arial" w:cs="Arial"/>
          <w:b w:val="0"/>
          <w:iCs/>
          <w:sz w:val="24"/>
          <w:szCs w:val="24"/>
        </w:rPr>
        <w:t>:</w:t>
      </w:r>
      <w:bookmarkEnd w:id="0"/>
      <w:bookmarkEnd w:id="1"/>
      <w:r w:rsidR="00F75203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="00094CEC" w:rsidRPr="00094CEC">
        <w:rPr>
          <w:rFonts w:ascii="Arial" w:hAnsi="Arial" w:cs="Arial"/>
          <w:b w:val="0"/>
          <w:iCs/>
          <w:sz w:val="24"/>
          <w:szCs w:val="24"/>
        </w:rPr>
        <w:t>S 2204/2016-SŽDC-O31</w:t>
      </w:r>
    </w:p>
    <w:p w:rsidR="00621679" w:rsidRPr="007D7CC9" w:rsidRDefault="00621679" w:rsidP="001B79F0">
      <w:pPr>
        <w:rPr>
          <w:rFonts w:ascii="Arial" w:hAnsi="Arial" w:cs="Arial"/>
          <w:sz w:val="22"/>
          <w:szCs w:val="22"/>
        </w:rPr>
      </w:pPr>
    </w:p>
    <w:p w:rsidR="00621679" w:rsidRPr="007D7CC9" w:rsidRDefault="00621679" w:rsidP="001B79F0">
      <w:pPr>
        <w:rPr>
          <w:rFonts w:ascii="Arial" w:hAnsi="Arial" w:cs="Arial"/>
          <w:sz w:val="22"/>
          <w:szCs w:val="22"/>
        </w:rPr>
      </w:pPr>
    </w:p>
    <w:p w:rsidR="00F75203" w:rsidRDefault="00DE4725" w:rsidP="001B79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75203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094CEC">
        <w:rPr>
          <w:rFonts w:ascii="Arial" w:hAnsi="Arial" w:cs="Arial"/>
          <w:b/>
          <w:bCs/>
          <w:sz w:val="28"/>
          <w:szCs w:val="28"/>
        </w:rPr>
        <w:t>2</w:t>
      </w:r>
      <w:r w:rsidRPr="00F7520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21679" w:rsidRPr="00F75203" w:rsidRDefault="00DE4725" w:rsidP="001B79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75203">
        <w:rPr>
          <w:rFonts w:ascii="Arial" w:hAnsi="Arial" w:cs="Arial"/>
          <w:b/>
          <w:bCs/>
          <w:sz w:val="28"/>
          <w:szCs w:val="28"/>
        </w:rPr>
        <w:t xml:space="preserve">k </w:t>
      </w:r>
      <w:r w:rsidR="00621679" w:rsidRPr="00F75203">
        <w:rPr>
          <w:rFonts w:ascii="Arial" w:hAnsi="Arial" w:cs="Arial"/>
          <w:b/>
          <w:bCs/>
          <w:sz w:val="28"/>
          <w:szCs w:val="28"/>
        </w:rPr>
        <w:t>Nájemní smlouv</w:t>
      </w:r>
      <w:r w:rsidRPr="00F75203">
        <w:rPr>
          <w:rFonts w:ascii="Arial" w:hAnsi="Arial" w:cs="Arial"/>
          <w:b/>
          <w:bCs/>
          <w:sz w:val="28"/>
          <w:szCs w:val="28"/>
        </w:rPr>
        <w:t xml:space="preserve">ě </w:t>
      </w:r>
      <w:r w:rsidR="00BD032F">
        <w:rPr>
          <w:rFonts w:ascii="Arial" w:hAnsi="Arial" w:cs="Arial"/>
          <w:b/>
          <w:bCs/>
          <w:sz w:val="28"/>
          <w:szCs w:val="28"/>
        </w:rPr>
        <w:t xml:space="preserve">č. 1 </w:t>
      </w:r>
      <w:r w:rsidRPr="00F75203">
        <w:rPr>
          <w:rFonts w:ascii="Arial" w:hAnsi="Arial" w:cs="Arial"/>
          <w:b/>
          <w:bCs/>
          <w:sz w:val="28"/>
          <w:szCs w:val="28"/>
        </w:rPr>
        <w:t xml:space="preserve">VS </w:t>
      </w:r>
      <w:r w:rsidR="00094CEC" w:rsidRPr="00094CEC">
        <w:rPr>
          <w:rFonts w:ascii="Arial" w:hAnsi="Arial" w:cs="Arial"/>
          <w:b/>
          <w:bCs/>
          <w:sz w:val="28"/>
          <w:szCs w:val="28"/>
        </w:rPr>
        <w:t>8011000116</w:t>
      </w:r>
    </w:p>
    <w:p w:rsidR="00DE4725" w:rsidRPr="00DE4725" w:rsidRDefault="00DE4725" w:rsidP="001B79F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21679" w:rsidRPr="00DE4725" w:rsidRDefault="00621679" w:rsidP="001B79F0">
      <w:pPr>
        <w:jc w:val="center"/>
        <w:rPr>
          <w:rFonts w:ascii="Arial" w:hAnsi="Arial" w:cs="Arial"/>
          <w:sz w:val="22"/>
          <w:szCs w:val="22"/>
        </w:rPr>
      </w:pPr>
    </w:p>
    <w:p w:rsidR="00621679" w:rsidRPr="00DE4725" w:rsidRDefault="00621679" w:rsidP="001B79F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E4725">
        <w:rPr>
          <w:rFonts w:ascii="Arial" w:hAnsi="Arial" w:cs="Arial"/>
          <w:b/>
          <w:bCs/>
          <w:sz w:val="22"/>
          <w:szCs w:val="22"/>
          <w:u w:val="single"/>
        </w:rPr>
        <w:t>Pronajímatel:</w:t>
      </w:r>
    </w:p>
    <w:p w:rsidR="00621679" w:rsidRPr="00DE4725" w:rsidRDefault="00621679" w:rsidP="001B79F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621679" w:rsidRPr="00DE4725" w:rsidRDefault="00621679" w:rsidP="001B79F0">
      <w:pPr>
        <w:rPr>
          <w:rFonts w:ascii="Arial" w:hAnsi="Arial" w:cs="Arial"/>
          <w:b/>
          <w:bCs/>
          <w:sz w:val="22"/>
          <w:szCs w:val="22"/>
        </w:rPr>
      </w:pPr>
      <w:r w:rsidRPr="00DE4725">
        <w:rPr>
          <w:rFonts w:ascii="Arial" w:hAnsi="Arial" w:cs="Arial"/>
          <w:b/>
          <w:bCs/>
          <w:sz w:val="22"/>
          <w:szCs w:val="22"/>
        </w:rPr>
        <w:t>Správa železniční dopravní cesty, státní organizace</w:t>
      </w:r>
    </w:p>
    <w:p w:rsidR="00621679" w:rsidRPr="00DE4725" w:rsidRDefault="00621679" w:rsidP="001B79F0">
      <w:pPr>
        <w:rPr>
          <w:rFonts w:ascii="Arial" w:hAnsi="Arial" w:cs="Arial"/>
          <w:sz w:val="22"/>
          <w:szCs w:val="22"/>
        </w:rPr>
      </w:pPr>
      <w:r w:rsidRPr="00DE4725">
        <w:rPr>
          <w:rFonts w:ascii="Arial" w:hAnsi="Arial" w:cs="Arial"/>
          <w:sz w:val="22"/>
          <w:szCs w:val="22"/>
        </w:rPr>
        <w:t>se sídlem Praha 1, Nové Město, Dlážděná 1003/7, PSČ 110 00</w:t>
      </w:r>
    </w:p>
    <w:p w:rsidR="00621679" w:rsidRPr="00DE4725" w:rsidRDefault="00621679" w:rsidP="001B79F0">
      <w:pPr>
        <w:rPr>
          <w:rFonts w:ascii="Arial" w:hAnsi="Arial" w:cs="Arial"/>
          <w:sz w:val="22"/>
          <w:szCs w:val="22"/>
        </w:rPr>
      </w:pPr>
      <w:r w:rsidRPr="00DE4725">
        <w:rPr>
          <w:rFonts w:ascii="Arial" w:hAnsi="Arial" w:cs="Arial"/>
          <w:sz w:val="22"/>
          <w:szCs w:val="22"/>
        </w:rPr>
        <w:t xml:space="preserve">IČO: </w:t>
      </w:r>
      <w:proofErr w:type="gramStart"/>
      <w:r w:rsidRPr="00DE4725">
        <w:rPr>
          <w:rFonts w:ascii="Arial" w:hAnsi="Arial" w:cs="Arial"/>
          <w:sz w:val="22"/>
          <w:szCs w:val="22"/>
        </w:rPr>
        <w:t>709 94 234                        DIČ</w:t>
      </w:r>
      <w:proofErr w:type="gramEnd"/>
      <w:r w:rsidRPr="00DE4725">
        <w:rPr>
          <w:rFonts w:ascii="Arial" w:hAnsi="Arial" w:cs="Arial"/>
          <w:sz w:val="22"/>
          <w:szCs w:val="22"/>
        </w:rPr>
        <w:t>: CZ70994234</w:t>
      </w:r>
    </w:p>
    <w:p w:rsidR="00621679" w:rsidRPr="00DE4725" w:rsidRDefault="00621679" w:rsidP="001B79F0">
      <w:pPr>
        <w:rPr>
          <w:rFonts w:ascii="Arial" w:hAnsi="Arial" w:cs="Arial"/>
          <w:sz w:val="22"/>
          <w:szCs w:val="22"/>
        </w:rPr>
      </w:pPr>
      <w:r w:rsidRPr="00DE4725">
        <w:rPr>
          <w:rFonts w:ascii="Arial" w:hAnsi="Arial" w:cs="Arial"/>
          <w:sz w:val="22"/>
          <w:szCs w:val="22"/>
        </w:rPr>
        <w:t xml:space="preserve">zapsána v obchodním rejstříku u Městského soudu v  Praze, oddíl A, vložka 48384 </w:t>
      </w:r>
    </w:p>
    <w:p w:rsidR="00094CEC" w:rsidRPr="00094CEC" w:rsidRDefault="00094CEC" w:rsidP="00094CEC">
      <w:pPr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>zastoupena: Ing. Pavel Surý, generální ředitel</w:t>
      </w:r>
      <w:r w:rsidRPr="00094CEC">
        <w:rPr>
          <w:rFonts w:ascii="Arial" w:hAnsi="Arial" w:cs="Arial"/>
          <w:sz w:val="22"/>
          <w:szCs w:val="22"/>
        </w:rPr>
        <w:tab/>
      </w:r>
    </w:p>
    <w:p w:rsidR="00094CEC" w:rsidRPr="00094CEC" w:rsidRDefault="00094CEC" w:rsidP="00094CEC">
      <w:pPr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>k podpisu dalších dodatků pověřuji Ing. Jakuba Červenku, ředitele odboru O31</w:t>
      </w:r>
    </w:p>
    <w:p w:rsidR="00094CEC" w:rsidRPr="00094CEC" w:rsidRDefault="00094CEC" w:rsidP="00094CEC">
      <w:pPr>
        <w:rPr>
          <w:rFonts w:ascii="Arial" w:hAnsi="Arial" w:cs="Arial"/>
          <w:b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AE06D2">
        <w:rPr>
          <w:rFonts w:ascii="Arial" w:hAnsi="Arial" w:cs="Arial"/>
          <w:sz w:val="22"/>
          <w:szCs w:val="22"/>
        </w:rPr>
        <w:t>xxxxxxxxxx</w:t>
      </w:r>
      <w:proofErr w:type="spellEnd"/>
      <w:r w:rsidRPr="00094CEC">
        <w:rPr>
          <w:rFonts w:ascii="Arial" w:hAnsi="Arial" w:cs="Arial"/>
          <w:sz w:val="22"/>
          <w:szCs w:val="22"/>
        </w:rPr>
        <w:tab/>
        <w:t xml:space="preserve">číslo účtu: </w:t>
      </w:r>
      <w:proofErr w:type="spellStart"/>
      <w:r w:rsidR="00AE06D2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Pr="00094CEC">
        <w:rPr>
          <w:rFonts w:ascii="Arial" w:hAnsi="Arial" w:cs="Arial"/>
          <w:b/>
          <w:sz w:val="22"/>
          <w:szCs w:val="22"/>
        </w:rPr>
        <w:t xml:space="preserve"> </w:t>
      </w:r>
    </w:p>
    <w:p w:rsidR="00094CEC" w:rsidRPr="00094CEC" w:rsidRDefault="00094CEC" w:rsidP="00094CEC">
      <w:pPr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 xml:space="preserve">variabilní symbol: </w:t>
      </w:r>
      <w:proofErr w:type="spellStart"/>
      <w:r w:rsidR="00AE06D2">
        <w:rPr>
          <w:rFonts w:ascii="Arial" w:hAnsi="Arial" w:cs="Arial"/>
          <w:sz w:val="22"/>
          <w:szCs w:val="22"/>
        </w:rPr>
        <w:t>xxxxxxxxxx</w:t>
      </w:r>
      <w:proofErr w:type="spellEnd"/>
    </w:p>
    <w:p w:rsidR="00621679" w:rsidRPr="00DE4725" w:rsidRDefault="00621679" w:rsidP="001B79F0">
      <w:pPr>
        <w:rPr>
          <w:rFonts w:ascii="Arial" w:hAnsi="Arial" w:cs="Arial"/>
          <w:sz w:val="22"/>
          <w:szCs w:val="22"/>
        </w:rPr>
      </w:pPr>
    </w:p>
    <w:p w:rsidR="00621679" w:rsidRPr="00DE4725" w:rsidRDefault="00621679" w:rsidP="001B79F0">
      <w:pPr>
        <w:rPr>
          <w:rFonts w:ascii="Arial" w:hAnsi="Arial" w:cs="Arial"/>
          <w:sz w:val="22"/>
          <w:szCs w:val="22"/>
        </w:rPr>
      </w:pPr>
      <w:r w:rsidRPr="00DE4725">
        <w:rPr>
          <w:rFonts w:ascii="Arial" w:hAnsi="Arial" w:cs="Arial"/>
          <w:sz w:val="22"/>
          <w:szCs w:val="22"/>
        </w:rPr>
        <w:t>(dále jen „pronajímatel“)</w:t>
      </w:r>
    </w:p>
    <w:p w:rsidR="00621679" w:rsidRPr="00DE4725" w:rsidRDefault="00621679" w:rsidP="001B79F0">
      <w:pPr>
        <w:rPr>
          <w:rFonts w:ascii="Arial" w:hAnsi="Arial" w:cs="Arial"/>
          <w:sz w:val="22"/>
          <w:szCs w:val="22"/>
        </w:rPr>
      </w:pPr>
    </w:p>
    <w:p w:rsidR="00621679" w:rsidRPr="00DE4725" w:rsidRDefault="00621679" w:rsidP="001B79F0">
      <w:pPr>
        <w:rPr>
          <w:rFonts w:ascii="Arial" w:hAnsi="Arial" w:cs="Arial"/>
          <w:sz w:val="22"/>
          <w:szCs w:val="22"/>
        </w:rPr>
      </w:pPr>
      <w:r w:rsidRPr="00DE4725">
        <w:rPr>
          <w:rFonts w:ascii="Arial" w:hAnsi="Arial" w:cs="Arial"/>
          <w:sz w:val="22"/>
          <w:szCs w:val="22"/>
        </w:rPr>
        <w:t>a</w:t>
      </w:r>
    </w:p>
    <w:p w:rsidR="00621679" w:rsidRPr="00DE4725" w:rsidRDefault="00621679" w:rsidP="001B79F0">
      <w:pPr>
        <w:rPr>
          <w:rFonts w:ascii="Arial" w:hAnsi="Arial" w:cs="Arial"/>
          <w:sz w:val="22"/>
          <w:szCs w:val="22"/>
        </w:rPr>
      </w:pPr>
    </w:p>
    <w:p w:rsidR="00621679" w:rsidRPr="00DE4725" w:rsidRDefault="00621679" w:rsidP="001B79F0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 w:rsidRPr="00DE4725">
        <w:rPr>
          <w:rFonts w:ascii="Arial" w:hAnsi="Arial" w:cs="Arial"/>
          <w:b/>
          <w:bCs/>
          <w:sz w:val="22"/>
          <w:szCs w:val="22"/>
          <w:u w:val="single"/>
        </w:rPr>
        <w:t>Nájemce:</w:t>
      </w:r>
    </w:p>
    <w:p w:rsidR="00621679" w:rsidRPr="00DE4725" w:rsidRDefault="00621679" w:rsidP="0072378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094CEC" w:rsidRDefault="00094CEC" w:rsidP="00094CEC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94CEC">
        <w:rPr>
          <w:rFonts w:ascii="Arial" w:hAnsi="Arial" w:cs="Arial"/>
          <w:b/>
          <w:sz w:val="22"/>
          <w:szCs w:val="22"/>
        </w:rPr>
        <w:t xml:space="preserve">LEO Express a.s. </w:t>
      </w:r>
    </w:p>
    <w:p w:rsidR="00094CEC" w:rsidRPr="00094CEC" w:rsidRDefault="00094CEC" w:rsidP="00094CE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 xml:space="preserve">se sídlem: Řehořova 908/4, Žižkov, </w:t>
      </w:r>
      <w:proofErr w:type="gramStart"/>
      <w:r w:rsidRPr="00094CEC">
        <w:rPr>
          <w:rFonts w:ascii="Arial" w:hAnsi="Arial" w:cs="Arial"/>
          <w:sz w:val="22"/>
          <w:szCs w:val="22"/>
        </w:rPr>
        <w:t>130 00  Praha</w:t>
      </w:r>
      <w:proofErr w:type="gramEnd"/>
      <w:r w:rsidRPr="00094CEC">
        <w:rPr>
          <w:rFonts w:ascii="Arial" w:hAnsi="Arial" w:cs="Arial"/>
          <w:sz w:val="22"/>
          <w:szCs w:val="22"/>
        </w:rPr>
        <w:t xml:space="preserve"> 3 </w:t>
      </w:r>
    </w:p>
    <w:p w:rsidR="00094CEC" w:rsidRDefault="00094CEC" w:rsidP="00094CE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 xml:space="preserve">IČO: 290 16 002 </w:t>
      </w:r>
      <w:r w:rsidRPr="00094CEC">
        <w:rPr>
          <w:rFonts w:ascii="Arial" w:hAnsi="Arial" w:cs="Arial"/>
          <w:sz w:val="22"/>
          <w:szCs w:val="22"/>
        </w:rPr>
        <w:tab/>
      </w:r>
      <w:r w:rsidRPr="00094CEC">
        <w:rPr>
          <w:rFonts w:ascii="Arial" w:hAnsi="Arial" w:cs="Arial"/>
          <w:sz w:val="22"/>
          <w:szCs w:val="22"/>
        </w:rPr>
        <w:tab/>
        <w:t>DIČ: CZ29016002</w:t>
      </w:r>
      <w:r w:rsidRPr="00094CEC">
        <w:rPr>
          <w:rFonts w:ascii="Arial" w:hAnsi="Arial" w:cs="Arial"/>
          <w:sz w:val="22"/>
          <w:szCs w:val="22"/>
        </w:rPr>
        <w:tab/>
      </w:r>
      <w:r w:rsidRPr="00094CEC">
        <w:rPr>
          <w:rFonts w:ascii="Arial" w:hAnsi="Arial" w:cs="Arial"/>
          <w:sz w:val="22"/>
          <w:szCs w:val="22"/>
        </w:rPr>
        <w:tab/>
        <w:t xml:space="preserve"> (plátce DPH)  </w:t>
      </w:r>
    </w:p>
    <w:p w:rsidR="00094CEC" w:rsidRPr="00094CEC" w:rsidRDefault="00094CEC" w:rsidP="00094CE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>zapsána v obchodním rejstříku u Městského soudu v  Praze, oddíl B, vložka 15847</w:t>
      </w:r>
    </w:p>
    <w:p w:rsidR="00094CEC" w:rsidRPr="00094CEC" w:rsidRDefault="00094CEC" w:rsidP="00094CE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>statutární orgán: Ing. Peter Köhler, místopředseda představenstva</w:t>
      </w:r>
    </w:p>
    <w:p w:rsidR="00094CEC" w:rsidRPr="00094CEC" w:rsidRDefault="00094CEC" w:rsidP="00094CE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AE06D2">
        <w:rPr>
          <w:rFonts w:ascii="Arial" w:hAnsi="Arial" w:cs="Arial"/>
          <w:sz w:val="22"/>
          <w:szCs w:val="22"/>
        </w:rPr>
        <w:t>xxxxxxxx</w:t>
      </w:r>
      <w:proofErr w:type="spellEnd"/>
    </w:p>
    <w:p w:rsidR="00094CEC" w:rsidRPr="00094CEC" w:rsidRDefault="00094CEC" w:rsidP="00094CEC">
      <w:pPr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AE06D2">
        <w:rPr>
          <w:rFonts w:ascii="Arial" w:hAnsi="Arial" w:cs="Arial"/>
          <w:sz w:val="22"/>
          <w:szCs w:val="22"/>
        </w:rPr>
        <w:t>xxxxxxxxx</w:t>
      </w:r>
      <w:proofErr w:type="spellEnd"/>
    </w:p>
    <w:p w:rsidR="00094CEC" w:rsidRPr="00094CEC" w:rsidRDefault="00094CEC" w:rsidP="00094CEC">
      <w:pPr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 xml:space="preserve">IBAN: CZ </w:t>
      </w:r>
      <w:proofErr w:type="spellStart"/>
      <w:r w:rsidR="00AE06D2">
        <w:rPr>
          <w:rFonts w:ascii="Arial" w:hAnsi="Arial" w:cs="Arial"/>
          <w:sz w:val="22"/>
          <w:szCs w:val="22"/>
        </w:rPr>
        <w:t>xxxxxxxxxxxx</w:t>
      </w:r>
      <w:proofErr w:type="spellEnd"/>
    </w:p>
    <w:p w:rsidR="00094CEC" w:rsidRPr="00094CEC" w:rsidRDefault="00094CEC" w:rsidP="00094CEC">
      <w:pPr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 xml:space="preserve">SWIFT/BIC: </w:t>
      </w:r>
      <w:proofErr w:type="spellStart"/>
      <w:r w:rsidR="00AE06D2">
        <w:rPr>
          <w:rFonts w:ascii="Arial" w:hAnsi="Arial" w:cs="Arial"/>
          <w:sz w:val="22"/>
          <w:szCs w:val="22"/>
        </w:rPr>
        <w:t>xxxxxxxxxxxxxx</w:t>
      </w:r>
      <w:proofErr w:type="spellEnd"/>
    </w:p>
    <w:p w:rsidR="00094CEC" w:rsidRPr="00094CEC" w:rsidRDefault="00094CEC" w:rsidP="00094CE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>osoby oprávněné k jednání:</w:t>
      </w:r>
    </w:p>
    <w:p w:rsidR="00094CEC" w:rsidRPr="00094CEC" w:rsidRDefault="00094CEC" w:rsidP="00094CE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 xml:space="preserve">tel. </w:t>
      </w:r>
      <w:proofErr w:type="spellStart"/>
      <w:r w:rsidR="00AE06D2">
        <w:rPr>
          <w:rFonts w:ascii="Arial" w:hAnsi="Arial" w:cs="Arial"/>
          <w:sz w:val="22"/>
          <w:szCs w:val="22"/>
        </w:rPr>
        <w:t>xxxxxxxxx</w:t>
      </w:r>
      <w:proofErr w:type="spellEnd"/>
      <w:r w:rsidRPr="00094CEC">
        <w:rPr>
          <w:rFonts w:ascii="Arial" w:hAnsi="Arial" w:cs="Arial"/>
          <w:sz w:val="22"/>
          <w:szCs w:val="22"/>
        </w:rPr>
        <w:t xml:space="preserve"> (Ing.</w:t>
      </w:r>
      <w:r w:rsidR="009066E5">
        <w:rPr>
          <w:rFonts w:ascii="Arial" w:hAnsi="Arial" w:cs="Arial"/>
          <w:sz w:val="22"/>
          <w:szCs w:val="22"/>
        </w:rPr>
        <w:t>xxxxxxxxxxxx</w:t>
      </w:r>
      <w:bookmarkStart w:id="2" w:name="_GoBack"/>
      <w:bookmarkEnd w:id="2"/>
      <w:r w:rsidRPr="00094CEC">
        <w:rPr>
          <w:rFonts w:ascii="Arial" w:hAnsi="Arial" w:cs="Arial"/>
          <w:sz w:val="22"/>
          <w:szCs w:val="22"/>
        </w:rPr>
        <w:t>)</w:t>
      </w:r>
    </w:p>
    <w:p w:rsidR="00094CEC" w:rsidRPr="00094CEC" w:rsidRDefault="00094CEC" w:rsidP="00094CEC">
      <w:pPr>
        <w:shd w:val="clear" w:color="auto" w:fill="FFFFFF"/>
        <w:spacing w:after="240"/>
        <w:jc w:val="both"/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AE06D2">
        <w:rPr>
          <w:rFonts w:ascii="Arial" w:hAnsi="Arial" w:cs="Arial"/>
          <w:sz w:val="22"/>
          <w:szCs w:val="22"/>
        </w:rPr>
        <w:t>xxxxxxxxxxx</w:t>
      </w:r>
      <w:proofErr w:type="spellEnd"/>
    </w:p>
    <w:p w:rsidR="00621679" w:rsidRPr="00DE4725" w:rsidRDefault="00621679" w:rsidP="00094CEC">
      <w:pPr>
        <w:shd w:val="clear" w:color="auto" w:fill="FFFFFF"/>
        <w:spacing w:before="120"/>
        <w:jc w:val="both"/>
        <w:rPr>
          <w:rFonts w:ascii="Arial" w:hAnsi="Arial" w:cs="Arial"/>
          <w:sz w:val="22"/>
          <w:szCs w:val="22"/>
        </w:rPr>
      </w:pPr>
      <w:r w:rsidRPr="00DE4725">
        <w:rPr>
          <w:rFonts w:ascii="Arial" w:hAnsi="Arial" w:cs="Arial"/>
          <w:sz w:val="22"/>
          <w:szCs w:val="22"/>
        </w:rPr>
        <w:t>(dále jen „nájemce“)</w:t>
      </w:r>
    </w:p>
    <w:p w:rsidR="00621679" w:rsidRPr="00DE4725" w:rsidRDefault="00621679" w:rsidP="0072378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621679" w:rsidRPr="007D7CC9" w:rsidRDefault="00621679" w:rsidP="00723780">
      <w:pPr>
        <w:shd w:val="clear" w:color="auto" w:fill="FFFFFF"/>
        <w:spacing w:before="120"/>
        <w:jc w:val="both"/>
        <w:rPr>
          <w:rFonts w:ascii="Arial" w:hAnsi="Arial" w:cs="Arial"/>
          <w:sz w:val="22"/>
          <w:szCs w:val="22"/>
        </w:rPr>
      </w:pPr>
      <w:r w:rsidRPr="00DE4725">
        <w:rPr>
          <w:rFonts w:ascii="Arial" w:hAnsi="Arial" w:cs="Arial"/>
          <w:sz w:val="22"/>
          <w:szCs w:val="22"/>
        </w:rPr>
        <w:t>(pronajímatel a nájemce společně též jen jako „smluvní strany“)</w:t>
      </w:r>
    </w:p>
    <w:p w:rsidR="00621679" w:rsidRPr="007D7CC9" w:rsidRDefault="00621679" w:rsidP="00723780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621679" w:rsidRDefault="00621679" w:rsidP="0072378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1B557B" w:rsidRPr="007D7CC9" w:rsidRDefault="001B557B" w:rsidP="0072378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621679" w:rsidRPr="007D7CC9" w:rsidRDefault="00621679" w:rsidP="004272F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21679" w:rsidRDefault="002A1C40" w:rsidP="00C40634">
      <w:pPr>
        <w:tabs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21679" w:rsidRPr="007D7CC9">
        <w:rPr>
          <w:rFonts w:ascii="Arial" w:hAnsi="Arial" w:cs="Arial"/>
          <w:b/>
          <w:bCs/>
          <w:sz w:val="22"/>
          <w:szCs w:val="22"/>
        </w:rPr>
        <w:t xml:space="preserve">. Předmět </w:t>
      </w:r>
      <w:r w:rsidR="00DE4725">
        <w:rPr>
          <w:rFonts w:ascii="Arial" w:hAnsi="Arial" w:cs="Arial"/>
          <w:b/>
          <w:bCs/>
          <w:sz w:val="22"/>
          <w:szCs w:val="22"/>
        </w:rPr>
        <w:t>dodatku</w:t>
      </w:r>
    </w:p>
    <w:p w:rsidR="00621679" w:rsidRDefault="00621679" w:rsidP="00C40634">
      <w:pPr>
        <w:pStyle w:val="Odstavecseseznamem"/>
        <w:tabs>
          <w:tab w:val="left" w:pos="360"/>
        </w:tabs>
        <w:ind w:left="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2A1C40" w:rsidRDefault="00AF3C4A" w:rsidP="00C40634">
      <w:pPr>
        <w:pStyle w:val="Odstavecseseznamem"/>
        <w:tabs>
          <w:tab w:val="left" w:pos="360"/>
        </w:tabs>
        <w:ind w:left="0"/>
        <w:jc w:val="both"/>
        <w:rPr>
          <w:rFonts w:ascii="Arial" w:hAnsi="Arial" w:cs="Arial"/>
          <w:sz w:val="22"/>
          <w:szCs w:val="22"/>
        </w:rPr>
      </w:pPr>
      <w:r w:rsidRPr="007F1C98">
        <w:rPr>
          <w:rFonts w:ascii="Arial" w:hAnsi="Arial" w:cs="Arial"/>
          <w:sz w:val="22"/>
          <w:szCs w:val="22"/>
        </w:rPr>
        <w:t>V souladu s ustanovením čl. II</w:t>
      </w:r>
      <w:r w:rsidR="00981787" w:rsidRPr="007F1C98">
        <w:rPr>
          <w:rFonts w:ascii="Arial" w:hAnsi="Arial" w:cs="Arial"/>
          <w:sz w:val="22"/>
          <w:szCs w:val="22"/>
        </w:rPr>
        <w:t xml:space="preserve"> zákona č. </w:t>
      </w:r>
      <w:r w:rsidRPr="007F1C98">
        <w:rPr>
          <w:rFonts w:ascii="Arial" w:hAnsi="Arial" w:cs="Arial"/>
          <w:sz w:val="22"/>
          <w:szCs w:val="22"/>
        </w:rPr>
        <w:t>128/2016</w:t>
      </w:r>
      <w:r w:rsidR="00981787" w:rsidRPr="007F1C98">
        <w:rPr>
          <w:rFonts w:ascii="Arial" w:hAnsi="Arial" w:cs="Arial"/>
          <w:sz w:val="22"/>
          <w:szCs w:val="22"/>
        </w:rPr>
        <w:t xml:space="preserve"> Sb.,</w:t>
      </w:r>
      <w:r w:rsidR="007F1C98">
        <w:rPr>
          <w:rFonts w:ascii="Arial" w:hAnsi="Arial" w:cs="Arial"/>
          <w:sz w:val="22"/>
          <w:szCs w:val="22"/>
        </w:rPr>
        <w:t xml:space="preserve"> v platném znění,</w:t>
      </w:r>
      <w:r w:rsidR="00981787" w:rsidRPr="007F1C98">
        <w:rPr>
          <w:rFonts w:ascii="Arial" w:hAnsi="Arial" w:cs="Arial"/>
          <w:sz w:val="22"/>
          <w:szCs w:val="22"/>
        </w:rPr>
        <w:t xml:space="preserve"> dochází </w:t>
      </w:r>
      <w:r w:rsidR="0042260A">
        <w:rPr>
          <w:rFonts w:ascii="Arial" w:hAnsi="Arial" w:cs="Arial"/>
          <w:sz w:val="22"/>
          <w:szCs w:val="22"/>
        </w:rPr>
        <w:br/>
      </w:r>
      <w:r w:rsidR="0042260A" w:rsidRPr="0042260A">
        <w:rPr>
          <w:rFonts w:ascii="Arial" w:hAnsi="Arial" w:cs="Arial"/>
          <w:b/>
          <w:sz w:val="22"/>
          <w:szCs w:val="22"/>
        </w:rPr>
        <w:t xml:space="preserve">od </w:t>
      </w:r>
      <w:proofErr w:type="gramStart"/>
      <w:r w:rsidR="0042260A">
        <w:rPr>
          <w:rFonts w:ascii="Arial" w:hAnsi="Arial" w:cs="Arial"/>
          <w:b/>
          <w:sz w:val="22"/>
          <w:szCs w:val="22"/>
        </w:rPr>
        <w:t>1.1.</w:t>
      </w:r>
      <w:r w:rsidR="0042260A" w:rsidRPr="0042260A">
        <w:rPr>
          <w:rFonts w:ascii="Arial" w:hAnsi="Arial" w:cs="Arial"/>
          <w:b/>
          <w:sz w:val="22"/>
          <w:szCs w:val="22"/>
        </w:rPr>
        <w:t>2017</w:t>
      </w:r>
      <w:proofErr w:type="gramEnd"/>
      <w:r w:rsidR="0042260A">
        <w:rPr>
          <w:rFonts w:ascii="Arial" w:hAnsi="Arial" w:cs="Arial"/>
          <w:sz w:val="22"/>
          <w:szCs w:val="22"/>
        </w:rPr>
        <w:t xml:space="preserve"> </w:t>
      </w:r>
      <w:r w:rsidR="00981787" w:rsidRPr="007F1C98">
        <w:rPr>
          <w:rFonts w:ascii="Arial" w:hAnsi="Arial" w:cs="Arial"/>
          <w:sz w:val="22"/>
          <w:szCs w:val="22"/>
        </w:rPr>
        <w:t>ke změně bankovního</w:t>
      </w:r>
      <w:r w:rsidR="003E11DC" w:rsidRPr="007F1C98">
        <w:rPr>
          <w:rFonts w:ascii="Arial" w:hAnsi="Arial" w:cs="Arial"/>
          <w:sz w:val="22"/>
          <w:szCs w:val="22"/>
        </w:rPr>
        <w:t xml:space="preserve"> </w:t>
      </w:r>
      <w:r w:rsidR="00981787" w:rsidRPr="007F1C98">
        <w:rPr>
          <w:rFonts w:ascii="Arial" w:hAnsi="Arial" w:cs="Arial"/>
          <w:sz w:val="22"/>
          <w:szCs w:val="22"/>
        </w:rPr>
        <w:t>spojení pronajímatele. V</w:t>
      </w:r>
      <w:r w:rsidR="00875EA3" w:rsidRPr="007F1C98">
        <w:rPr>
          <w:rFonts w:ascii="Arial" w:hAnsi="Arial" w:cs="Arial"/>
          <w:sz w:val="22"/>
          <w:szCs w:val="22"/>
        </w:rPr>
        <w:t> návaznosti na citované ustanovení</w:t>
      </w:r>
      <w:r w:rsidR="00981787" w:rsidRPr="007F1C98">
        <w:rPr>
          <w:rFonts w:ascii="Arial" w:hAnsi="Arial" w:cs="Arial"/>
          <w:sz w:val="22"/>
          <w:szCs w:val="22"/>
        </w:rPr>
        <w:t xml:space="preserve"> </w:t>
      </w:r>
      <w:r w:rsidR="007F1C98">
        <w:rPr>
          <w:rFonts w:ascii="Arial" w:hAnsi="Arial" w:cs="Arial"/>
          <w:sz w:val="22"/>
          <w:szCs w:val="22"/>
        </w:rPr>
        <w:t>se mění n</w:t>
      </w:r>
      <w:r w:rsidR="00981787">
        <w:rPr>
          <w:rFonts w:ascii="Arial" w:hAnsi="Arial" w:cs="Arial"/>
          <w:sz w:val="22"/>
          <w:szCs w:val="22"/>
        </w:rPr>
        <w:t xml:space="preserve">ájemní smlouva uzavřená </w:t>
      </w:r>
      <w:r w:rsidR="00094CEC" w:rsidRPr="00094CEC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094CEC" w:rsidRPr="00094CEC">
        <w:rPr>
          <w:rFonts w:ascii="Arial" w:hAnsi="Arial" w:cs="Arial"/>
          <w:sz w:val="22"/>
          <w:szCs w:val="22"/>
        </w:rPr>
        <w:t>1.2.2016</w:t>
      </w:r>
      <w:proofErr w:type="gramEnd"/>
      <w:r w:rsidR="00094CEC" w:rsidRPr="00094CEC">
        <w:rPr>
          <w:rFonts w:ascii="Arial" w:hAnsi="Arial" w:cs="Arial"/>
          <w:sz w:val="22"/>
          <w:szCs w:val="22"/>
        </w:rPr>
        <w:t xml:space="preserve"> ve znění dodatku č. 1 takto:</w:t>
      </w:r>
    </w:p>
    <w:p w:rsidR="00F75203" w:rsidRPr="008711A5" w:rsidRDefault="00F75203" w:rsidP="00295CC6">
      <w:pPr>
        <w:pStyle w:val="Odstavecseseznamem"/>
        <w:tabs>
          <w:tab w:val="left" w:pos="36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621679" w:rsidRPr="007D7CC9" w:rsidRDefault="00621679" w:rsidP="00295CC6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3E11DC" w:rsidRDefault="003E11DC" w:rsidP="00A66CE9">
      <w:pPr>
        <w:tabs>
          <w:tab w:val="left" w:pos="360"/>
        </w:tabs>
        <w:overflowPunct/>
        <w:autoSpaceDE/>
        <w:autoSpaceDN/>
        <w:adjustRightInd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13EF6">
        <w:rPr>
          <w:rFonts w:ascii="Arial" w:hAnsi="Arial" w:cs="Arial"/>
          <w:b/>
          <w:sz w:val="22"/>
          <w:szCs w:val="22"/>
        </w:rPr>
        <w:t xml:space="preserve">V čl. III. Nájemné se odst. </w:t>
      </w:r>
      <w:r>
        <w:rPr>
          <w:rFonts w:ascii="Arial" w:hAnsi="Arial" w:cs="Arial"/>
          <w:b/>
          <w:sz w:val="22"/>
          <w:szCs w:val="22"/>
        </w:rPr>
        <w:t xml:space="preserve">2 </w:t>
      </w:r>
      <w:r w:rsidRPr="00C13EF6">
        <w:rPr>
          <w:rFonts w:ascii="Arial" w:hAnsi="Arial" w:cs="Arial"/>
          <w:b/>
          <w:sz w:val="22"/>
          <w:szCs w:val="22"/>
        </w:rPr>
        <w:t xml:space="preserve">ruší a nahrazuje se </w:t>
      </w:r>
      <w:r>
        <w:rPr>
          <w:rFonts w:ascii="Arial" w:hAnsi="Arial" w:cs="Arial"/>
          <w:b/>
          <w:sz w:val="22"/>
          <w:szCs w:val="22"/>
        </w:rPr>
        <w:t>tímto textem:</w:t>
      </w:r>
    </w:p>
    <w:p w:rsidR="00094CEC" w:rsidRPr="00094CEC" w:rsidRDefault="00094CEC" w:rsidP="00094CEC">
      <w:pPr>
        <w:tabs>
          <w:tab w:val="left" w:pos="-284"/>
          <w:tab w:val="left" w:pos="0"/>
          <w:tab w:val="left" w:pos="851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>2. Celkové roční nájemné ve výši 92.500,00</w:t>
      </w:r>
      <w:r w:rsidRPr="00094CEC">
        <w:rPr>
          <w:rFonts w:ascii="Arial" w:hAnsi="Arial" w:cs="Arial"/>
          <w:b/>
          <w:sz w:val="22"/>
          <w:szCs w:val="22"/>
        </w:rPr>
        <w:t xml:space="preserve"> </w:t>
      </w:r>
      <w:r w:rsidRPr="00094CEC">
        <w:rPr>
          <w:rFonts w:ascii="Arial" w:hAnsi="Arial" w:cs="Arial"/>
          <w:sz w:val="22"/>
          <w:szCs w:val="22"/>
        </w:rPr>
        <w:t>Kč + DPH ve výši stanovené zákonem je splatné v pravidelných měsíčních</w:t>
      </w:r>
      <w:r w:rsidRPr="00094CE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94CEC">
        <w:rPr>
          <w:rFonts w:ascii="Arial" w:hAnsi="Arial" w:cs="Arial"/>
          <w:sz w:val="22"/>
          <w:szCs w:val="22"/>
        </w:rPr>
        <w:t>splátkách, a to vždy 15. dne daného měsíce</w:t>
      </w:r>
      <w:r w:rsidRPr="00094CE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94CEC">
        <w:rPr>
          <w:rFonts w:ascii="Arial" w:hAnsi="Arial" w:cs="Arial"/>
          <w:sz w:val="22"/>
          <w:szCs w:val="22"/>
        </w:rPr>
        <w:t xml:space="preserve">na účet pronajímatele vedený u České národní banky, </w:t>
      </w:r>
      <w:r w:rsidRPr="00094CEC">
        <w:rPr>
          <w:rFonts w:ascii="Arial" w:hAnsi="Arial" w:cs="Arial"/>
          <w:b/>
          <w:sz w:val="22"/>
          <w:szCs w:val="22"/>
        </w:rPr>
        <w:t xml:space="preserve">číslo účtu </w:t>
      </w:r>
      <w:proofErr w:type="spellStart"/>
      <w:r w:rsidR="00AE06D2">
        <w:rPr>
          <w:rFonts w:ascii="Arial" w:hAnsi="Arial" w:cs="Arial"/>
          <w:b/>
          <w:sz w:val="22"/>
          <w:szCs w:val="22"/>
        </w:rPr>
        <w:t>xxxxxxxxxx</w:t>
      </w:r>
      <w:proofErr w:type="spellEnd"/>
      <w:r w:rsidRPr="00094CEC">
        <w:rPr>
          <w:rFonts w:ascii="Arial" w:hAnsi="Arial" w:cs="Arial"/>
          <w:b/>
          <w:sz w:val="22"/>
          <w:szCs w:val="22"/>
        </w:rPr>
        <w:t xml:space="preserve"> </w:t>
      </w:r>
      <w:r w:rsidRPr="00094CEC">
        <w:rPr>
          <w:rFonts w:ascii="Arial" w:hAnsi="Arial" w:cs="Arial"/>
          <w:sz w:val="22"/>
          <w:szCs w:val="22"/>
        </w:rPr>
        <w:t xml:space="preserve">pod </w:t>
      </w:r>
      <w:r w:rsidRPr="00094CEC">
        <w:rPr>
          <w:rFonts w:ascii="Arial" w:hAnsi="Arial" w:cs="Arial"/>
          <w:b/>
          <w:sz w:val="22"/>
          <w:szCs w:val="22"/>
        </w:rPr>
        <w:t xml:space="preserve">variabilním symbolem </w:t>
      </w:r>
      <w:r w:rsidR="00AE06D2">
        <w:rPr>
          <w:rFonts w:ascii="Arial" w:hAnsi="Arial" w:cs="Arial"/>
          <w:b/>
          <w:sz w:val="22"/>
          <w:szCs w:val="22"/>
        </w:rPr>
        <w:lastRenderedPageBreak/>
        <w:t>xxxxxxxxxx</w:t>
      </w:r>
      <w:r w:rsidRPr="00094CEC">
        <w:rPr>
          <w:rFonts w:ascii="Arial" w:hAnsi="Arial" w:cs="Arial"/>
          <w:sz w:val="22"/>
          <w:szCs w:val="22"/>
        </w:rPr>
        <w:t xml:space="preserve"> dle splátkového kalendáře, který pronajímatel zašle nájemci po uzavření tohoto dodatku.</w:t>
      </w:r>
    </w:p>
    <w:p w:rsidR="003E11DC" w:rsidRDefault="003E11DC" w:rsidP="00295CC6">
      <w:pPr>
        <w:tabs>
          <w:tab w:val="left" w:pos="-284"/>
          <w:tab w:val="left" w:pos="0"/>
          <w:tab w:val="left" w:pos="851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66CE9" w:rsidRDefault="00A66CE9" w:rsidP="00A66CE9">
      <w:pPr>
        <w:tabs>
          <w:tab w:val="left" w:pos="360"/>
        </w:tabs>
        <w:overflowPunct/>
        <w:autoSpaceDE/>
        <w:autoSpaceDN/>
        <w:adjustRightInd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A66CE9" w:rsidRDefault="00A66CE9" w:rsidP="00A66CE9">
      <w:pPr>
        <w:tabs>
          <w:tab w:val="left" w:pos="360"/>
        </w:tabs>
        <w:overflowPunct/>
        <w:autoSpaceDE/>
        <w:autoSpaceDN/>
        <w:adjustRightInd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Dále se </w:t>
      </w:r>
      <w:r w:rsidRPr="00C13EF6">
        <w:rPr>
          <w:rFonts w:ascii="Arial" w:hAnsi="Arial" w:cs="Arial"/>
          <w:b/>
          <w:sz w:val="22"/>
          <w:szCs w:val="22"/>
        </w:rPr>
        <w:t xml:space="preserve">čl. </w:t>
      </w:r>
      <w:r w:rsidRPr="00A66CE9">
        <w:rPr>
          <w:rFonts w:ascii="Arial" w:hAnsi="Arial" w:cs="Arial"/>
          <w:b/>
          <w:bCs/>
          <w:sz w:val="22"/>
          <w:szCs w:val="22"/>
        </w:rPr>
        <w:t>VII.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66CE9">
        <w:rPr>
          <w:rFonts w:ascii="Arial" w:hAnsi="Arial" w:cs="Arial"/>
          <w:b/>
          <w:bCs/>
          <w:sz w:val="22"/>
          <w:szCs w:val="22"/>
        </w:rPr>
        <w:t>Závěrečná ustanovení</w:t>
      </w:r>
      <w:r>
        <w:rPr>
          <w:rFonts w:ascii="Arial" w:hAnsi="Arial" w:cs="Arial"/>
          <w:b/>
          <w:bCs/>
          <w:sz w:val="22"/>
          <w:szCs w:val="22"/>
        </w:rPr>
        <w:t xml:space="preserve"> doplňuje o následující </w:t>
      </w:r>
      <w:r w:rsidRPr="00C13EF6">
        <w:rPr>
          <w:rFonts w:ascii="Arial" w:hAnsi="Arial" w:cs="Arial"/>
          <w:b/>
          <w:sz w:val="22"/>
          <w:szCs w:val="22"/>
        </w:rPr>
        <w:t>odst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094CEC" w:rsidRPr="00094CEC">
        <w:rPr>
          <w:rFonts w:ascii="Arial" w:hAnsi="Arial" w:cs="Arial"/>
          <w:b/>
          <w:sz w:val="22"/>
          <w:szCs w:val="22"/>
        </w:rPr>
        <w:t>9</w:t>
      </w:r>
      <w:r w:rsidR="00674F9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74F97" w:rsidRPr="00674F97">
        <w:rPr>
          <w:rFonts w:ascii="Arial" w:hAnsi="Arial" w:cs="Arial"/>
          <w:b/>
          <w:sz w:val="22"/>
          <w:szCs w:val="22"/>
        </w:rPr>
        <w:t>ve znění</w:t>
      </w:r>
      <w:r w:rsidRPr="00674F97">
        <w:rPr>
          <w:rFonts w:ascii="Arial" w:hAnsi="Arial" w:cs="Arial"/>
          <w:b/>
          <w:sz w:val="22"/>
          <w:szCs w:val="22"/>
        </w:rPr>
        <w:t>:</w:t>
      </w:r>
    </w:p>
    <w:p w:rsidR="007F1C98" w:rsidRDefault="00094CEC" w:rsidP="00A66CE9">
      <w:pPr>
        <w:tabs>
          <w:tab w:val="left" w:pos="-284"/>
          <w:tab w:val="left" w:pos="0"/>
          <w:tab w:val="left" w:pos="426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94CEC">
        <w:rPr>
          <w:rFonts w:ascii="Arial" w:hAnsi="Arial" w:cs="Arial"/>
          <w:sz w:val="22"/>
          <w:szCs w:val="22"/>
        </w:rPr>
        <w:t>9</w:t>
      </w:r>
      <w:r w:rsidR="00A66CE9" w:rsidRPr="00094CEC">
        <w:rPr>
          <w:rFonts w:ascii="Arial" w:hAnsi="Arial" w:cs="Arial"/>
          <w:sz w:val="22"/>
          <w:szCs w:val="22"/>
        </w:rPr>
        <w:t>.</w:t>
      </w:r>
      <w:r w:rsidR="00A66CE9">
        <w:rPr>
          <w:rFonts w:ascii="Arial" w:hAnsi="Arial" w:cs="Arial"/>
          <w:sz w:val="22"/>
          <w:szCs w:val="22"/>
        </w:rPr>
        <w:tab/>
        <w:t>Nájemce</w:t>
      </w:r>
      <w:r w:rsidR="00A66CE9" w:rsidRPr="00A66CE9">
        <w:rPr>
          <w:rFonts w:ascii="Arial" w:hAnsi="Arial" w:cs="Arial"/>
          <w:sz w:val="22"/>
          <w:szCs w:val="22"/>
        </w:rPr>
        <w:t xml:space="preserve"> bere na vědomí, že pro</w:t>
      </w:r>
      <w:r w:rsidR="00A66CE9">
        <w:rPr>
          <w:rFonts w:ascii="Arial" w:hAnsi="Arial" w:cs="Arial"/>
          <w:sz w:val="22"/>
          <w:szCs w:val="22"/>
        </w:rPr>
        <w:t>najímatel</w:t>
      </w:r>
      <w:r w:rsidR="00A66CE9" w:rsidRPr="00A66CE9">
        <w:rPr>
          <w:rFonts w:ascii="Arial" w:hAnsi="Arial" w:cs="Arial"/>
          <w:sz w:val="22"/>
          <w:szCs w:val="22"/>
        </w:rPr>
        <w:t xml:space="preserve"> je povinným subjektem dle zákona </w:t>
      </w:r>
      <w:r w:rsidR="00A66CE9">
        <w:rPr>
          <w:rFonts w:ascii="Arial" w:hAnsi="Arial" w:cs="Arial"/>
          <w:sz w:val="22"/>
          <w:szCs w:val="22"/>
        </w:rPr>
        <w:br/>
      </w:r>
      <w:r w:rsidR="00A66CE9" w:rsidRPr="00A66CE9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registru smluv (dále jen „Zákon o registru smluv“). Tato smlouva, včetně jejích příloh a případných dodatků, bude zveřejněna v registru smluv zříze</w:t>
      </w:r>
      <w:r w:rsidR="00EC3138">
        <w:rPr>
          <w:rFonts w:ascii="Arial" w:hAnsi="Arial" w:cs="Arial"/>
          <w:sz w:val="22"/>
          <w:szCs w:val="22"/>
        </w:rPr>
        <w:t>ném podle výše uvedeného zákona, jestliž</w:t>
      </w:r>
      <w:r w:rsidR="00D75627">
        <w:rPr>
          <w:rFonts w:ascii="Arial" w:hAnsi="Arial" w:cs="Arial"/>
          <w:sz w:val="22"/>
          <w:szCs w:val="22"/>
        </w:rPr>
        <w:t xml:space="preserve">e výše hodnoty jejího předmětu přesáhne </w:t>
      </w:r>
      <w:r w:rsidR="00EC3138">
        <w:rPr>
          <w:rFonts w:ascii="Arial" w:hAnsi="Arial" w:cs="Arial"/>
          <w:sz w:val="22"/>
          <w:szCs w:val="22"/>
        </w:rPr>
        <w:t>50.000 Kč bez daně z přidané hodnoty</w:t>
      </w:r>
      <w:r w:rsidR="00D75627">
        <w:rPr>
          <w:rFonts w:ascii="Arial" w:hAnsi="Arial" w:cs="Arial"/>
          <w:sz w:val="22"/>
          <w:szCs w:val="22"/>
        </w:rPr>
        <w:t>.</w:t>
      </w:r>
    </w:p>
    <w:p w:rsidR="00275C57" w:rsidRDefault="00275C57" w:rsidP="00674F97">
      <w:pPr>
        <w:tabs>
          <w:tab w:val="left" w:pos="-284"/>
          <w:tab w:val="left" w:pos="0"/>
          <w:tab w:val="left" w:pos="426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A66CE9" w:rsidRPr="00A67E00" w:rsidRDefault="00A66CE9" w:rsidP="00A66CE9">
      <w:pPr>
        <w:tabs>
          <w:tab w:val="left" w:pos="-284"/>
          <w:tab w:val="left" w:pos="0"/>
          <w:tab w:val="left" w:pos="567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3E11DC" w:rsidRPr="00AC130E" w:rsidRDefault="003E11DC" w:rsidP="00295CC6">
      <w:pPr>
        <w:numPr>
          <w:ilvl w:val="0"/>
          <w:numId w:val="46"/>
        </w:numPr>
        <w:overflowPunct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AC130E">
        <w:rPr>
          <w:rFonts w:ascii="Arial" w:hAnsi="Arial" w:cs="Arial"/>
          <w:b/>
          <w:sz w:val="22"/>
          <w:szCs w:val="22"/>
        </w:rPr>
        <w:t>ávěrečná ustanovení</w:t>
      </w:r>
    </w:p>
    <w:p w:rsidR="003E11DC" w:rsidRPr="001B557B" w:rsidRDefault="003E11DC" w:rsidP="00295CC6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</w:rPr>
      </w:pPr>
      <w:r w:rsidRPr="001B557B">
        <w:rPr>
          <w:rFonts w:ascii="Arial" w:hAnsi="Arial" w:cs="Arial"/>
          <w:sz w:val="22"/>
          <w:szCs w:val="22"/>
        </w:rPr>
        <w:t xml:space="preserve">Ostatní články a ustanovení Nájemní smlouvy </w:t>
      </w:r>
      <w:r w:rsidR="00E74552">
        <w:rPr>
          <w:rFonts w:ascii="Arial" w:hAnsi="Arial" w:cs="Arial"/>
          <w:sz w:val="22"/>
          <w:szCs w:val="22"/>
        </w:rPr>
        <w:t xml:space="preserve">uzavřené </w:t>
      </w:r>
      <w:r w:rsidR="00094CEC" w:rsidRPr="00094CEC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094CEC" w:rsidRPr="00094CEC">
        <w:rPr>
          <w:rFonts w:ascii="Arial" w:hAnsi="Arial" w:cs="Arial"/>
          <w:sz w:val="22"/>
          <w:szCs w:val="22"/>
        </w:rPr>
        <w:t>1.2.2016</w:t>
      </w:r>
      <w:proofErr w:type="gramEnd"/>
      <w:r w:rsidR="00094CEC" w:rsidRPr="00094CEC">
        <w:rPr>
          <w:rFonts w:ascii="Arial" w:hAnsi="Arial" w:cs="Arial"/>
          <w:sz w:val="22"/>
          <w:szCs w:val="22"/>
        </w:rPr>
        <w:t xml:space="preserve"> pod VS 8011000116 zůstávají v platnosti.</w:t>
      </w:r>
    </w:p>
    <w:p w:rsidR="003E11DC" w:rsidRDefault="003E11DC" w:rsidP="00295CC6">
      <w:pPr>
        <w:tabs>
          <w:tab w:val="left" w:pos="-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E11DC" w:rsidRDefault="003E11DC" w:rsidP="00295CC6">
      <w:pPr>
        <w:pStyle w:val="Odstavecseseznamem2"/>
        <w:numPr>
          <w:ilvl w:val="0"/>
          <w:numId w:val="48"/>
        </w:numPr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vyhotoven</w:t>
      </w:r>
      <w:r w:rsidRPr="007C0C5D">
        <w:rPr>
          <w:rFonts w:ascii="Arial" w:hAnsi="Arial" w:cs="Arial"/>
          <w:sz w:val="22"/>
          <w:szCs w:val="22"/>
        </w:rPr>
        <w:t xml:space="preserve"> ve </w:t>
      </w:r>
      <w:r>
        <w:rPr>
          <w:rFonts w:ascii="Arial" w:hAnsi="Arial" w:cs="Arial"/>
          <w:sz w:val="22"/>
          <w:szCs w:val="22"/>
        </w:rPr>
        <w:t>třech</w:t>
      </w:r>
      <w:r w:rsidRPr="007C0C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stejnopisech s platností originálu</w:t>
      </w:r>
      <w:r w:rsidRPr="007C0C5D">
        <w:rPr>
          <w:rFonts w:ascii="Arial" w:hAnsi="Arial" w:cs="Arial"/>
          <w:sz w:val="22"/>
          <w:szCs w:val="22"/>
        </w:rPr>
        <w:t xml:space="preserve">, z nichž </w:t>
      </w:r>
      <w:r>
        <w:rPr>
          <w:rFonts w:ascii="Arial" w:hAnsi="Arial" w:cs="Arial"/>
          <w:sz w:val="22"/>
          <w:szCs w:val="22"/>
        </w:rPr>
        <w:t>nájemce obdrží jedno vyhotovení a pronajímatel dvě.</w:t>
      </w:r>
    </w:p>
    <w:p w:rsidR="003E11DC" w:rsidRDefault="003E11DC" w:rsidP="00295CC6">
      <w:pPr>
        <w:pStyle w:val="Odstavecseseznamem2"/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E11DC" w:rsidRDefault="003E11DC" w:rsidP="00295CC6">
      <w:pPr>
        <w:pStyle w:val="Odstavecseseznamem2"/>
        <w:numPr>
          <w:ilvl w:val="0"/>
          <w:numId w:val="48"/>
        </w:numPr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Účinnost </w:t>
      </w:r>
      <w:r w:rsidR="001B557B">
        <w:rPr>
          <w:rFonts w:ascii="Arial" w:hAnsi="Arial" w:cs="Arial"/>
          <w:sz w:val="22"/>
          <w:szCs w:val="22"/>
        </w:rPr>
        <w:t xml:space="preserve">tohoto </w:t>
      </w:r>
      <w:r>
        <w:rPr>
          <w:rFonts w:ascii="Arial" w:hAnsi="Arial" w:cs="Arial"/>
          <w:sz w:val="22"/>
          <w:szCs w:val="22"/>
        </w:rPr>
        <w:t>dodatku nastává dne</w:t>
      </w:r>
      <w:r w:rsidR="0042260A">
        <w:rPr>
          <w:rFonts w:ascii="Arial" w:hAnsi="Arial" w:cs="Arial"/>
          <w:sz w:val="22"/>
          <w:szCs w:val="22"/>
        </w:rPr>
        <w:t>m uzavření</w:t>
      </w:r>
      <w:r>
        <w:rPr>
          <w:rFonts w:ascii="Arial" w:hAnsi="Arial" w:cs="Arial"/>
          <w:sz w:val="22"/>
          <w:szCs w:val="22"/>
        </w:rPr>
        <w:t>.</w:t>
      </w:r>
    </w:p>
    <w:p w:rsidR="003E11DC" w:rsidRDefault="003E11DC" w:rsidP="00295CC6">
      <w:pPr>
        <w:pStyle w:val="Odstavecseseznamem2"/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E11DC" w:rsidRDefault="003E11DC" w:rsidP="00295CC6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E11DC" w:rsidRDefault="003E11DC" w:rsidP="00295CC6">
      <w:pPr>
        <w:jc w:val="both"/>
        <w:rPr>
          <w:rFonts w:ascii="Arial" w:hAnsi="Arial" w:cs="Arial"/>
          <w:sz w:val="22"/>
          <w:szCs w:val="22"/>
        </w:rPr>
      </w:pPr>
    </w:p>
    <w:p w:rsidR="001B557B" w:rsidRDefault="001B557B" w:rsidP="00295CC6">
      <w:pPr>
        <w:jc w:val="both"/>
        <w:rPr>
          <w:rFonts w:ascii="Arial" w:hAnsi="Arial" w:cs="Arial"/>
          <w:sz w:val="22"/>
          <w:szCs w:val="22"/>
        </w:rPr>
      </w:pPr>
    </w:p>
    <w:p w:rsidR="003E11DC" w:rsidRDefault="003E11DC" w:rsidP="00295CC6">
      <w:pPr>
        <w:jc w:val="both"/>
        <w:rPr>
          <w:rFonts w:ascii="Arial" w:hAnsi="Arial" w:cs="Arial"/>
          <w:sz w:val="22"/>
          <w:szCs w:val="22"/>
        </w:rPr>
      </w:pPr>
    </w:p>
    <w:p w:rsidR="00621679" w:rsidRPr="007D7CC9" w:rsidRDefault="00621679" w:rsidP="00295C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D7CC9">
        <w:rPr>
          <w:rFonts w:ascii="Arial" w:hAnsi="Arial" w:cs="Arial"/>
          <w:sz w:val="22"/>
          <w:szCs w:val="22"/>
        </w:rPr>
        <w:t xml:space="preserve">  </w:t>
      </w:r>
    </w:p>
    <w:p w:rsidR="00621679" w:rsidRPr="007F1C98" w:rsidRDefault="00621679" w:rsidP="00295CC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F1C98">
        <w:rPr>
          <w:rFonts w:ascii="Arial" w:hAnsi="Arial" w:cs="Arial"/>
          <w:sz w:val="22"/>
          <w:szCs w:val="22"/>
        </w:rPr>
        <w:t>V.................... dne</w:t>
      </w:r>
      <w:proofErr w:type="gramEnd"/>
      <w:r w:rsidRPr="007F1C98">
        <w:rPr>
          <w:rFonts w:ascii="Arial" w:hAnsi="Arial" w:cs="Arial"/>
          <w:sz w:val="22"/>
          <w:szCs w:val="22"/>
        </w:rPr>
        <w:t xml:space="preserve"> ...........</w:t>
      </w:r>
      <w:r w:rsidRPr="007F1C98">
        <w:rPr>
          <w:rFonts w:ascii="Arial" w:hAnsi="Arial" w:cs="Arial"/>
          <w:sz w:val="22"/>
          <w:szCs w:val="22"/>
        </w:rPr>
        <w:tab/>
      </w:r>
      <w:r w:rsidRPr="007F1C98">
        <w:rPr>
          <w:rFonts w:ascii="Arial" w:hAnsi="Arial" w:cs="Arial"/>
          <w:sz w:val="22"/>
          <w:szCs w:val="22"/>
        </w:rPr>
        <w:tab/>
      </w:r>
      <w:r w:rsidRPr="007F1C98">
        <w:rPr>
          <w:rFonts w:ascii="Arial" w:hAnsi="Arial" w:cs="Arial"/>
          <w:sz w:val="22"/>
          <w:szCs w:val="22"/>
        </w:rPr>
        <w:tab/>
      </w:r>
      <w:r w:rsidRPr="007F1C98">
        <w:rPr>
          <w:rFonts w:ascii="Arial" w:hAnsi="Arial" w:cs="Arial"/>
          <w:sz w:val="22"/>
          <w:szCs w:val="22"/>
        </w:rPr>
        <w:tab/>
        <w:t xml:space="preserve">V .................. dne............... </w:t>
      </w:r>
    </w:p>
    <w:p w:rsidR="00621679" w:rsidRPr="007F1C98" w:rsidRDefault="00621679" w:rsidP="00295CC6">
      <w:pPr>
        <w:jc w:val="both"/>
        <w:rPr>
          <w:rFonts w:ascii="Arial" w:hAnsi="Arial" w:cs="Arial"/>
          <w:sz w:val="22"/>
          <w:szCs w:val="22"/>
        </w:rPr>
      </w:pPr>
    </w:p>
    <w:p w:rsidR="00621679" w:rsidRPr="007F1C98" w:rsidRDefault="00621679" w:rsidP="00295CC6">
      <w:pPr>
        <w:jc w:val="both"/>
        <w:rPr>
          <w:rFonts w:ascii="Arial" w:hAnsi="Arial" w:cs="Arial"/>
          <w:sz w:val="22"/>
          <w:szCs w:val="22"/>
        </w:rPr>
      </w:pPr>
      <w:r w:rsidRPr="007F1C98">
        <w:rPr>
          <w:rFonts w:ascii="Arial" w:hAnsi="Arial" w:cs="Arial"/>
          <w:sz w:val="22"/>
          <w:szCs w:val="22"/>
        </w:rPr>
        <w:t>Pronajímatel:</w:t>
      </w:r>
      <w:r w:rsidRPr="007F1C98">
        <w:rPr>
          <w:rFonts w:ascii="Arial" w:hAnsi="Arial" w:cs="Arial"/>
          <w:sz w:val="22"/>
          <w:szCs w:val="22"/>
        </w:rPr>
        <w:tab/>
      </w:r>
      <w:r w:rsidRPr="007F1C98">
        <w:rPr>
          <w:rFonts w:ascii="Arial" w:hAnsi="Arial" w:cs="Arial"/>
          <w:sz w:val="22"/>
          <w:szCs w:val="22"/>
        </w:rPr>
        <w:tab/>
      </w:r>
      <w:r w:rsidRPr="007F1C98">
        <w:rPr>
          <w:rFonts w:ascii="Arial" w:hAnsi="Arial" w:cs="Arial"/>
          <w:sz w:val="22"/>
          <w:szCs w:val="22"/>
        </w:rPr>
        <w:tab/>
      </w:r>
      <w:r w:rsidRPr="007F1C98">
        <w:rPr>
          <w:rFonts w:ascii="Arial" w:hAnsi="Arial" w:cs="Arial"/>
          <w:sz w:val="22"/>
          <w:szCs w:val="22"/>
        </w:rPr>
        <w:tab/>
      </w:r>
      <w:r w:rsidRPr="007F1C98">
        <w:rPr>
          <w:rFonts w:ascii="Arial" w:hAnsi="Arial" w:cs="Arial"/>
          <w:sz w:val="22"/>
          <w:szCs w:val="22"/>
        </w:rPr>
        <w:tab/>
      </w:r>
      <w:r w:rsidRPr="007F1C98">
        <w:rPr>
          <w:rFonts w:ascii="Arial" w:hAnsi="Arial" w:cs="Arial"/>
          <w:sz w:val="22"/>
          <w:szCs w:val="22"/>
        </w:rPr>
        <w:tab/>
        <w:t>Nájemce:</w:t>
      </w:r>
    </w:p>
    <w:p w:rsidR="00621679" w:rsidRPr="007F1C98" w:rsidRDefault="00621679" w:rsidP="00295CC6">
      <w:pPr>
        <w:tabs>
          <w:tab w:val="right" w:pos="8789"/>
        </w:tabs>
        <w:spacing w:before="120"/>
        <w:ind w:left="7230" w:hanging="7230"/>
        <w:jc w:val="both"/>
        <w:rPr>
          <w:rFonts w:ascii="Arial" w:hAnsi="Arial" w:cs="Arial"/>
          <w:sz w:val="22"/>
          <w:szCs w:val="22"/>
        </w:rPr>
      </w:pPr>
    </w:p>
    <w:p w:rsidR="00621679" w:rsidRDefault="00621679" w:rsidP="00295CC6">
      <w:pPr>
        <w:tabs>
          <w:tab w:val="right" w:pos="8789"/>
        </w:tabs>
        <w:spacing w:before="120"/>
        <w:ind w:left="7230" w:hanging="7230"/>
        <w:jc w:val="both"/>
        <w:rPr>
          <w:rFonts w:ascii="Arial" w:hAnsi="Arial" w:cs="Arial"/>
          <w:sz w:val="22"/>
          <w:szCs w:val="22"/>
        </w:rPr>
      </w:pPr>
    </w:p>
    <w:p w:rsidR="001B557B" w:rsidRDefault="001B557B" w:rsidP="00295CC6">
      <w:pPr>
        <w:tabs>
          <w:tab w:val="right" w:pos="8789"/>
        </w:tabs>
        <w:spacing w:before="120"/>
        <w:ind w:left="7230" w:hanging="7230"/>
        <w:jc w:val="both"/>
        <w:rPr>
          <w:rFonts w:ascii="Arial" w:hAnsi="Arial" w:cs="Arial"/>
          <w:sz w:val="22"/>
          <w:szCs w:val="22"/>
        </w:rPr>
      </w:pPr>
    </w:p>
    <w:p w:rsidR="00621679" w:rsidRPr="007F1C98" w:rsidRDefault="00621679" w:rsidP="00295CC6">
      <w:pPr>
        <w:tabs>
          <w:tab w:val="right" w:pos="8789"/>
        </w:tabs>
        <w:spacing w:before="120"/>
        <w:ind w:left="7230" w:hanging="7230"/>
        <w:jc w:val="both"/>
        <w:rPr>
          <w:rFonts w:ascii="Arial" w:hAnsi="Arial" w:cs="Arial"/>
          <w:sz w:val="22"/>
          <w:szCs w:val="22"/>
        </w:rPr>
      </w:pPr>
      <w:r w:rsidRPr="007F1C98">
        <w:rPr>
          <w:rFonts w:ascii="Arial" w:hAnsi="Arial" w:cs="Arial"/>
          <w:sz w:val="22"/>
          <w:szCs w:val="22"/>
        </w:rPr>
        <w:t xml:space="preserve">.....................................................                           .............................................       </w:t>
      </w:r>
    </w:p>
    <w:p w:rsidR="00621679" w:rsidRPr="007F1C98" w:rsidRDefault="00621679" w:rsidP="00295CC6">
      <w:pPr>
        <w:jc w:val="both"/>
        <w:rPr>
          <w:rFonts w:ascii="Arial" w:hAnsi="Arial" w:cs="Arial"/>
          <w:sz w:val="22"/>
          <w:szCs w:val="22"/>
        </w:rPr>
      </w:pPr>
      <w:r w:rsidRPr="007F1C98">
        <w:rPr>
          <w:rFonts w:ascii="Arial" w:hAnsi="Arial" w:cs="Arial"/>
          <w:sz w:val="22"/>
          <w:szCs w:val="22"/>
        </w:rPr>
        <w:t xml:space="preserve">Správa železniční dopravní cesty, </w:t>
      </w:r>
      <w:r w:rsidR="00094CEC">
        <w:rPr>
          <w:rFonts w:ascii="Arial" w:hAnsi="Arial" w:cs="Arial"/>
          <w:sz w:val="22"/>
          <w:szCs w:val="22"/>
        </w:rPr>
        <w:tab/>
      </w:r>
      <w:r w:rsidR="00094CEC">
        <w:rPr>
          <w:rFonts w:ascii="Arial" w:hAnsi="Arial" w:cs="Arial"/>
          <w:sz w:val="22"/>
          <w:szCs w:val="22"/>
        </w:rPr>
        <w:tab/>
      </w:r>
      <w:r w:rsidR="00094CEC">
        <w:rPr>
          <w:rFonts w:ascii="Arial" w:hAnsi="Arial" w:cs="Arial"/>
          <w:sz w:val="22"/>
          <w:szCs w:val="22"/>
        </w:rPr>
        <w:tab/>
      </w:r>
      <w:r w:rsidR="00094CEC" w:rsidRPr="0061598C">
        <w:rPr>
          <w:rFonts w:ascii="Arial" w:hAnsi="Arial" w:cs="Arial"/>
          <w:sz w:val="23"/>
          <w:szCs w:val="23"/>
        </w:rPr>
        <w:t>LEO Express a.s.</w:t>
      </w:r>
    </w:p>
    <w:p w:rsidR="00621679" w:rsidRPr="007F1C98" w:rsidRDefault="00621679" w:rsidP="00295CC6">
      <w:pPr>
        <w:jc w:val="both"/>
        <w:rPr>
          <w:rFonts w:ascii="Arial" w:hAnsi="Arial" w:cs="Arial"/>
          <w:sz w:val="22"/>
          <w:szCs w:val="22"/>
        </w:rPr>
      </w:pPr>
      <w:r w:rsidRPr="007F1C98">
        <w:rPr>
          <w:rFonts w:ascii="Arial" w:hAnsi="Arial" w:cs="Arial"/>
          <w:sz w:val="22"/>
          <w:szCs w:val="22"/>
        </w:rPr>
        <w:t>státní organizace</w:t>
      </w:r>
      <w:r w:rsidR="00094CEC">
        <w:rPr>
          <w:rFonts w:ascii="Arial" w:hAnsi="Arial" w:cs="Arial"/>
          <w:sz w:val="22"/>
          <w:szCs w:val="22"/>
        </w:rPr>
        <w:tab/>
      </w:r>
      <w:r w:rsidR="00094CEC">
        <w:rPr>
          <w:rFonts w:ascii="Arial" w:hAnsi="Arial" w:cs="Arial"/>
          <w:sz w:val="22"/>
          <w:szCs w:val="22"/>
        </w:rPr>
        <w:tab/>
      </w:r>
      <w:r w:rsidR="00094CEC">
        <w:rPr>
          <w:rFonts w:ascii="Arial" w:hAnsi="Arial" w:cs="Arial"/>
          <w:sz w:val="22"/>
          <w:szCs w:val="22"/>
        </w:rPr>
        <w:tab/>
      </w:r>
      <w:r w:rsidR="00094CEC">
        <w:rPr>
          <w:rFonts w:ascii="Arial" w:hAnsi="Arial" w:cs="Arial"/>
          <w:sz w:val="22"/>
          <w:szCs w:val="22"/>
        </w:rPr>
        <w:tab/>
      </w:r>
      <w:r w:rsidR="00094CEC">
        <w:rPr>
          <w:rFonts w:ascii="Arial" w:hAnsi="Arial" w:cs="Arial"/>
          <w:sz w:val="22"/>
          <w:szCs w:val="22"/>
        </w:rPr>
        <w:tab/>
      </w:r>
      <w:r w:rsidR="00094CEC" w:rsidRPr="0061598C">
        <w:rPr>
          <w:rFonts w:ascii="Arial" w:hAnsi="Arial" w:cs="Arial"/>
          <w:sz w:val="23"/>
          <w:szCs w:val="23"/>
        </w:rPr>
        <w:t>Ing. Peter Köhler</w:t>
      </w:r>
    </w:p>
    <w:p w:rsidR="00094CEC" w:rsidRPr="007D7CC9" w:rsidRDefault="00094CEC" w:rsidP="00094CEC">
      <w:pPr>
        <w:jc w:val="both"/>
        <w:rPr>
          <w:rFonts w:ascii="Arial" w:hAnsi="Arial" w:cs="Arial"/>
          <w:sz w:val="22"/>
          <w:szCs w:val="22"/>
        </w:rPr>
      </w:pPr>
      <w:r w:rsidRPr="0061598C">
        <w:rPr>
          <w:rFonts w:ascii="Arial" w:hAnsi="Arial" w:cs="Arial"/>
          <w:sz w:val="23"/>
          <w:szCs w:val="23"/>
        </w:rPr>
        <w:t xml:space="preserve">Ing. Pavel Surý </w:t>
      </w:r>
      <w:r w:rsidRPr="0061598C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61598C">
        <w:rPr>
          <w:rFonts w:ascii="Arial" w:hAnsi="Arial" w:cs="Arial"/>
          <w:sz w:val="23"/>
          <w:szCs w:val="23"/>
        </w:rPr>
        <w:t>místopředseda představenstva</w:t>
      </w:r>
    </w:p>
    <w:p w:rsidR="00094CEC" w:rsidRPr="0061598C" w:rsidRDefault="00094CEC" w:rsidP="00094CEC">
      <w:pPr>
        <w:spacing w:before="60"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61598C">
        <w:rPr>
          <w:rFonts w:ascii="Arial" w:hAnsi="Arial" w:cs="Arial"/>
          <w:sz w:val="23"/>
          <w:szCs w:val="23"/>
        </w:rPr>
        <w:t xml:space="preserve">generální ředitel                                                        </w:t>
      </w:r>
    </w:p>
    <w:p w:rsidR="00094CEC" w:rsidRDefault="00094CEC" w:rsidP="00295CC6">
      <w:pPr>
        <w:jc w:val="both"/>
        <w:rPr>
          <w:rFonts w:ascii="Arial" w:hAnsi="Arial" w:cs="Arial"/>
          <w:sz w:val="22"/>
          <w:szCs w:val="22"/>
        </w:rPr>
      </w:pPr>
    </w:p>
    <w:p w:rsidR="00621679" w:rsidRPr="007D7CC9" w:rsidRDefault="00621679" w:rsidP="00295CC6">
      <w:pPr>
        <w:jc w:val="both"/>
        <w:rPr>
          <w:rFonts w:ascii="Arial" w:hAnsi="Arial" w:cs="Arial"/>
          <w:sz w:val="22"/>
          <w:szCs w:val="22"/>
        </w:rPr>
      </w:pPr>
      <w:r w:rsidRPr="007D7CC9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:rsidR="00621679" w:rsidRPr="007D7CC9" w:rsidRDefault="00621679" w:rsidP="00295CC6">
      <w:pPr>
        <w:jc w:val="both"/>
        <w:rPr>
          <w:rFonts w:ascii="Arial" w:hAnsi="Arial" w:cs="Arial"/>
          <w:sz w:val="22"/>
          <w:szCs w:val="22"/>
        </w:rPr>
      </w:pPr>
    </w:p>
    <w:sectPr w:rsidR="00621679" w:rsidRPr="007D7CC9" w:rsidSect="00B65BB9">
      <w:footerReference w:type="default" r:id="rId11"/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16" w:rsidRDefault="00301E16" w:rsidP="004272F1">
      <w:r>
        <w:separator/>
      </w:r>
    </w:p>
  </w:endnote>
  <w:endnote w:type="continuationSeparator" w:id="0">
    <w:p w:rsidR="00301E16" w:rsidRDefault="00301E16" w:rsidP="0042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2F" w:rsidRDefault="00770C97" w:rsidP="00BD032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66E5">
      <w:rPr>
        <w:noProof/>
      </w:rPr>
      <w:t>1</w:t>
    </w:r>
    <w:r>
      <w:rPr>
        <w:noProof/>
      </w:rPr>
      <w:fldChar w:fldCharType="end"/>
    </w:r>
    <w:r w:rsidR="00BD032F">
      <w:rPr>
        <w:noProof/>
      </w:rPr>
      <w:t>/2</w:t>
    </w:r>
  </w:p>
  <w:p w:rsidR="00621679" w:rsidRDefault="006216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16" w:rsidRDefault="00301E16" w:rsidP="004272F1">
      <w:r>
        <w:separator/>
      </w:r>
    </w:p>
  </w:footnote>
  <w:footnote w:type="continuationSeparator" w:id="0">
    <w:p w:rsidR="00301E16" w:rsidRDefault="00301E16" w:rsidP="0042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8EED60"/>
    <w:lvl w:ilvl="0">
      <w:numFmt w:val="bullet"/>
      <w:lvlText w:val="*"/>
      <w:lvlJc w:val="left"/>
    </w:lvl>
  </w:abstractNum>
  <w:abstractNum w:abstractNumId="1">
    <w:nsid w:val="004D4043"/>
    <w:multiLevelType w:val="hybridMultilevel"/>
    <w:tmpl w:val="2DFA4966"/>
    <w:lvl w:ilvl="0" w:tplc="6182282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75B63"/>
    <w:multiLevelType w:val="hybridMultilevel"/>
    <w:tmpl w:val="7E865F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E2B78"/>
    <w:multiLevelType w:val="hybridMultilevel"/>
    <w:tmpl w:val="5BF8BEEC"/>
    <w:lvl w:ilvl="0" w:tplc="333832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C6773"/>
    <w:multiLevelType w:val="hybridMultilevel"/>
    <w:tmpl w:val="C8D8C3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A1778"/>
    <w:multiLevelType w:val="hybridMultilevel"/>
    <w:tmpl w:val="1F7054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357A0"/>
    <w:multiLevelType w:val="hybridMultilevel"/>
    <w:tmpl w:val="7FB47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3E178B"/>
    <w:multiLevelType w:val="hybridMultilevel"/>
    <w:tmpl w:val="BD52A640"/>
    <w:lvl w:ilvl="0" w:tplc="9E7C72C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E6FAAF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9F215C"/>
    <w:multiLevelType w:val="hybridMultilevel"/>
    <w:tmpl w:val="1DA0DB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BA6803"/>
    <w:multiLevelType w:val="hybridMultilevel"/>
    <w:tmpl w:val="B6FEC2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A17793"/>
    <w:multiLevelType w:val="hybridMultilevel"/>
    <w:tmpl w:val="CA1C3A36"/>
    <w:lvl w:ilvl="0" w:tplc="F38839EE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F2D6D8F"/>
    <w:multiLevelType w:val="singleLevel"/>
    <w:tmpl w:val="DF96315A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12">
    <w:nsid w:val="131121B0"/>
    <w:multiLevelType w:val="hybridMultilevel"/>
    <w:tmpl w:val="2326CE42"/>
    <w:lvl w:ilvl="0" w:tplc="22601AC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AC4626"/>
    <w:multiLevelType w:val="hybridMultilevel"/>
    <w:tmpl w:val="104CA0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7E600D"/>
    <w:multiLevelType w:val="hybridMultilevel"/>
    <w:tmpl w:val="43988922"/>
    <w:lvl w:ilvl="0" w:tplc="F6C6AF68">
      <w:start w:val="1"/>
      <w:numFmt w:val="decimal"/>
      <w:pStyle w:val="Jarda"/>
      <w:lvlText w:val="%1."/>
      <w:lvlJc w:val="left"/>
      <w:pPr>
        <w:ind w:left="720" w:hanging="360"/>
      </w:pPr>
    </w:lvl>
    <w:lvl w:ilvl="1" w:tplc="2E98C1E0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82EC5"/>
    <w:multiLevelType w:val="hybridMultilevel"/>
    <w:tmpl w:val="03CC0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CC43ED0"/>
    <w:multiLevelType w:val="hybridMultilevel"/>
    <w:tmpl w:val="EACAC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BC1220"/>
    <w:multiLevelType w:val="hybridMultilevel"/>
    <w:tmpl w:val="F6747D84"/>
    <w:lvl w:ilvl="0" w:tplc="776CFB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034429"/>
    <w:multiLevelType w:val="hybridMultilevel"/>
    <w:tmpl w:val="EBC80898"/>
    <w:lvl w:ilvl="0" w:tplc="8BEC70C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713012"/>
    <w:multiLevelType w:val="hybridMultilevel"/>
    <w:tmpl w:val="A8148D72"/>
    <w:lvl w:ilvl="0" w:tplc="D930A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B2AE7"/>
    <w:multiLevelType w:val="hybridMultilevel"/>
    <w:tmpl w:val="2794A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236E7"/>
    <w:multiLevelType w:val="hybridMultilevel"/>
    <w:tmpl w:val="DD4A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D302A"/>
    <w:multiLevelType w:val="hybridMultilevel"/>
    <w:tmpl w:val="E9A89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9A3FF3"/>
    <w:multiLevelType w:val="hybridMultilevel"/>
    <w:tmpl w:val="2F702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33498"/>
    <w:multiLevelType w:val="hybridMultilevel"/>
    <w:tmpl w:val="C2A6C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635427"/>
    <w:multiLevelType w:val="hybridMultilevel"/>
    <w:tmpl w:val="C264FD50"/>
    <w:lvl w:ilvl="0" w:tplc="504832D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200B23"/>
    <w:multiLevelType w:val="hybridMultilevel"/>
    <w:tmpl w:val="BF9C6534"/>
    <w:lvl w:ilvl="0" w:tplc="04050001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27">
    <w:nsid w:val="41034C9A"/>
    <w:multiLevelType w:val="singleLevel"/>
    <w:tmpl w:val="DF96315A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8">
    <w:nsid w:val="473871B4"/>
    <w:multiLevelType w:val="singleLevel"/>
    <w:tmpl w:val="DF96315A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9">
    <w:nsid w:val="473B52EE"/>
    <w:multiLevelType w:val="hybridMultilevel"/>
    <w:tmpl w:val="751890A0"/>
    <w:lvl w:ilvl="0" w:tplc="BD76FB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B02A7"/>
    <w:multiLevelType w:val="hybridMultilevel"/>
    <w:tmpl w:val="512E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9686C"/>
    <w:multiLevelType w:val="hybridMultilevel"/>
    <w:tmpl w:val="2B06F7E2"/>
    <w:lvl w:ilvl="0" w:tplc="4CA2788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4515C"/>
    <w:multiLevelType w:val="hybridMultilevel"/>
    <w:tmpl w:val="DC94A7C6"/>
    <w:lvl w:ilvl="0" w:tplc="7A1037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C3D77"/>
    <w:multiLevelType w:val="hybridMultilevel"/>
    <w:tmpl w:val="969A0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91B94"/>
    <w:multiLevelType w:val="hybridMultilevel"/>
    <w:tmpl w:val="138A0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30D51"/>
    <w:multiLevelType w:val="hybridMultilevel"/>
    <w:tmpl w:val="DDDCCDF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3F4F7B"/>
    <w:multiLevelType w:val="hybridMultilevel"/>
    <w:tmpl w:val="ECB69BAC"/>
    <w:lvl w:ilvl="0" w:tplc="F2E00DF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10496"/>
    <w:multiLevelType w:val="hybridMultilevel"/>
    <w:tmpl w:val="384E5C5C"/>
    <w:lvl w:ilvl="0" w:tplc="97A655C2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A568B7"/>
    <w:multiLevelType w:val="hybridMultilevel"/>
    <w:tmpl w:val="097AD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15880"/>
    <w:multiLevelType w:val="hybridMultilevel"/>
    <w:tmpl w:val="F5C42C40"/>
    <w:lvl w:ilvl="0" w:tplc="635ADB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8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hanging="360"/>
        </w:pPr>
        <w:rPr>
          <w:rFonts w:ascii="Symbol" w:hAnsi="Symbol" w:cs="Symbol" w:hint="default"/>
        </w:rPr>
      </w:lvl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0"/>
  </w:num>
  <w:num w:numId="10">
    <w:abstractNumId w:val="28"/>
  </w:num>
  <w:num w:numId="11">
    <w:abstractNumId w:val="11"/>
  </w:num>
  <w:num w:numId="12">
    <w:abstractNumId w:val="27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14">
    <w:abstractNumId w:val="7"/>
  </w:num>
  <w:num w:numId="15">
    <w:abstractNumId w:val="9"/>
  </w:num>
  <w:num w:numId="16">
    <w:abstractNumId w:val="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9"/>
  </w:num>
  <w:num w:numId="20">
    <w:abstractNumId w:val="23"/>
  </w:num>
  <w:num w:numId="21">
    <w:abstractNumId w:val="21"/>
  </w:num>
  <w:num w:numId="2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9"/>
  </w:num>
  <w:num w:numId="25">
    <w:abstractNumId w:val="20"/>
  </w:num>
  <w:num w:numId="26">
    <w:abstractNumId w:val="25"/>
  </w:num>
  <w:num w:numId="27">
    <w:abstractNumId w:val="30"/>
  </w:num>
  <w:num w:numId="28">
    <w:abstractNumId w:val="38"/>
  </w:num>
  <w:num w:numId="29">
    <w:abstractNumId w:val="18"/>
  </w:num>
  <w:num w:numId="30">
    <w:abstractNumId w:val="6"/>
  </w:num>
  <w:num w:numId="31">
    <w:abstractNumId w:val="39"/>
  </w:num>
  <w:num w:numId="32">
    <w:abstractNumId w:val="22"/>
  </w:num>
  <w:num w:numId="33">
    <w:abstractNumId w:val="4"/>
  </w:num>
  <w:num w:numId="34">
    <w:abstractNumId w:val="32"/>
  </w:num>
  <w:num w:numId="35">
    <w:abstractNumId w:val="34"/>
  </w:num>
  <w:num w:numId="36">
    <w:abstractNumId w:val="16"/>
  </w:num>
  <w:num w:numId="37">
    <w:abstractNumId w:val="37"/>
  </w:num>
  <w:num w:numId="38">
    <w:abstractNumId w:val="3"/>
  </w:num>
  <w:num w:numId="39">
    <w:abstractNumId w:val="17"/>
  </w:num>
  <w:num w:numId="40">
    <w:abstractNumId w:val="31"/>
  </w:num>
  <w:num w:numId="41">
    <w:abstractNumId w:val="15"/>
  </w:num>
  <w:num w:numId="42">
    <w:abstractNumId w:val="24"/>
  </w:num>
  <w:num w:numId="43">
    <w:abstractNumId w:val="29"/>
  </w:num>
  <w:num w:numId="44">
    <w:abstractNumId w:val="10"/>
  </w:num>
  <w:num w:numId="45">
    <w:abstractNumId w:val="26"/>
  </w:num>
  <w:num w:numId="46">
    <w:abstractNumId w:val="36"/>
  </w:num>
  <w:num w:numId="47">
    <w:abstractNumId w:val="8"/>
  </w:num>
  <w:num w:numId="48">
    <w:abstractNumId w:val="3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C4"/>
    <w:rsid w:val="00016702"/>
    <w:rsid w:val="00023909"/>
    <w:rsid w:val="0003195B"/>
    <w:rsid w:val="000411A2"/>
    <w:rsid w:val="00062213"/>
    <w:rsid w:val="0007002C"/>
    <w:rsid w:val="00082521"/>
    <w:rsid w:val="00094CEC"/>
    <w:rsid w:val="000A38CE"/>
    <w:rsid w:val="000B78FE"/>
    <w:rsid w:val="000C080A"/>
    <w:rsid w:val="000D0529"/>
    <w:rsid w:val="000E4C7D"/>
    <w:rsid w:val="000E6F56"/>
    <w:rsid w:val="000F22F0"/>
    <w:rsid w:val="000F5946"/>
    <w:rsid w:val="00106258"/>
    <w:rsid w:val="001231D0"/>
    <w:rsid w:val="00157C37"/>
    <w:rsid w:val="001629B1"/>
    <w:rsid w:val="00171E4E"/>
    <w:rsid w:val="00181507"/>
    <w:rsid w:val="001A6FAF"/>
    <w:rsid w:val="001B0D96"/>
    <w:rsid w:val="001B3311"/>
    <w:rsid w:val="001B557B"/>
    <w:rsid w:val="001B79F0"/>
    <w:rsid w:val="001C1498"/>
    <w:rsid w:val="001C4D2A"/>
    <w:rsid w:val="001D6296"/>
    <w:rsid w:val="001E4408"/>
    <w:rsid w:val="00206054"/>
    <w:rsid w:val="00211F5A"/>
    <w:rsid w:val="002233D2"/>
    <w:rsid w:val="002545FF"/>
    <w:rsid w:val="002650C8"/>
    <w:rsid w:val="00265DE6"/>
    <w:rsid w:val="00274670"/>
    <w:rsid w:val="00275C57"/>
    <w:rsid w:val="002829D0"/>
    <w:rsid w:val="00292263"/>
    <w:rsid w:val="002952B8"/>
    <w:rsid w:val="00295CC6"/>
    <w:rsid w:val="002A1C40"/>
    <w:rsid w:val="002A50CC"/>
    <w:rsid w:val="002D2737"/>
    <w:rsid w:val="002F0FFE"/>
    <w:rsid w:val="00301E16"/>
    <w:rsid w:val="00303329"/>
    <w:rsid w:val="00303484"/>
    <w:rsid w:val="0030625A"/>
    <w:rsid w:val="00322B13"/>
    <w:rsid w:val="00324A3A"/>
    <w:rsid w:val="00342450"/>
    <w:rsid w:val="0036435A"/>
    <w:rsid w:val="00367DA3"/>
    <w:rsid w:val="0038655F"/>
    <w:rsid w:val="003A09FC"/>
    <w:rsid w:val="003A0B14"/>
    <w:rsid w:val="003E11DC"/>
    <w:rsid w:val="003E2822"/>
    <w:rsid w:val="003E505A"/>
    <w:rsid w:val="003E5D95"/>
    <w:rsid w:val="003F2605"/>
    <w:rsid w:val="0042260A"/>
    <w:rsid w:val="004272F1"/>
    <w:rsid w:val="00460E96"/>
    <w:rsid w:val="00470129"/>
    <w:rsid w:val="00481006"/>
    <w:rsid w:val="00482053"/>
    <w:rsid w:val="00486F66"/>
    <w:rsid w:val="004A48AB"/>
    <w:rsid w:val="004A4F98"/>
    <w:rsid w:val="004A7754"/>
    <w:rsid w:val="004B0411"/>
    <w:rsid w:val="004B0ADE"/>
    <w:rsid w:val="004C4D20"/>
    <w:rsid w:val="004C72E5"/>
    <w:rsid w:val="004C7A24"/>
    <w:rsid w:val="004F6271"/>
    <w:rsid w:val="005054C3"/>
    <w:rsid w:val="005103F0"/>
    <w:rsid w:val="00524075"/>
    <w:rsid w:val="005351A3"/>
    <w:rsid w:val="00554050"/>
    <w:rsid w:val="00581031"/>
    <w:rsid w:val="00582FE7"/>
    <w:rsid w:val="00584C90"/>
    <w:rsid w:val="005A149E"/>
    <w:rsid w:val="005B3678"/>
    <w:rsid w:val="005C2CC4"/>
    <w:rsid w:val="005C4FD0"/>
    <w:rsid w:val="005D272A"/>
    <w:rsid w:val="005E1E5D"/>
    <w:rsid w:val="005E2970"/>
    <w:rsid w:val="005E6FD0"/>
    <w:rsid w:val="005E79BD"/>
    <w:rsid w:val="005F52B6"/>
    <w:rsid w:val="00621679"/>
    <w:rsid w:val="00621E61"/>
    <w:rsid w:val="00630271"/>
    <w:rsid w:val="006316A1"/>
    <w:rsid w:val="0063406F"/>
    <w:rsid w:val="00634420"/>
    <w:rsid w:val="00651ADC"/>
    <w:rsid w:val="00671D22"/>
    <w:rsid w:val="006741CF"/>
    <w:rsid w:val="00674F97"/>
    <w:rsid w:val="00690B73"/>
    <w:rsid w:val="006B792A"/>
    <w:rsid w:val="006C408D"/>
    <w:rsid w:val="006E2B42"/>
    <w:rsid w:val="006F229F"/>
    <w:rsid w:val="007004B1"/>
    <w:rsid w:val="00710CDB"/>
    <w:rsid w:val="00723780"/>
    <w:rsid w:val="00732168"/>
    <w:rsid w:val="0073642E"/>
    <w:rsid w:val="00752CF8"/>
    <w:rsid w:val="0076021A"/>
    <w:rsid w:val="00763150"/>
    <w:rsid w:val="00764C08"/>
    <w:rsid w:val="00770C97"/>
    <w:rsid w:val="007A2E5C"/>
    <w:rsid w:val="007A655C"/>
    <w:rsid w:val="007D7CC9"/>
    <w:rsid w:val="007F1C98"/>
    <w:rsid w:val="007F5693"/>
    <w:rsid w:val="007F6ECF"/>
    <w:rsid w:val="0081087B"/>
    <w:rsid w:val="00830D7D"/>
    <w:rsid w:val="008515BD"/>
    <w:rsid w:val="00865D7E"/>
    <w:rsid w:val="008711A5"/>
    <w:rsid w:val="008739B3"/>
    <w:rsid w:val="00875EA3"/>
    <w:rsid w:val="00882E20"/>
    <w:rsid w:val="008A783E"/>
    <w:rsid w:val="008C2536"/>
    <w:rsid w:val="008D1748"/>
    <w:rsid w:val="008D4181"/>
    <w:rsid w:val="008E0362"/>
    <w:rsid w:val="008F11BA"/>
    <w:rsid w:val="008F16F3"/>
    <w:rsid w:val="009066E5"/>
    <w:rsid w:val="00921357"/>
    <w:rsid w:val="00937D91"/>
    <w:rsid w:val="00942144"/>
    <w:rsid w:val="00943990"/>
    <w:rsid w:val="00964DCF"/>
    <w:rsid w:val="0096639C"/>
    <w:rsid w:val="00981787"/>
    <w:rsid w:val="0098319E"/>
    <w:rsid w:val="009863E0"/>
    <w:rsid w:val="00986FEB"/>
    <w:rsid w:val="00995908"/>
    <w:rsid w:val="009A1245"/>
    <w:rsid w:val="009A2CC6"/>
    <w:rsid w:val="009A31AD"/>
    <w:rsid w:val="009C27DC"/>
    <w:rsid w:val="009C4F98"/>
    <w:rsid w:val="009E4A84"/>
    <w:rsid w:val="009E7483"/>
    <w:rsid w:val="00A00530"/>
    <w:rsid w:val="00A02B8D"/>
    <w:rsid w:val="00A15D3F"/>
    <w:rsid w:val="00A15E92"/>
    <w:rsid w:val="00A21325"/>
    <w:rsid w:val="00A402A1"/>
    <w:rsid w:val="00A4248B"/>
    <w:rsid w:val="00A43CB3"/>
    <w:rsid w:val="00A51232"/>
    <w:rsid w:val="00A57509"/>
    <w:rsid w:val="00A66CE9"/>
    <w:rsid w:val="00A75D2A"/>
    <w:rsid w:val="00AA766F"/>
    <w:rsid w:val="00AE06D2"/>
    <w:rsid w:val="00AF3C4A"/>
    <w:rsid w:val="00B07A39"/>
    <w:rsid w:val="00B173D7"/>
    <w:rsid w:val="00B22ECE"/>
    <w:rsid w:val="00B276FA"/>
    <w:rsid w:val="00B47C33"/>
    <w:rsid w:val="00B50CCC"/>
    <w:rsid w:val="00B65BB9"/>
    <w:rsid w:val="00B67CE4"/>
    <w:rsid w:val="00B71346"/>
    <w:rsid w:val="00B8296C"/>
    <w:rsid w:val="00B9548D"/>
    <w:rsid w:val="00BB432B"/>
    <w:rsid w:val="00BB661B"/>
    <w:rsid w:val="00BC36E1"/>
    <w:rsid w:val="00BD032F"/>
    <w:rsid w:val="00BE2D71"/>
    <w:rsid w:val="00BF4BCF"/>
    <w:rsid w:val="00BF77A7"/>
    <w:rsid w:val="00C13EF6"/>
    <w:rsid w:val="00C322AE"/>
    <w:rsid w:val="00C33BDE"/>
    <w:rsid w:val="00C40634"/>
    <w:rsid w:val="00C4418C"/>
    <w:rsid w:val="00C4438A"/>
    <w:rsid w:val="00C475D6"/>
    <w:rsid w:val="00C542A1"/>
    <w:rsid w:val="00C56569"/>
    <w:rsid w:val="00C8635F"/>
    <w:rsid w:val="00C879F0"/>
    <w:rsid w:val="00C9204D"/>
    <w:rsid w:val="00CA6104"/>
    <w:rsid w:val="00CB0746"/>
    <w:rsid w:val="00CB63BC"/>
    <w:rsid w:val="00CC15BC"/>
    <w:rsid w:val="00CC24B0"/>
    <w:rsid w:val="00CE4E0C"/>
    <w:rsid w:val="00CF3980"/>
    <w:rsid w:val="00D0157D"/>
    <w:rsid w:val="00D01AF7"/>
    <w:rsid w:val="00D0259F"/>
    <w:rsid w:val="00D30C88"/>
    <w:rsid w:val="00D462E8"/>
    <w:rsid w:val="00D564D6"/>
    <w:rsid w:val="00D64749"/>
    <w:rsid w:val="00D67A9F"/>
    <w:rsid w:val="00D75627"/>
    <w:rsid w:val="00D8130B"/>
    <w:rsid w:val="00D9746E"/>
    <w:rsid w:val="00DA4449"/>
    <w:rsid w:val="00DB09AA"/>
    <w:rsid w:val="00DB39A0"/>
    <w:rsid w:val="00DB4ACD"/>
    <w:rsid w:val="00DB5236"/>
    <w:rsid w:val="00DC2AD5"/>
    <w:rsid w:val="00DC3A94"/>
    <w:rsid w:val="00DC4DD2"/>
    <w:rsid w:val="00DC7251"/>
    <w:rsid w:val="00DE0FB8"/>
    <w:rsid w:val="00DE24EA"/>
    <w:rsid w:val="00DE4725"/>
    <w:rsid w:val="00E06BA6"/>
    <w:rsid w:val="00E120DD"/>
    <w:rsid w:val="00E12599"/>
    <w:rsid w:val="00E23EDB"/>
    <w:rsid w:val="00E30FC5"/>
    <w:rsid w:val="00E34CC0"/>
    <w:rsid w:val="00E51BB8"/>
    <w:rsid w:val="00E74552"/>
    <w:rsid w:val="00E77526"/>
    <w:rsid w:val="00E84D28"/>
    <w:rsid w:val="00E95C10"/>
    <w:rsid w:val="00EA51A6"/>
    <w:rsid w:val="00EC3138"/>
    <w:rsid w:val="00ED1E46"/>
    <w:rsid w:val="00EE2AAD"/>
    <w:rsid w:val="00EE7D2E"/>
    <w:rsid w:val="00F06F02"/>
    <w:rsid w:val="00F32E8C"/>
    <w:rsid w:val="00F33090"/>
    <w:rsid w:val="00F357FD"/>
    <w:rsid w:val="00F41448"/>
    <w:rsid w:val="00F44062"/>
    <w:rsid w:val="00F5104A"/>
    <w:rsid w:val="00F626A0"/>
    <w:rsid w:val="00F65244"/>
    <w:rsid w:val="00F7345F"/>
    <w:rsid w:val="00F75203"/>
    <w:rsid w:val="00F860B8"/>
    <w:rsid w:val="00FA4472"/>
    <w:rsid w:val="00FB1488"/>
    <w:rsid w:val="00FC0DD6"/>
    <w:rsid w:val="00FD2110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9F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B79F0"/>
    <w:pPr>
      <w:keepNext/>
      <w:spacing w:before="24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B79F0"/>
    <w:rPr>
      <w:rFonts w:ascii="Times New Roman" w:hAnsi="Times New Roman" w:cs="Times New Roman"/>
      <w:b/>
      <w:bCs/>
      <w:sz w:val="26"/>
      <w:szCs w:val="26"/>
      <w:lang w:eastAsia="cs-CZ"/>
    </w:rPr>
  </w:style>
  <w:style w:type="paragraph" w:customStyle="1" w:styleId="BodyText21">
    <w:name w:val="Body Text 21"/>
    <w:basedOn w:val="Normln"/>
    <w:uiPriority w:val="99"/>
    <w:rsid w:val="001B79F0"/>
    <w:pPr>
      <w:widowControl w:val="0"/>
    </w:pPr>
    <w:rPr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2F0FFE"/>
    <w:pPr>
      <w:ind w:left="720"/>
    </w:pPr>
  </w:style>
  <w:style w:type="paragraph" w:styleId="Zkladntext">
    <w:name w:val="Body Text"/>
    <w:basedOn w:val="Normln"/>
    <w:link w:val="ZkladntextChar"/>
    <w:rsid w:val="004272F1"/>
    <w:pPr>
      <w:overflowPunct/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272F1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272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2F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272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2F1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Jarda">
    <w:name w:val="Jarda"/>
    <w:basedOn w:val="Odstavecseseznamem1"/>
    <w:uiPriority w:val="99"/>
    <w:rsid w:val="00634420"/>
    <w:pPr>
      <w:numPr>
        <w:numId w:val="17"/>
      </w:numPr>
      <w:overflowPunct/>
      <w:autoSpaceDE/>
      <w:autoSpaceDN/>
      <w:adjustRightInd/>
      <w:spacing w:after="240"/>
      <w:contextualSpacing/>
      <w:jc w:val="both"/>
    </w:pPr>
    <w:rPr>
      <w:rFonts w:ascii="Arial" w:eastAsia="Calibri" w:hAnsi="Arial" w:cs="Arial"/>
      <w:sz w:val="22"/>
      <w:szCs w:val="22"/>
    </w:rPr>
  </w:style>
  <w:style w:type="character" w:customStyle="1" w:styleId="jarda2Char">
    <w:name w:val="jarda2 Char"/>
    <w:link w:val="jarda2"/>
    <w:uiPriority w:val="99"/>
    <w:rsid w:val="00634420"/>
    <w:rPr>
      <w:rFonts w:ascii="Arial" w:hAnsi="Arial" w:cs="Arial"/>
      <w:sz w:val="24"/>
      <w:szCs w:val="24"/>
    </w:rPr>
  </w:style>
  <w:style w:type="paragraph" w:customStyle="1" w:styleId="jarda2">
    <w:name w:val="jarda2"/>
    <w:basedOn w:val="Jarda"/>
    <w:link w:val="jarda2Char"/>
    <w:uiPriority w:val="99"/>
    <w:rsid w:val="00634420"/>
    <w:pPr>
      <w:contextualSpacing w:val="0"/>
    </w:pPr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344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462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2E8"/>
    <w:rPr>
      <w:rFonts w:ascii="Tahom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439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990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943990"/>
    <w:rPr>
      <w:vertAlign w:val="superscript"/>
    </w:rPr>
  </w:style>
  <w:style w:type="paragraph" w:customStyle="1" w:styleId="Odstavecseseznamem2">
    <w:name w:val="Odstavec se seznamem2"/>
    <w:basedOn w:val="Normln"/>
    <w:rsid w:val="003E11DC"/>
    <w:pPr>
      <w:ind w:left="720"/>
      <w:contextualSpacing/>
    </w:pPr>
    <w:rPr>
      <w:rFonts w:eastAsia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D974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4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46E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4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46E"/>
    <w:rPr>
      <w:rFonts w:ascii="Times New Roman" w:eastAsia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E748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9F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B79F0"/>
    <w:pPr>
      <w:keepNext/>
      <w:spacing w:before="24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B79F0"/>
    <w:rPr>
      <w:rFonts w:ascii="Times New Roman" w:hAnsi="Times New Roman" w:cs="Times New Roman"/>
      <w:b/>
      <w:bCs/>
      <w:sz w:val="26"/>
      <w:szCs w:val="26"/>
      <w:lang w:eastAsia="cs-CZ"/>
    </w:rPr>
  </w:style>
  <w:style w:type="paragraph" w:customStyle="1" w:styleId="BodyText21">
    <w:name w:val="Body Text 21"/>
    <w:basedOn w:val="Normln"/>
    <w:uiPriority w:val="99"/>
    <w:rsid w:val="001B79F0"/>
    <w:pPr>
      <w:widowControl w:val="0"/>
    </w:pPr>
    <w:rPr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2F0FFE"/>
    <w:pPr>
      <w:ind w:left="720"/>
    </w:pPr>
  </w:style>
  <w:style w:type="paragraph" w:styleId="Zkladntext">
    <w:name w:val="Body Text"/>
    <w:basedOn w:val="Normln"/>
    <w:link w:val="ZkladntextChar"/>
    <w:rsid w:val="004272F1"/>
    <w:pPr>
      <w:overflowPunct/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272F1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272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2F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272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2F1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Jarda">
    <w:name w:val="Jarda"/>
    <w:basedOn w:val="Odstavecseseznamem1"/>
    <w:uiPriority w:val="99"/>
    <w:rsid w:val="00634420"/>
    <w:pPr>
      <w:numPr>
        <w:numId w:val="17"/>
      </w:numPr>
      <w:overflowPunct/>
      <w:autoSpaceDE/>
      <w:autoSpaceDN/>
      <w:adjustRightInd/>
      <w:spacing w:after="240"/>
      <w:contextualSpacing/>
      <w:jc w:val="both"/>
    </w:pPr>
    <w:rPr>
      <w:rFonts w:ascii="Arial" w:eastAsia="Calibri" w:hAnsi="Arial" w:cs="Arial"/>
      <w:sz w:val="22"/>
      <w:szCs w:val="22"/>
    </w:rPr>
  </w:style>
  <w:style w:type="character" w:customStyle="1" w:styleId="jarda2Char">
    <w:name w:val="jarda2 Char"/>
    <w:link w:val="jarda2"/>
    <w:uiPriority w:val="99"/>
    <w:rsid w:val="00634420"/>
    <w:rPr>
      <w:rFonts w:ascii="Arial" w:hAnsi="Arial" w:cs="Arial"/>
      <w:sz w:val="24"/>
      <w:szCs w:val="24"/>
    </w:rPr>
  </w:style>
  <w:style w:type="paragraph" w:customStyle="1" w:styleId="jarda2">
    <w:name w:val="jarda2"/>
    <w:basedOn w:val="Jarda"/>
    <w:link w:val="jarda2Char"/>
    <w:uiPriority w:val="99"/>
    <w:rsid w:val="00634420"/>
    <w:pPr>
      <w:contextualSpacing w:val="0"/>
    </w:pPr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344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462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2E8"/>
    <w:rPr>
      <w:rFonts w:ascii="Tahom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439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990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943990"/>
    <w:rPr>
      <w:vertAlign w:val="superscript"/>
    </w:rPr>
  </w:style>
  <w:style w:type="paragraph" w:customStyle="1" w:styleId="Odstavecseseznamem2">
    <w:name w:val="Odstavec se seznamem2"/>
    <w:basedOn w:val="Normln"/>
    <w:rsid w:val="003E11DC"/>
    <w:pPr>
      <w:ind w:left="720"/>
      <w:contextualSpacing/>
    </w:pPr>
    <w:rPr>
      <w:rFonts w:eastAsia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D974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4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46E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4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46E"/>
    <w:rPr>
      <w:rFonts w:ascii="Times New Roman" w:eastAsia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E74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D43A86A38E54BB82FFB43FF90808A" ma:contentTypeVersion="0" ma:contentTypeDescription="Vytvořit nový dokument" ma:contentTypeScope="" ma:versionID="eaa997f15cb73ce8614128d997d7c152">
  <xsd:schema xmlns:xsd="http://www.w3.org/2001/XMLSchema" xmlns:p="http://schemas.microsoft.com/office/2006/metadata/properties" targetNamespace="http://schemas.microsoft.com/office/2006/metadata/properties" ma:root="true" ma:fieldsID="87528f7e2a31f6555ffd80e643e119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Žada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8C661F8-7A1F-4047-A0FD-7FE00250F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F0CDA5F-0218-43E4-B742-81790F566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766FF-E27A-4582-840A-2219219AE2D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nájmu pozemků</vt:lpstr>
    </vt:vector>
  </TitlesOfParts>
  <Company>SŽDC s.o.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nájmu pozemků</dc:title>
  <dc:creator>Bujalková Anděla, Mgr.</dc:creator>
  <cp:lastModifiedBy>Kubínová Martina, Ing.</cp:lastModifiedBy>
  <cp:revision>7</cp:revision>
  <cp:lastPrinted>2016-11-04T06:53:00Z</cp:lastPrinted>
  <dcterms:created xsi:type="dcterms:W3CDTF">2016-10-26T12:47:00Z</dcterms:created>
  <dcterms:modified xsi:type="dcterms:W3CDTF">2016-12-07T09:33:00Z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0x0101008AAD43A86A38E54BB82FFB43FF90808A</vt:lpwstr>
  </property>
</Properties>
</file>