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5E3BE" w14:textId="449AE819" w:rsidR="007E05B4" w:rsidRPr="00DA55F4" w:rsidRDefault="00940414" w:rsidP="00940414">
      <w:pPr>
        <w:tabs>
          <w:tab w:val="left" w:pos="1755"/>
        </w:tabs>
        <w:spacing w:before="120" w:after="0"/>
        <w:contextualSpacing/>
        <w:jc w:val="center"/>
        <w:rPr>
          <w:b/>
        </w:rPr>
      </w:pPr>
      <w:r w:rsidRPr="00DA55F4">
        <w:rPr>
          <w:b/>
        </w:rPr>
        <w:t>KUPNÍ SMLOUVA</w:t>
      </w:r>
    </w:p>
    <w:p w14:paraId="05C6E772" w14:textId="3AA9A428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center"/>
        <w:rPr>
          <w:b/>
        </w:rPr>
      </w:pPr>
    </w:p>
    <w:p w14:paraId="190B5EA9" w14:textId="491FC5B8" w:rsidR="00940414" w:rsidRDefault="00CC4C2A" w:rsidP="00940414">
      <w:pPr>
        <w:tabs>
          <w:tab w:val="left" w:pos="1755"/>
        </w:tabs>
        <w:spacing w:before="120" w:after="0"/>
        <w:contextualSpacing/>
        <w:jc w:val="both"/>
      </w:pPr>
      <w:r w:rsidRPr="00DA55F4">
        <w:rPr>
          <w:b/>
        </w:rPr>
        <w:t>SKATLOP a.s.</w:t>
      </w:r>
      <w:r w:rsidR="00940414" w:rsidRPr="00DA55F4">
        <w:t xml:space="preserve">, </w:t>
      </w:r>
      <w:r w:rsidRPr="00DA55F4">
        <w:t>IČO: 09690611</w:t>
      </w:r>
      <w:r w:rsidR="00940414" w:rsidRPr="00DA55F4">
        <w:t xml:space="preserve">, </w:t>
      </w:r>
      <w:r w:rsidRPr="00DA55F4">
        <w:t>sídlem Ruská 2929/</w:t>
      </w:r>
      <w:proofErr w:type="gramStart"/>
      <w:r w:rsidRPr="00DA55F4">
        <w:t>101a</w:t>
      </w:r>
      <w:proofErr w:type="gramEnd"/>
      <w:r w:rsidRPr="00DA55F4">
        <w:t>, Vítkovice, 703 00 Ostrava</w:t>
      </w:r>
      <w:r w:rsidR="00940414" w:rsidRPr="00DA55F4">
        <w:t>,</w:t>
      </w:r>
      <w:r w:rsidRPr="00DA55F4">
        <w:t xml:space="preserve"> zapsaná v obchodním rejstříku vedeném u Krajského soudu v Ostravě, oddíl B, vložka 11266, v zastoupení: </w:t>
      </w:r>
      <w:r w:rsidR="003400B7">
        <w:t>XXXXXXXXXX</w:t>
      </w:r>
      <w:r w:rsidRPr="00DA55F4">
        <w:t>, předseda správní rady</w:t>
      </w:r>
    </w:p>
    <w:p w14:paraId="0BA99C95" w14:textId="3B25DDD4" w:rsidR="00D31EF8" w:rsidRDefault="00D31EF8" w:rsidP="00940414">
      <w:pPr>
        <w:tabs>
          <w:tab w:val="left" w:pos="1755"/>
        </w:tabs>
        <w:spacing w:before="120" w:after="0"/>
        <w:contextualSpacing/>
        <w:jc w:val="both"/>
      </w:pPr>
      <w:r>
        <w:t xml:space="preserve">Pověřený zástupce ve věcech technických: </w:t>
      </w:r>
      <w:r w:rsidR="003400B7">
        <w:t>XXXXXXXXX</w:t>
      </w:r>
    </w:p>
    <w:p w14:paraId="08DCEF22" w14:textId="77777777" w:rsidR="00915230" w:rsidRPr="00DA55F4" w:rsidRDefault="00915230" w:rsidP="00940414">
      <w:pPr>
        <w:tabs>
          <w:tab w:val="left" w:pos="1755"/>
        </w:tabs>
        <w:spacing w:before="120" w:after="0"/>
        <w:contextualSpacing/>
        <w:jc w:val="both"/>
      </w:pPr>
    </w:p>
    <w:p w14:paraId="178F213F" w14:textId="692B552E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both"/>
      </w:pPr>
      <w:r w:rsidRPr="00DA55F4">
        <w:t>(dále jen „</w:t>
      </w:r>
      <w:r w:rsidR="00CC4C2A" w:rsidRPr="00DA55F4">
        <w:rPr>
          <w:b/>
          <w:i/>
        </w:rPr>
        <w:t>Prodávající</w:t>
      </w:r>
      <w:r w:rsidRPr="00DA55F4">
        <w:t>“)</w:t>
      </w:r>
    </w:p>
    <w:p w14:paraId="077E8682" w14:textId="1BFAE971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both"/>
      </w:pPr>
    </w:p>
    <w:p w14:paraId="03DA6115" w14:textId="67896D95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both"/>
      </w:pPr>
      <w:r w:rsidRPr="00DA55F4">
        <w:t>a</w:t>
      </w:r>
    </w:p>
    <w:p w14:paraId="1E3DEE88" w14:textId="48F4A57B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both"/>
      </w:pPr>
    </w:p>
    <w:p w14:paraId="6C7D43DC" w14:textId="115E2A16" w:rsidR="00940414" w:rsidRDefault="00CC4C2A" w:rsidP="00940414">
      <w:pPr>
        <w:tabs>
          <w:tab w:val="left" w:pos="1755"/>
        </w:tabs>
        <w:spacing w:before="120" w:after="0"/>
        <w:contextualSpacing/>
        <w:jc w:val="both"/>
      </w:pPr>
      <w:proofErr w:type="spellStart"/>
      <w:r w:rsidRPr="00DA55F4">
        <w:rPr>
          <w:b/>
        </w:rPr>
        <w:t>MUSEum</w:t>
      </w:r>
      <w:proofErr w:type="spellEnd"/>
      <w:r w:rsidRPr="00DA55F4">
        <w:rPr>
          <w:b/>
        </w:rPr>
        <w:t>+, Industriální muzeum v Ostravě, státní příspěvková organizace MK ČR</w:t>
      </w:r>
      <w:r w:rsidR="00940414" w:rsidRPr="00DA55F4">
        <w:t>, IČO</w:t>
      </w:r>
      <w:r w:rsidRPr="00DA55F4">
        <w:t>:</w:t>
      </w:r>
      <w:r w:rsidR="00940414" w:rsidRPr="00DA55F4">
        <w:t xml:space="preserve"> </w:t>
      </w:r>
      <w:r w:rsidRPr="00DA55F4">
        <w:t>10732845</w:t>
      </w:r>
      <w:r w:rsidR="00940414" w:rsidRPr="00DA55F4">
        <w:t xml:space="preserve">, sídlem </w:t>
      </w:r>
      <w:r w:rsidR="00DA55F4" w:rsidRPr="00DA55F4">
        <w:t>Maltézsk</w:t>
      </w:r>
      <w:r w:rsidR="00DA55F4">
        <w:t>é</w:t>
      </w:r>
      <w:r w:rsidRPr="00DA55F4">
        <w:t xml:space="preserve"> </w:t>
      </w:r>
      <w:r w:rsidR="00DA55F4" w:rsidRPr="00DA55F4">
        <w:t>náměst</w:t>
      </w:r>
      <w:r w:rsidR="00DA55F4">
        <w:t>í</w:t>
      </w:r>
      <w:r w:rsidRPr="00DA55F4">
        <w:t xml:space="preserve"> 1, 118 01, Praha 1, v zastoupení: </w:t>
      </w:r>
      <w:r w:rsidR="003400B7">
        <w:t>XXXXXXXXXXXXXXXXXXXXXXXX</w:t>
      </w:r>
      <w:r w:rsidRPr="00DA55F4">
        <w:t>, ředitelka</w:t>
      </w:r>
    </w:p>
    <w:p w14:paraId="3F11F606" w14:textId="463EEFA9" w:rsidR="00D31EF8" w:rsidRPr="00DA55F4" w:rsidRDefault="00D31EF8" w:rsidP="00D31EF8">
      <w:pPr>
        <w:tabs>
          <w:tab w:val="left" w:pos="1755"/>
        </w:tabs>
        <w:spacing w:before="120" w:after="0"/>
        <w:contextualSpacing/>
        <w:jc w:val="both"/>
      </w:pPr>
      <w:r>
        <w:t xml:space="preserve">Pověřený zástupce ve věcech technických: </w:t>
      </w:r>
      <w:r w:rsidR="003400B7">
        <w:t>XXXXXXXXXX</w:t>
      </w:r>
    </w:p>
    <w:p w14:paraId="2C65238F" w14:textId="77777777" w:rsidR="00D31EF8" w:rsidRPr="00DA55F4" w:rsidRDefault="00D31EF8" w:rsidP="00940414">
      <w:pPr>
        <w:tabs>
          <w:tab w:val="left" w:pos="1755"/>
        </w:tabs>
        <w:spacing w:before="120" w:after="0"/>
        <w:contextualSpacing/>
        <w:jc w:val="both"/>
      </w:pPr>
    </w:p>
    <w:p w14:paraId="2B21C9E0" w14:textId="2F8CC194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both"/>
      </w:pPr>
      <w:r w:rsidRPr="00DA55F4">
        <w:t>(dále jen „</w:t>
      </w:r>
      <w:r w:rsidRPr="00DA55F4">
        <w:rPr>
          <w:b/>
          <w:i/>
        </w:rPr>
        <w:t>Kupující</w:t>
      </w:r>
      <w:r w:rsidRPr="00DA55F4">
        <w:t>“)</w:t>
      </w:r>
    </w:p>
    <w:p w14:paraId="5CC9E490" w14:textId="77777777" w:rsidR="00CC4C2A" w:rsidRPr="00DA55F4" w:rsidRDefault="00CC4C2A" w:rsidP="00940414">
      <w:pPr>
        <w:tabs>
          <w:tab w:val="left" w:pos="1755"/>
        </w:tabs>
        <w:spacing w:before="120" w:after="0"/>
        <w:contextualSpacing/>
        <w:jc w:val="both"/>
      </w:pPr>
    </w:p>
    <w:p w14:paraId="37DF4064" w14:textId="3E6FA997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both"/>
      </w:pPr>
      <w:r w:rsidRPr="00DA55F4">
        <w:t>(Prodávající a Kupující dále též společně jen „</w:t>
      </w:r>
      <w:r w:rsidRPr="00DA55F4">
        <w:rPr>
          <w:b/>
          <w:i/>
        </w:rPr>
        <w:t>Smluvní strany</w:t>
      </w:r>
      <w:r w:rsidRPr="00DA55F4">
        <w:t>“)</w:t>
      </w:r>
    </w:p>
    <w:p w14:paraId="3D0AC161" w14:textId="60A98CD0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both"/>
      </w:pPr>
    </w:p>
    <w:p w14:paraId="638BFAF3" w14:textId="53E41720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center"/>
      </w:pPr>
      <w:r w:rsidRPr="00DA55F4">
        <w:t>uzavírají níže uvedeného dne, měsíce a roku podle § 2085 a násl. zákona č. 89/2012 Sb., občanský zákoník, ve znění pozdějších předpisů (dále jen „</w:t>
      </w:r>
      <w:r w:rsidRPr="00DA55F4">
        <w:rPr>
          <w:b/>
          <w:i/>
        </w:rPr>
        <w:t>občanský zákoník</w:t>
      </w:r>
      <w:r w:rsidRPr="00DA55F4">
        <w:t>“), tuto kupní smlouvu (dále jen „</w:t>
      </w:r>
      <w:r w:rsidRPr="00DA55F4">
        <w:rPr>
          <w:b/>
          <w:i/>
        </w:rPr>
        <w:t>Smlouva</w:t>
      </w:r>
      <w:r w:rsidRPr="00DA55F4">
        <w:t>“):</w:t>
      </w:r>
    </w:p>
    <w:p w14:paraId="70581644" w14:textId="7E5B2144" w:rsidR="00940414" w:rsidRPr="00DA55F4" w:rsidRDefault="00940414" w:rsidP="00940414">
      <w:pPr>
        <w:tabs>
          <w:tab w:val="left" w:pos="1755"/>
        </w:tabs>
        <w:spacing w:before="120" w:after="0"/>
        <w:contextualSpacing/>
        <w:jc w:val="center"/>
      </w:pPr>
    </w:p>
    <w:p w14:paraId="09182392" w14:textId="73E03603" w:rsidR="00940414" w:rsidRPr="00DA55F4" w:rsidRDefault="00940414" w:rsidP="00B1279C">
      <w:pPr>
        <w:pStyle w:val="Odstavecseseznamem"/>
        <w:numPr>
          <w:ilvl w:val="0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rPr>
          <w:b/>
        </w:rPr>
        <w:t>Úvodní ujednání</w:t>
      </w:r>
    </w:p>
    <w:p w14:paraId="7B5EAF56" w14:textId="1D2874A6" w:rsidR="00452FF8" w:rsidRPr="00DA55F4" w:rsidRDefault="00F374A5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>Prodávající prohlašuje</w:t>
      </w:r>
      <w:r w:rsidR="00940414" w:rsidRPr="00DA55F4">
        <w:t xml:space="preserve">, že </w:t>
      </w:r>
      <w:r w:rsidRPr="00DA55F4">
        <w:t xml:space="preserve">je výlučným vlastníkem </w:t>
      </w:r>
      <w:r w:rsidR="00452FF8" w:rsidRPr="00DA55F4">
        <w:t>následujících movitých věcí majících status movité kulturní památky</w:t>
      </w:r>
      <w:r w:rsidR="0053016D">
        <w:t xml:space="preserve"> (zapsané v </w:t>
      </w:r>
      <w:r w:rsidR="0053016D" w:rsidRPr="0053016D">
        <w:t xml:space="preserve">Ústředním seznamu kulturních památek </w:t>
      </w:r>
      <w:r w:rsidR="0053016D">
        <w:t>pod rej. č. 101686)</w:t>
      </w:r>
      <w:r w:rsidR="00452FF8" w:rsidRPr="00DA55F4">
        <w:t>:</w:t>
      </w:r>
    </w:p>
    <w:p w14:paraId="1DD91811" w14:textId="70864E39" w:rsidR="00452FF8" w:rsidRPr="00DA55F4" w:rsidRDefault="007213EC" w:rsidP="0053016D">
      <w:pPr>
        <w:pStyle w:val="Odstavecseseznamem"/>
        <w:numPr>
          <w:ilvl w:val="2"/>
          <w:numId w:val="1"/>
        </w:numPr>
        <w:tabs>
          <w:tab w:val="left" w:pos="1755"/>
        </w:tabs>
        <w:spacing w:before="120" w:after="0"/>
        <w:ind w:left="1276" w:hanging="709"/>
        <w:contextualSpacing w:val="0"/>
        <w:jc w:val="both"/>
      </w:pPr>
      <w:r>
        <w:t>parní</w:t>
      </w:r>
      <w:r w:rsidR="00452FF8" w:rsidRPr="00DA55F4">
        <w:t xml:space="preserve"> </w:t>
      </w:r>
      <w:r w:rsidR="0005627D">
        <w:t xml:space="preserve">rohový buchar </w:t>
      </w:r>
      <w:proofErr w:type="spellStart"/>
      <w:r w:rsidR="0005627D">
        <w:t>Mahrische</w:t>
      </w:r>
      <w:proofErr w:type="spellEnd"/>
      <w:r w:rsidR="0005627D">
        <w:t xml:space="preserve"> </w:t>
      </w:r>
      <w:proofErr w:type="spellStart"/>
      <w:r w:rsidR="0005627D">
        <w:t>Maschinenanbaumanstalt</w:t>
      </w:r>
      <w:proofErr w:type="spellEnd"/>
      <w:r w:rsidR="0005627D">
        <w:t xml:space="preserve">, r. 1898 </w:t>
      </w:r>
      <w:r w:rsidR="00452FF8" w:rsidRPr="00DA55F4">
        <w:t>[</w:t>
      </w:r>
      <w:proofErr w:type="spellStart"/>
      <w:r w:rsidR="009C2EAD">
        <w:t>inv</w:t>
      </w:r>
      <w:proofErr w:type="spellEnd"/>
      <w:r w:rsidR="009C2EAD">
        <w:t>.</w:t>
      </w:r>
      <w:r w:rsidR="005D4226">
        <w:t xml:space="preserve"> </w:t>
      </w:r>
      <w:r w:rsidR="009C2EAD">
        <w:t>č.: 42332</w:t>
      </w:r>
      <w:r w:rsidR="00452FF8" w:rsidRPr="00DA55F4">
        <w:t>]</w:t>
      </w:r>
      <w:r>
        <w:t xml:space="preserve">, kat. č. 1475149846_0304 </w:t>
      </w:r>
      <w:r w:rsidR="00452FF8" w:rsidRPr="00DA55F4">
        <w:t>(dále jen „</w:t>
      </w:r>
      <w:r w:rsidR="00452FF8" w:rsidRPr="00DA55F4">
        <w:rPr>
          <w:b/>
          <w:i/>
        </w:rPr>
        <w:t>Předmět převodu 1</w:t>
      </w:r>
      <w:r w:rsidR="00452FF8" w:rsidRPr="00DA55F4">
        <w:t>“;</w:t>
      </w:r>
    </w:p>
    <w:p w14:paraId="468C28FC" w14:textId="757A511A" w:rsidR="00452FF8" w:rsidRPr="00DA55F4" w:rsidRDefault="003E3646" w:rsidP="0053016D">
      <w:pPr>
        <w:pStyle w:val="Odstavecseseznamem"/>
        <w:numPr>
          <w:ilvl w:val="2"/>
          <w:numId w:val="1"/>
        </w:numPr>
        <w:tabs>
          <w:tab w:val="left" w:pos="1755"/>
        </w:tabs>
        <w:spacing w:before="120" w:after="0"/>
        <w:ind w:left="1276" w:hanging="709"/>
        <w:contextualSpacing w:val="0"/>
        <w:jc w:val="both"/>
      </w:pPr>
      <w:r w:rsidRPr="00DA55F4">
        <w:t xml:space="preserve"> </w:t>
      </w:r>
      <w:r w:rsidR="0005627D">
        <w:t xml:space="preserve">parní buchar </w:t>
      </w:r>
      <w:r w:rsidR="007213EC">
        <w:t xml:space="preserve">1,7 t </w:t>
      </w:r>
      <w:r w:rsidR="0005627D">
        <w:t xml:space="preserve">WULCAN, r. 1902 </w:t>
      </w:r>
      <w:r w:rsidR="00452FF8" w:rsidRPr="00DA55F4">
        <w:t>[</w:t>
      </w:r>
      <w:proofErr w:type="spellStart"/>
      <w:r w:rsidR="009C2EAD">
        <w:t>inv</w:t>
      </w:r>
      <w:proofErr w:type="spellEnd"/>
      <w:r w:rsidR="009C2EAD">
        <w:t>.</w:t>
      </w:r>
      <w:r w:rsidR="005D4226">
        <w:t xml:space="preserve"> </w:t>
      </w:r>
      <w:r w:rsidR="009C2EAD">
        <w:t>č.: 10694</w:t>
      </w:r>
      <w:r w:rsidR="00452FF8" w:rsidRPr="00DA55F4">
        <w:t>]</w:t>
      </w:r>
      <w:r w:rsidR="007213EC">
        <w:t>, kat. č. 1475149846_0302</w:t>
      </w:r>
      <w:r w:rsidR="00452FF8" w:rsidRPr="00DA55F4">
        <w:t xml:space="preserve"> (dále jen „</w:t>
      </w:r>
      <w:r w:rsidR="00452FF8" w:rsidRPr="00DA55F4">
        <w:rPr>
          <w:b/>
          <w:i/>
        </w:rPr>
        <w:t>Předmět převodu 2</w:t>
      </w:r>
      <w:r w:rsidR="00452FF8" w:rsidRPr="00DA55F4">
        <w:t>“;</w:t>
      </w:r>
    </w:p>
    <w:p w14:paraId="498AC680" w14:textId="5534B270" w:rsidR="00452FF8" w:rsidRPr="00DA55F4" w:rsidRDefault="003E3646" w:rsidP="0053016D">
      <w:pPr>
        <w:pStyle w:val="Odstavecseseznamem"/>
        <w:numPr>
          <w:ilvl w:val="2"/>
          <w:numId w:val="1"/>
        </w:numPr>
        <w:tabs>
          <w:tab w:val="left" w:pos="1755"/>
        </w:tabs>
        <w:spacing w:before="120" w:after="0"/>
        <w:ind w:left="1276" w:hanging="709"/>
        <w:contextualSpacing w:val="0"/>
        <w:jc w:val="both"/>
      </w:pPr>
      <w:r w:rsidRPr="00DA55F4">
        <w:t xml:space="preserve"> </w:t>
      </w:r>
      <w:proofErr w:type="spellStart"/>
      <w:r w:rsidR="0005627D">
        <w:t>p</w:t>
      </w:r>
      <w:r w:rsidR="007213EC">
        <w:t>a</w:t>
      </w:r>
      <w:r w:rsidR="0005627D">
        <w:t>rohydraulický</w:t>
      </w:r>
      <w:proofErr w:type="spellEnd"/>
      <w:r w:rsidR="0005627D">
        <w:t xml:space="preserve"> lis Davy-</w:t>
      </w:r>
      <w:proofErr w:type="spellStart"/>
      <w:r w:rsidR="0005627D">
        <w:t>Brothers</w:t>
      </w:r>
      <w:proofErr w:type="spellEnd"/>
      <w:r w:rsidR="0005627D">
        <w:t>,</w:t>
      </w:r>
      <w:r w:rsidR="007213EC">
        <w:t xml:space="preserve"> 800 t,</w:t>
      </w:r>
      <w:r w:rsidR="0005627D">
        <w:t xml:space="preserve"> r. 1908 </w:t>
      </w:r>
      <w:r w:rsidR="00452FF8" w:rsidRPr="00DA55F4">
        <w:t>[</w:t>
      </w:r>
      <w:proofErr w:type="spellStart"/>
      <w:r w:rsidR="009C2EAD">
        <w:t>inv</w:t>
      </w:r>
      <w:proofErr w:type="spellEnd"/>
      <w:r w:rsidR="009C2EAD">
        <w:t>.</w:t>
      </w:r>
      <w:r w:rsidR="005D4226">
        <w:t xml:space="preserve"> </w:t>
      </w:r>
      <w:r w:rsidR="009C2EAD">
        <w:t>č.: 10657</w:t>
      </w:r>
      <w:r w:rsidR="009C2EAD" w:rsidRPr="00DA55F4">
        <w:t>]</w:t>
      </w:r>
      <w:r w:rsidR="007213EC">
        <w:t xml:space="preserve">, </w:t>
      </w:r>
      <w:r w:rsidR="005D4226">
        <w:t>kat. č. </w:t>
      </w:r>
      <w:r w:rsidR="007213EC">
        <w:t xml:space="preserve">1475149846_0303 </w:t>
      </w:r>
      <w:r w:rsidR="00452FF8" w:rsidRPr="00DA55F4">
        <w:t>(dále jen „</w:t>
      </w:r>
      <w:r w:rsidR="00452FF8" w:rsidRPr="00DA55F4">
        <w:rPr>
          <w:b/>
          <w:i/>
        </w:rPr>
        <w:t>Předmět převodu 3</w:t>
      </w:r>
      <w:r w:rsidR="00452FF8" w:rsidRPr="00DA55F4">
        <w:t>“;</w:t>
      </w:r>
    </w:p>
    <w:p w14:paraId="7B84FABC" w14:textId="71CE676F" w:rsidR="00940414" w:rsidRPr="00DA55F4" w:rsidRDefault="00940414" w:rsidP="00452FF8">
      <w:pPr>
        <w:tabs>
          <w:tab w:val="left" w:pos="1755"/>
        </w:tabs>
        <w:spacing w:before="120" w:after="0"/>
        <w:ind w:left="720"/>
        <w:jc w:val="both"/>
      </w:pPr>
      <w:r w:rsidRPr="00DA55F4">
        <w:t>(</w:t>
      </w:r>
      <w:r w:rsidR="00452FF8" w:rsidRPr="00DA55F4">
        <w:t xml:space="preserve">Předmět převodu 1, Předmět převodu 2, Předmět převodu 3 </w:t>
      </w:r>
      <w:r w:rsidRPr="00DA55F4">
        <w:t>dále jen</w:t>
      </w:r>
      <w:r w:rsidR="00452FF8" w:rsidRPr="00DA55F4">
        <w:t xml:space="preserve"> souhrnně</w:t>
      </w:r>
      <w:r w:rsidRPr="00DA55F4">
        <w:t xml:space="preserve"> „</w:t>
      </w:r>
      <w:r w:rsidRPr="00DA55F4">
        <w:rPr>
          <w:b/>
          <w:i/>
        </w:rPr>
        <w:t>Předmět převodu</w:t>
      </w:r>
      <w:r w:rsidRPr="00DA55F4">
        <w:t>“).</w:t>
      </w:r>
    </w:p>
    <w:p w14:paraId="7C376DB3" w14:textId="61AE445C" w:rsidR="00940414" w:rsidRDefault="00940414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>Smluvní strany prohlašují, že popis Předmětu převodu ve čl. 1.1. této Smlouvy považují za</w:t>
      </w:r>
      <w:r w:rsidR="005D4226">
        <w:t> </w:t>
      </w:r>
      <w:r w:rsidRPr="00DA55F4">
        <w:t>dostatečně určitý a nezaměnitelný s jinými movitými věcmi.</w:t>
      </w:r>
    </w:p>
    <w:p w14:paraId="0FF80E01" w14:textId="16F9CD11" w:rsidR="006C3C0A" w:rsidRDefault="005C7664" w:rsidP="00174AAA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>
        <w:t>Před u</w:t>
      </w:r>
      <w:r w:rsidR="0055670B">
        <w:t xml:space="preserve">zavřením této Smlouvy </w:t>
      </w:r>
      <w:r>
        <w:t xml:space="preserve">byl Předmět převodu nabídkou učiněnou </w:t>
      </w:r>
      <w:r w:rsidR="000F65E8">
        <w:t xml:space="preserve">Prodávajícím </w:t>
      </w:r>
      <w:r>
        <w:t>dne 29.05.2024 nabídnut Ministerstvu kultury</w:t>
      </w:r>
      <w:r w:rsidR="000F65E8">
        <w:t xml:space="preserve"> ke koupi</w:t>
      </w:r>
      <w:r>
        <w:t xml:space="preserve"> ve smyslu </w:t>
      </w:r>
      <w:proofErr w:type="spellStart"/>
      <w:r>
        <w:t>ust</w:t>
      </w:r>
      <w:proofErr w:type="spellEnd"/>
      <w:r>
        <w:t>. § 13 zák. č. 20/1987 Sb., památkový zákon, v platném znění. Prodávající byl Ministerstvem kultury dne 05.06.2024 v</w:t>
      </w:r>
      <w:r w:rsidRPr="005C7664">
        <w:t>yrozuměn o</w:t>
      </w:r>
      <w:r>
        <w:t> </w:t>
      </w:r>
      <w:r w:rsidRPr="005C7664">
        <w:t>neuplatnění</w:t>
      </w:r>
      <w:r w:rsidR="005469B5">
        <w:t>/nevyužití</w:t>
      </w:r>
      <w:r w:rsidRPr="005C7664">
        <w:t xml:space="preserve"> </w:t>
      </w:r>
      <w:r w:rsidR="00F41002">
        <w:t xml:space="preserve">přednostního </w:t>
      </w:r>
      <w:r w:rsidRPr="005C7664">
        <w:t>práva státu</w:t>
      </w:r>
      <w:r w:rsidR="00F41002">
        <w:t xml:space="preserve"> na koupi movité kulturní památky</w:t>
      </w:r>
      <w:r>
        <w:t>.</w:t>
      </w:r>
    </w:p>
    <w:p w14:paraId="191C8644" w14:textId="77777777" w:rsidR="00142FB6" w:rsidRPr="00DA55F4" w:rsidRDefault="00142FB6" w:rsidP="003101B1">
      <w:pPr>
        <w:tabs>
          <w:tab w:val="left" w:pos="1755"/>
        </w:tabs>
        <w:spacing w:before="120" w:after="0"/>
        <w:jc w:val="both"/>
      </w:pPr>
    </w:p>
    <w:p w14:paraId="03176F3B" w14:textId="15CC990A" w:rsidR="00940414" w:rsidRPr="00DA55F4" w:rsidRDefault="00940414" w:rsidP="00B1279C">
      <w:pPr>
        <w:pStyle w:val="Odstavecseseznamem"/>
        <w:numPr>
          <w:ilvl w:val="0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rPr>
          <w:b/>
        </w:rPr>
        <w:t>Předmět Smlouvy</w:t>
      </w:r>
    </w:p>
    <w:p w14:paraId="6517CC4D" w14:textId="37608B4B" w:rsidR="00940414" w:rsidRPr="00DA55F4" w:rsidRDefault="00F95764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 xml:space="preserve">Prodávající touto Smlouvou prodává Kupujícímu Předmět převodu a Kupující touto Smlouvou </w:t>
      </w:r>
      <w:r w:rsidR="00F406C5">
        <w:t>kupuje</w:t>
      </w:r>
      <w:r w:rsidRPr="00DA55F4">
        <w:t xml:space="preserve"> Předmět převodu do vlastnictví</w:t>
      </w:r>
      <w:r w:rsidR="00ED55D7">
        <w:t xml:space="preserve"> České republiky s příslušností hospodařit pro Kupujícího</w:t>
      </w:r>
      <w:r w:rsidRPr="00DA55F4">
        <w:t>, a to se všemi součástmi a</w:t>
      </w:r>
      <w:r w:rsidR="003E3646" w:rsidRPr="00DA55F4">
        <w:t> </w:t>
      </w:r>
      <w:r w:rsidRPr="00DA55F4">
        <w:t>příslušenstvím</w:t>
      </w:r>
      <w:r w:rsidR="00452FF8" w:rsidRPr="00DA55F4">
        <w:t xml:space="preserve"> určenými Prodávajícím, </w:t>
      </w:r>
      <w:r w:rsidRPr="00DA55F4">
        <w:t xml:space="preserve">a zavazuje se </w:t>
      </w:r>
      <w:r w:rsidR="00452FF8" w:rsidRPr="00DA55F4">
        <w:t>Prodávajícímu</w:t>
      </w:r>
      <w:r w:rsidRPr="00DA55F4">
        <w:t xml:space="preserve"> uhradit sjednanou kupní cenu.</w:t>
      </w:r>
    </w:p>
    <w:p w14:paraId="5FB37B16" w14:textId="4B44F47C" w:rsidR="00F95764" w:rsidRPr="00DA55F4" w:rsidRDefault="00F95764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>Smluvní strany uvádějí, že v případě Předmětu převodu se nejedná o věci nové, ale o věci použité, kdy Kupující výslovně potvrzuje, že si je vědom toho, že některé movité věci, které tvoří Předmět převodu, již nejsou</w:t>
      </w:r>
      <w:r w:rsidR="00F406C5">
        <w:t>/nemusí být</w:t>
      </w:r>
      <w:r w:rsidRPr="00DA55F4">
        <w:t xml:space="preserve"> zcela funkční a některé jsou</w:t>
      </w:r>
      <w:r w:rsidR="00F406C5">
        <w:t>/mohou být</w:t>
      </w:r>
      <w:r w:rsidRPr="00DA55F4">
        <w:t xml:space="preserve"> nefunkční, kdy ze stavu movitých věcí vychází mj. i dohoda Smluvních stran o výši kupní ceny podle této Smlouvy.</w:t>
      </w:r>
      <w:r w:rsidR="00733971">
        <w:t xml:space="preserve"> Prodávající výslovně prohlašuje, že Předmět převodu je prostý jakýchkoli právních vad.</w:t>
      </w:r>
      <w:r w:rsidR="00F47379">
        <w:t xml:space="preserve"> Smluvní strany shodně potvrzují, že evidence Předmětu převodu jako movité kulturní památky a práva a povinnosti z tohoto statusu vyplývající nepovažují za právní vadu Předmětu převodu.</w:t>
      </w:r>
      <w:r w:rsidRPr="00DA55F4">
        <w:t xml:space="preserve"> Kupující prohlašuje a potvrzuje podpisem této Smlouvy, že si Předmět převodu </w:t>
      </w:r>
      <w:r w:rsidR="00F406C5" w:rsidRPr="00DA55F4">
        <w:t xml:space="preserve">před uzavřením této Smlouvy </w:t>
      </w:r>
      <w:r w:rsidRPr="00DA55F4">
        <w:t>řádně a důkladně prohlédl, jeho</w:t>
      </w:r>
      <w:r w:rsidR="00F406C5">
        <w:t xml:space="preserve"> faktický i právní</w:t>
      </w:r>
      <w:r w:rsidRPr="00DA55F4">
        <w:t xml:space="preserve"> stav je mu znám a v tomto stavu jej bez výhrad přijímá do vlastnictví</w:t>
      </w:r>
      <w:r w:rsidR="00ED55D7">
        <w:t xml:space="preserve"> České republiky s příslušností hospodařit pro Kupujícího</w:t>
      </w:r>
      <w:r w:rsidRPr="00DA55F4">
        <w:t>.</w:t>
      </w:r>
    </w:p>
    <w:p w14:paraId="09BD57F7" w14:textId="6A250C22" w:rsidR="00F95764" w:rsidRPr="00DA55F4" w:rsidRDefault="00F95764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 xml:space="preserve">S ohledem na </w:t>
      </w:r>
      <w:r w:rsidR="00452FF8" w:rsidRPr="00DA55F4">
        <w:t>čl. 2.2.</w:t>
      </w:r>
      <w:r w:rsidR="00AE526F" w:rsidRPr="00DA55F4">
        <w:t xml:space="preserve"> této Smlouvy s</w:t>
      </w:r>
      <w:r w:rsidRPr="00DA55F4">
        <w:t xml:space="preserve">mluvní strany sjednávají, že Předmět převodu je převáděn, </w:t>
      </w:r>
      <w:r w:rsidR="00F47379">
        <w:t>ve stavu, v jakém se ke dni uzavření této Smlouvy nachází</w:t>
      </w:r>
      <w:r w:rsidRPr="00DA55F4">
        <w:t>, a tedy že Kupující nemá vůči Prodávající straně jakákoliv práva z vadného plnění, kdy však z důvodu právní opatrnosti se</w:t>
      </w:r>
      <w:r w:rsidR="005D4226">
        <w:t> </w:t>
      </w:r>
      <w:r w:rsidRPr="00DA55F4">
        <w:t>Kupující případných práv z vadného plnění</w:t>
      </w:r>
      <w:r w:rsidR="00FD525B" w:rsidRPr="00DA55F4">
        <w:t xml:space="preserve"> Předmětu </w:t>
      </w:r>
      <w:r w:rsidR="003E3646" w:rsidRPr="00DA55F4">
        <w:t>převodu</w:t>
      </w:r>
      <w:r w:rsidR="00FD525B" w:rsidRPr="00DA55F4">
        <w:t xml:space="preserve"> včetně veškerých součástí a</w:t>
      </w:r>
      <w:r w:rsidR="005D4226">
        <w:t> </w:t>
      </w:r>
      <w:r w:rsidR="00FD525B" w:rsidRPr="00DA55F4">
        <w:t>příslušenství</w:t>
      </w:r>
      <w:r w:rsidRPr="00DA55F4">
        <w:t xml:space="preserve"> v souladu s § 1916 odst. 2 občanského zákoníku </w:t>
      </w:r>
      <w:r w:rsidRPr="0055670B">
        <w:t>výslovně vzdává.</w:t>
      </w:r>
      <w:r w:rsidR="00F03DAF" w:rsidRPr="0055670B">
        <w:t xml:space="preserve"> Toto</w:t>
      </w:r>
      <w:r w:rsidR="00F03DAF">
        <w:t xml:space="preserve"> vzdání se práva se netýká případných právních vad Předmětu převodu, za které Prodávající odpovídá v plném rozsahu.</w:t>
      </w:r>
    </w:p>
    <w:p w14:paraId="139396A6" w14:textId="5389BFC6" w:rsidR="00FD525B" w:rsidRDefault="00FD525B" w:rsidP="00FD525B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>Smluvní strany tímto výslovně prohlašují a vzájemně se ujišťují a zaručují, že jsou oprávněny uzavřít tuto Smlouvu, plnit své povinnosti vyplývající z této Smlouvy, a realizovat transakci zamýšlenou touto Smlouvou. Závazky obsažené v této Smlouvě představují závazné, zákonné a</w:t>
      </w:r>
      <w:r w:rsidR="003E3646" w:rsidRPr="00DA55F4">
        <w:t> </w:t>
      </w:r>
      <w:r w:rsidRPr="00DA55F4">
        <w:t>platné závazky smluvních stran vymahatelné proti smluvním stranám v souladu s</w:t>
      </w:r>
      <w:r w:rsidR="003E3646" w:rsidRPr="00DA55F4">
        <w:t> </w:t>
      </w:r>
      <w:r w:rsidRPr="00DA55F4">
        <w:t>podmínkami a ustanoveními této smlouvy</w:t>
      </w:r>
      <w:r w:rsidR="00EC2A56">
        <w:t>.</w:t>
      </w:r>
    </w:p>
    <w:p w14:paraId="664BE522" w14:textId="2A4F66C5" w:rsidR="00FD525B" w:rsidRPr="00DA55F4" w:rsidRDefault="00FD525B" w:rsidP="00FD525B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>Smluvní strany jsou si povinny navzájem poskytnout veškerou součinnost, kterou lze po nich spravedlivě požadovat ke splnění účelu této Smlouvy</w:t>
      </w:r>
      <w:r w:rsidR="00D31EF8">
        <w:t xml:space="preserve"> zejména k předání Předmětu převodu</w:t>
      </w:r>
      <w:r w:rsidRPr="00DA55F4">
        <w:t xml:space="preserve"> a</w:t>
      </w:r>
      <w:r w:rsidR="005D4226">
        <w:t> </w:t>
      </w:r>
      <w:r w:rsidRPr="00DA55F4">
        <w:t xml:space="preserve">vyvarovat se veškerého jednání, které by bylo v rozporu s účelem a obsahem této Smlouvy. </w:t>
      </w:r>
    </w:p>
    <w:p w14:paraId="3A3DFC21" w14:textId="1F5930C6" w:rsidR="006C3C0A" w:rsidRPr="00DA55F4" w:rsidRDefault="002856A9" w:rsidP="00A430C2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 xml:space="preserve">Předmět </w:t>
      </w:r>
      <w:r w:rsidR="003E3646" w:rsidRPr="00DA55F4">
        <w:t>převodu</w:t>
      </w:r>
      <w:r w:rsidRPr="00DA55F4">
        <w:t xml:space="preserve"> se aktuálně nachází </w:t>
      </w:r>
      <w:r w:rsidR="003E3646" w:rsidRPr="00DA55F4">
        <w:t xml:space="preserve">v areálu Prodávajícího v Ostravě-Vítkovicích, ul. Ruská, </w:t>
      </w:r>
      <w:r w:rsidRPr="00DA55F4">
        <w:t>(dále jen „</w:t>
      </w:r>
      <w:r w:rsidRPr="00DA55F4">
        <w:rPr>
          <w:b/>
          <w:i/>
        </w:rPr>
        <w:t>Místo, kde se nachází Předmět převodu</w:t>
      </w:r>
      <w:r w:rsidRPr="00DA55F4">
        <w:t>“).</w:t>
      </w:r>
      <w:r w:rsidR="00A430C2" w:rsidRPr="00DA55F4">
        <w:t xml:space="preserve"> </w:t>
      </w:r>
      <w:r w:rsidRPr="00DA55F4">
        <w:t xml:space="preserve">Kupující je povinen zajistit na své náklady a nebezpečí </w:t>
      </w:r>
      <w:r w:rsidR="0093267F" w:rsidRPr="00DA55F4">
        <w:t>odvoz Předmětu převodu</w:t>
      </w:r>
      <w:r w:rsidRPr="00DA55F4">
        <w:t xml:space="preserve"> z Místa, kde se nachází Předmět převodu</w:t>
      </w:r>
      <w:r w:rsidR="00A430C2" w:rsidRPr="00DA55F4">
        <w:t xml:space="preserve">, a to nejpozději do </w:t>
      </w:r>
      <w:r w:rsidR="0093267F" w:rsidRPr="00DA55F4">
        <w:t>30.11.2024</w:t>
      </w:r>
      <w:r w:rsidR="00A430C2" w:rsidRPr="00DA55F4">
        <w:t>.</w:t>
      </w:r>
      <w:r w:rsidR="00D31EF8">
        <w:t xml:space="preserve"> Při předání a převzetí Předmětu převodu pověření zástupci smluvních stran sepíší předávací protokol. Konkrétní termín předání Předmětu převodu bude určen vzájemnou dohodou pověřených zástupců smluvních stran. </w:t>
      </w:r>
    </w:p>
    <w:p w14:paraId="48BD9689" w14:textId="77777777" w:rsidR="003101B1" w:rsidRDefault="003101B1" w:rsidP="003101B1">
      <w:pPr>
        <w:tabs>
          <w:tab w:val="left" w:pos="1755"/>
        </w:tabs>
        <w:spacing w:before="120" w:after="0"/>
        <w:jc w:val="both"/>
      </w:pPr>
    </w:p>
    <w:p w14:paraId="03AE97E9" w14:textId="77777777" w:rsidR="003101B1" w:rsidRPr="00DA55F4" w:rsidRDefault="003101B1" w:rsidP="003101B1">
      <w:pPr>
        <w:tabs>
          <w:tab w:val="left" w:pos="1755"/>
        </w:tabs>
        <w:spacing w:before="120" w:after="0"/>
        <w:jc w:val="both"/>
      </w:pPr>
    </w:p>
    <w:p w14:paraId="2A0E7E8D" w14:textId="2CA9B4E5" w:rsidR="00F95764" w:rsidRPr="00DA55F4" w:rsidRDefault="00F95764" w:rsidP="00B1279C">
      <w:pPr>
        <w:pStyle w:val="Odstavecseseznamem"/>
        <w:numPr>
          <w:ilvl w:val="0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rPr>
          <w:b/>
        </w:rPr>
        <w:lastRenderedPageBreak/>
        <w:t>Kupní cena a platební podmínky</w:t>
      </w:r>
    </w:p>
    <w:p w14:paraId="058D8E36" w14:textId="7D60D3F6" w:rsidR="00254B94" w:rsidRPr="00DA55F4" w:rsidRDefault="00646EAA" w:rsidP="003E3646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>Smluvní strany se dohodly na</w:t>
      </w:r>
      <w:r w:rsidR="003E3646" w:rsidRPr="00DA55F4">
        <w:t xml:space="preserve"> </w:t>
      </w:r>
      <w:r w:rsidRPr="00DA55F4">
        <w:t>kupní ceně za Předmět převodu</w:t>
      </w:r>
      <w:r w:rsidR="00452FF8" w:rsidRPr="00DA55F4">
        <w:t xml:space="preserve"> </w:t>
      </w:r>
      <w:r w:rsidRPr="00DA55F4">
        <w:t xml:space="preserve">v celkové výši </w:t>
      </w:r>
      <w:r w:rsidR="00452FF8" w:rsidRPr="00DA55F4">
        <w:rPr>
          <w:b/>
        </w:rPr>
        <w:t>1,-</w:t>
      </w:r>
      <w:r w:rsidRPr="00DA55F4">
        <w:rPr>
          <w:b/>
        </w:rPr>
        <w:t xml:space="preserve"> Kč</w:t>
      </w:r>
      <w:r w:rsidRPr="00DA55F4">
        <w:t xml:space="preserve"> (slovy: </w:t>
      </w:r>
      <w:r w:rsidR="00452FF8" w:rsidRPr="00DA55F4">
        <w:t>jedna koruna česká) (dále jen „</w:t>
      </w:r>
      <w:r w:rsidR="00452FF8" w:rsidRPr="00DA55F4">
        <w:rPr>
          <w:b/>
          <w:i/>
        </w:rPr>
        <w:t>Kupní cena</w:t>
      </w:r>
      <w:r w:rsidR="003E3646" w:rsidRPr="00494290">
        <w:rPr>
          <w:i/>
        </w:rPr>
        <w:t>“</w:t>
      </w:r>
      <w:r w:rsidR="00452FF8" w:rsidRPr="005D4226">
        <w:rPr>
          <w:bCs/>
        </w:rPr>
        <w:t>);</w:t>
      </w:r>
    </w:p>
    <w:p w14:paraId="2C9B2B34" w14:textId="76844F6A" w:rsidR="00646EAA" w:rsidRPr="00DA55F4" w:rsidRDefault="00452FF8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 xml:space="preserve">Kupní cenu </w:t>
      </w:r>
      <w:r w:rsidR="00646EAA" w:rsidRPr="00DA55F4">
        <w:t xml:space="preserve">se Kupující zavazuje uhradit na bankovní účet Prodávajícího </w:t>
      </w:r>
      <w:r w:rsidRPr="00DA55F4">
        <w:t xml:space="preserve">č. </w:t>
      </w:r>
      <w:r w:rsidR="003400B7">
        <w:t>XXXXXXXXXXXXXXX</w:t>
      </w:r>
      <w:r w:rsidR="003E3646" w:rsidRPr="00DA55F4">
        <w:t xml:space="preserve"> </w:t>
      </w:r>
      <w:r w:rsidR="00646EAA" w:rsidRPr="00DA55F4">
        <w:rPr>
          <w:b/>
        </w:rPr>
        <w:t>do</w:t>
      </w:r>
      <w:r w:rsidR="005D4226">
        <w:rPr>
          <w:b/>
        </w:rPr>
        <w:t> </w:t>
      </w:r>
      <w:r w:rsidR="003E3646" w:rsidRPr="00DA55F4">
        <w:rPr>
          <w:b/>
        </w:rPr>
        <w:t>10</w:t>
      </w:r>
      <w:r w:rsidR="006C3C0A" w:rsidRPr="00DA55F4">
        <w:rPr>
          <w:b/>
        </w:rPr>
        <w:t xml:space="preserve"> dnů </w:t>
      </w:r>
      <w:r w:rsidR="006C3C0A" w:rsidRPr="00DA55F4">
        <w:t xml:space="preserve">(slovy: </w:t>
      </w:r>
      <w:r w:rsidR="003E3646" w:rsidRPr="00DA55F4">
        <w:t>deseti</w:t>
      </w:r>
      <w:r w:rsidR="006C3C0A" w:rsidRPr="00DA55F4">
        <w:t xml:space="preserve"> dnů)</w:t>
      </w:r>
      <w:r w:rsidR="00646EAA" w:rsidRPr="00DA55F4">
        <w:t xml:space="preserve"> </w:t>
      </w:r>
      <w:r w:rsidR="00646EAA" w:rsidRPr="00494290">
        <w:rPr>
          <w:b/>
        </w:rPr>
        <w:t xml:space="preserve">od </w:t>
      </w:r>
      <w:r w:rsidR="00ED55D7" w:rsidRPr="00494290">
        <w:rPr>
          <w:b/>
        </w:rPr>
        <w:t>účinnosti</w:t>
      </w:r>
      <w:r w:rsidR="00646EAA" w:rsidRPr="00494290">
        <w:rPr>
          <w:b/>
        </w:rPr>
        <w:t xml:space="preserve"> této Smlouvy</w:t>
      </w:r>
      <w:r w:rsidR="00733813" w:rsidRPr="00DA55F4">
        <w:t xml:space="preserve"> pod variabilním symbolem </w:t>
      </w:r>
      <w:r w:rsidR="003400B7">
        <w:t>XXXXXXXXX</w:t>
      </w:r>
      <w:r w:rsidR="00646EAA" w:rsidRPr="00DA55F4">
        <w:t>.</w:t>
      </w:r>
    </w:p>
    <w:p w14:paraId="5059E820" w14:textId="77777777" w:rsidR="00AE526F" w:rsidRPr="00DA55F4" w:rsidRDefault="00AE526F" w:rsidP="006C3C0A">
      <w:pPr>
        <w:pStyle w:val="Odstavecseseznamem"/>
        <w:tabs>
          <w:tab w:val="left" w:pos="1755"/>
        </w:tabs>
        <w:spacing w:before="120" w:after="0"/>
        <w:ind w:left="567"/>
        <w:contextualSpacing w:val="0"/>
        <w:jc w:val="both"/>
      </w:pPr>
    </w:p>
    <w:p w14:paraId="3F24FF99" w14:textId="2B5DD3E6" w:rsidR="00646EAA" w:rsidRPr="00DA55F4" w:rsidRDefault="00646EAA" w:rsidP="00B1279C">
      <w:pPr>
        <w:pStyle w:val="Odstavecseseznamem"/>
        <w:numPr>
          <w:ilvl w:val="0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rPr>
          <w:b/>
        </w:rPr>
        <w:t>Přechod vlastnictví, nebezpečí náhodné zkázy nebo škody</w:t>
      </w:r>
    </w:p>
    <w:p w14:paraId="21EC3100" w14:textId="36B33AEC" w:rsidR="00646EAA" w:rsidRPr="00DA55F4" w:rsidRDefault="00646EAA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 xml:space="preserve">Vlastnické právo k Předmětu převodu a nebezpečí škody na Předmětu převodu a jeho náhodné zkázy přechází na Kupujícího </w:t>
      </w:r>
      <w:r w:rsidR="00AD7A6A" w:rsidRPr="00DA55F4">
        <w:t xml:space="preserve">okamžikem </w:t>
      </w:r>
      <w:r w:rsidR="00ED55D7">
        <w:t>převzetí Předmětu převodu</w:t>
      </w:r>
      <w:r w:rsidRPr="00DA55F4">
        <w:t>.</w:t>
      </w:r>
    </w:p>
    <w:p w14:paraId="140C6DC1" w14:textId="77777777" w:rsidR="006C3C0A" w:rsidRPr="00DA55F4" w:rsidRDefault="006C3C0A" w:rsidP="006C3C0A">
      <w:pPr>
        <w:pStyle w:val="Odstavecseseznamem"/>
        <w:tabs>
          <w:tab w:val="left" w:pos="1755"/>
        </w:tabs>
        <w:spacing w:before="120" w:after="0"/>
        <w:ind w:left="567"/>
        <w:contextualSpacing w:val="0"/>
        <w:jc w:val="both"/>
      </w:pPr>
    </w:p>
    <w:p w14:paraId="26C7EF59" w14:textId="2010D65D" w:rsidR="00FD525B" w:rsidRPr="00DA55F4" w:rsidRDefault="00FD525B" w:rsidP="00FD525B">
      <w:pPr>
        <w:pStyle w:val="Odstavecseseznamem"/>
        <w:numPr>
          <w:ilvl w:val="0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rPr>
          <w:b/>
        </w:rPr>
        <w:t>Ukončení smlouvy</w:t>
      </w:r>
    </w:p>
    <w:p w14:paraId="640A76C4" w14:textId="6071A723" w:rsidR="00331A19" w:rsidRPr="00DA55F4" w:rsidRDefault="00FD525B" w:rsidP="00FD525B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t>Smluvní strany se dohodly, že žádná ze smluvních stran nemůže tuto Smlouvu vypovědět, odvolat nebo od ní odstoupit</w:t>
      </w:r>
      <w:r w:rsidR="00A430C2" w:rsidRPr="00DA55F4">
        <w:t xml:space="preserve"> vyjma případů uvedených v čl. 6.2. této Smlouvy</w:t>
      </w:r>
      <w:r w:rsidRPr="00DA55F4">
        <w:t>; veškerá ustanovení právních předpisů zakládající smluvním stranám právo tuto Smlouvu vypovědět, odvolat nebo od ní odstoupit se na závazkový vztah založený touto smlouvou nepoužijí.</w:t>
      </w:r>
      <w:r w:rsidRPr="00DA55F4">
        <w:rPr>
          <w:b/>
        </w:rPr>
        <w:t xml:space="preserve">   </w:t>
      </w:r>
    </w:p>
    <w:p w14:paraId="1E26709C" w14:textId="20600FA7" w:rsidR="00A430C2" w:rsidRPr="007213EC" w:rsidRDefault="00A430C2" w:rsidP="007213E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t>Prodávající je oprávněn od této Smlouvy odstoupit v </w:t>
      </w:r>
      <w:proofErr w:type="spellStart"/>
      <w:r w:rsidR="00AE526F" w:rsidRPr="00DA55F4">
        <w:t>v</w:t>
      </w:r>
      <w:proofErr w:type="spellEnd"/>
      <w:r w:rsidRPr="00DA55F4">
        <w:t> případě prodlení Kupujícího se splněním povinnosti zajistit na své náklady a</w:t>
      </w:r>
      <w:r w:rsidR="003E3646" w:rsidRPr="00DA55F4">
        <w:t> </w:t>
      </w:r>
      <w:r w:rsidRPr="00DA55F4">
        <w:t xml:space="preserve">nebezpečí </w:t>
      </w:r>
      <w:r w:rsidR="003E3646" w:rsidRPr="00DA55F4">
        <w:t>odvoz</w:t>
      </w:r>
      <w:r w:rsidRPr="00DA55F4">
        <w:t xml:space="preserve"> z Místa, kde se nachází </w:t>
      </w:r>
      <w:r w:rsidR="00406F09" w:rsidRPr="00DA55F4">
        <w:t>Předmět převodu dle čl. 2.7. této Smlouvy</w:t>
      </w:r>
      <w:r w:rsidR="00733971">
        <w:t>, delším než 30 dnů</w:t>
      </w:r>
      <w:r w:rsidR="007213EC">
        <w:t>.</w:t>
      </w:r>
    </w:p>
    <w:p w14:paraId="321DA431" w14:textId="77777777" w:rsidR="003E3646" w:rsidRDefault="003E3646" w:rsidP="003E3646">
      <w:pPr>
        <w:tabs>
          <w:tab w:val="left" w:pos="1755"/>
        </w:tabs>
        <w:spacing w:before="120" w:after="0"/>
        <w:jc w:val="both"/>
      </w:pPr>
    </w:p>
    <w:p w14:paraId="22CC4FF2" w14:textId="32BAC8CC" w:rsidR="009B4CD6" w:rsidRPr="00DA55F4" w:rsidRDefault="009B4CD6" w:rsidP="00B1279C">
      <w:pPr>
        <w:pStyle w:val="Odstavecseseznamem"/>
        <w:numPr>
          <w:ilvl w:val="0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rPr>
          <w:b/>
        </w:rPr>
        <w:t>Závěrečná ujednání</w:t>
      </w:r>
    </w:p>
    <w:p w14:paraId="4BEDA265" w14:textId="2F2DE3E0" w:rsidR="00733971" w:rsidRPr="00027C9E" w:rsidRDefault="006C3C0A" w:rsidP="00733971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t xml:space="preserve">Tato Smlouva nabývá platnosti dnem jejího podpisu </w:t>
      </w:r>
      <w:r w:rsidR="00D31EF8">
        <w:t>oběma</w:t>
      </w:r>
      <w:r w:rsidRPr="00DA55F4">
        <w:t xml:space="preserve"> Smluvními stranami</w:t>
      </w:r>
      <w:r w:rsidR="00D31EF8">
        <w:t xml:space="preserve"> a účinnosti dnem uveřejnění v registru smluv.</w:t>
      </w:r>
      <w:r w:rsidRPr="00DA55F4">
        <w:t xml:space="preserve"> </w:t>
      </w:r>
      <w:r w:rsidR="00D31EF8">
        <w:t xml:space="preserve"> Práva a povinnosti smluvních stran z této smlouvy se</w:t>
      </w:r>
      <w:r w:rsidR="00027C9E">
        <w:t xml:space="preserve"> </w:t>
      </w:r>
      <w:r w:rsidRPr="00DA55F4">
        <w:t>řídí právním řádem České republiky, zejména příslušnými ustanoveními občanského zákoníku.</w:t>
      </w:r>
    </w:p>
    <w:p w14:paraId="2F5A3A02" w14:textId="77777777" w:rsidR="00733971" w:rsidRPr="00027C9E" w:rsidRDefault="00733971" w:rsidP="00733971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733971">
        <w:rPr>
          <w:rFonts w:cstheme="minorHAnsi"/>
        </w:rPr>
        <w:t>Prodávající bere na vědomí, že Kupující je povinnou osobou ve smyslu zákona č. 106/1999 Sb., o svobodném přístupu k</w:t>
      </w:r>
      <w:r>
        <w:rPr>
          <w:rFonts w:cstheme="minorHAnsi"/>
        </w:rPr>
        <w:t> </w:t>
      </w:r>
      <w:r w:rsidRPr="00733971">
        <w:rPr>
          <w:rFonts w:cstheme="minorHAnsi"/>
        </w:rPr>
        <w:t>informacím</w:t>
      </w:r>
      <w:r>
        <w:rPr>
          <w:rFonts w:cstheme="minorHAnsi"/>
        </w:rPr>
        <w:t>.</w:t>
      </w:r>
    </w:p>
    <w:p w14:paraId="25D90CED" w14:textId="4B9D99E4" w:rsidR="00733971" w:rsidRPr="00027C9E" w:rsidRDefault="00733971" w:rsidP="00027C9E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733971">
        <w:rPr>
          <w:rFonts w:cstheme="minorHAnsi"/>
        </w:rPr>
        <w:t>Smluvní strany berou na vědomí, že tato smlouva podléhá uveřejnění dle zákona č. 340/2015 Sb., o zvláštních podmínkách účinnosti některých smluv, uveřejňování těchto smluv a o registru smluv (zákon o registru smluv). Uveřejnění zajistí Kupující</w:t>
      </w:r>
      <w:r w:rsidR="00FC39C3">
        <w:rPr>
          <w:rFonts w:cstheme="minorHAnsi"/>
        </w:rPr>
        <w:t xml:space="preserve"> a o datu uveřejnění bude bez zbytečného odkladu informovat Prodávajícího</w:t>
      </w:r>
      <w:r w:rsidRPr="00733971">
        <w:rPr>
          <w:rFonts w:cstheme="minorHAnsi"/>
        </w:rPr>
        <w:t>.</w:t>
      </w:r>
    </w:p>
    <w:p w14:paraId="2B565076" w14:textId="0250DC3C" w:rsidR="006C3C0A" w:rsidRPr="00DA55F4" w:rsidRDefault="006C3C0A" w:rsidP="006C3C0A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 xml:space="preserve">Všechny případné spory, které by mezi smluvními stranami vznikly, se strany zavazují řešit nejprve dohodou. Příslušným soudem pro projednávání sporu je věcně a místně příslušný soud podle sídla </w:t>
      </w:r>
      <w:r w:rsidR="00D31EF8">
        <w:t>P</w:t>
      </w:r>
      <w:r w:rsidRPr="00DA55F4">
        <w:t>rodávajícího.</w:t>
      </w:r>
    </w:p>
    <w:p w14:paraId="7A0241B5" w14:textId="588B85E9" w:rsidR="00B1279C" w:rsidRPr="00DA55F4" w:rsidRDefault="00B1279C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t>Tuto Smlouvu lze měnit pouze formou vzestupně číslovaných písemných dodatků odsouhlasených a podepsaných všemi Smluvními stranami.</w:t>
      </w:r>
    </w:p>
    <w:p w14:paraId="7744B476" w14:textId="2DB172C6" w:rsidR="00B1279C" w:rsidRPr="00DA55F4" w:rsidRDefault="00B1279C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t xml:space="preserve">Smluvní strany po přečtení této Smlouvy prohlašují, že byla sepsána na základě jejich pravé, shodné, svobodné a vážné vůle, určitě a srozumitelně, že souhlasí s jejím obsahem a že nebyla sjednána v tísni ani za nápadně nevýhodných podmínek a dále, že obsah této Smlouvy je </w:t>
      </w:r>
      <w:r w:rsidRPr="00DA55F4">
        <w:lastRenderedPageBreak/>
        <w:t>v souladu s dobrými mravy. Dále Smluvní strany prohlašují, že jim nejsou známy okolnosti, které by je činily k uzavření této Smlouvy nezpůsobilými, nebo je v </w:t>
      </w:r>
      <w:proofErr w:type="gramStart"/>
      <w:r w:rsidRPr="00DA55F4">
        <w:t>tom</w:t>
      </w:r>
      <w:proofErr w:type="gramEnd"/>
      <w:r w:rsidRPr="00DA55F4">
        <w:t xml:space="preserve"> jakkoliv omezovaly.</w:t>
      </w:r>
    </w:p>
    <w:p w14:paraId="4C9813FE" w14:textId="3099CA7C" w:rsidR="00B1279C" w:rsidRPr="00DA55F4" w:rsidRDefault="00B1279C" w:rsidP="00B1279C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DA55F4">
        <w:t>Stane-li se některé ujednání této Smlouvy neplatným, neúčinným a/nebo nevykonatelným, zůstává platnost, účinnost a/nebo vykonatelnost ostatních ujednání tímto nedotčena. V takovém případě nastupuje namísto neplatného, neúčinného nebo nevykonatelného ujednání takové ujednání, které svým účelem nejblíže odpovídá neplatnému, neúčinnému či</w:t>
      </w:r>
      <w:r w:rsidR="005D4226">
        <w:t> </w:t>
      </w:r>
      <w:r w:rsidRPr="00DA55F4">
        <w:t>nevykonatelnému ujednání.</w:t>
      </w:r>
    </w:p>
    <w:p w14:paraId="50F3A200" w14:textId="03443ACC" w:rsidR="002856A9" w:rsidRPr="00DA55F4" w:rsidRDefault="002856A9" w:rsidP="002856A9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</w:pPr>
      <w:r w:rsidRPr="00DA55F4">
        <w:t xml:space="preserve">Smluvní strany vylučují aplikaci následujících ustanovení občanského zákoníku na tuto dohodu: § 557 (pravidlo </w:t>
      </w:r>
      <w:proofErr w:type="spellStart"/>
      <w:r w:rsidRPr="00DA55F4">
        <w:t>contra</w:t>
      </w:r>
      <w:proofErr w:type="spellEnd"/>
      <w:r w:rsidRPr="00DA55F4">
        <w:t xml:space="preserve"> </w:t>
      </w:r>
      <w:proofErr w:type="spellStart"/>
      <w:r w:rsidRPr="00DA55F4">
        <w:t>proferentem</w:t>
      </w:r>
      <w:proofErr w:type="spellEnd"/>
      <w:r w:rsidRPr="00DA55F4">
        <w:t>).</w:t>
      </w:r>
    </w:p>
    <w:p w14:paraId="34B74BCB" w14:textId="7CA67FD0" w:rsidR="006C3C0A" w:rsidRPr="00DA55F4" w:rsidRDefault="008C7C58" w:rsidP="006C3C0A">
      <w:pPr>
        <w:pStyle w:val="Odstavecseseznamem"/>
        <w:numPr>
          <w:ilvl w:val="1"/>
          <w:numId w:val="1"/>
        </w:numPr>
        <w:tabs>
          <w:tab w:val="left" w:pos="1755"/>
        </w:tabs>
        <w:spacing w:before="120" w:after="0"/>
        <w:ind w:left="567" w:hanging="567"/>
        <w:contextualSpacing w:val="0"/>
        <w:jc w:val="both"/>
        <w:rPr>
          <w:b/>
        </w:rPr>
      </w:pPr>
      <w:r w:rsidRPr="008C7C58">
        <w:t>Tato smlouva je vyhotovena ve 2 (slovy: dvou) vyhotoveních, každé má platnost originálu. Každá smluvní strana po podepsání smlouvy obdrží 1 (slovy: jedno) vyhotovení.</w:t>
      </w:r>
    </w:p>
    <w:p w14:paraId="1839629C" w14:textId="77777777" w:rsidR="00733813" w:rsidRPr="00DA55F4" w:rsidRDefault="00733813" w:rsidP="00733813">
      <w:pPr>
        <w:tabs>
          <w:tab w:val="left" w:pos="1755"/>
        </w:tabs>
        <w:spacing w:before="120" w:after="0"/>
        <w:jc w:val="both"/>
        <w:rPr>
          <w:b/>
        </w:rPr>
      </w:pPr>
    </w:p>
    <w:p w14:paraId="41C5D3D6" w14:textId="7C887AD2" w:rsidR="00193902" w:rsidRPr="005C7664" w:rsidRDefault="005C7664" w:rsidP="00733813">
      <w:pPr>
        <w:tabs>
          <w:tab w:val="left" w:pos="1755"/>
        </w:tabs>
        <w:spacing w:before="120" w:after="0"/>
        <w:jc w:val="both"/>
        <w:rPr>
          <w:bCs/>
        </w:rPr>
      </w:pPr>
      <w:r w:rsidRPr="005C7664">
        <w:rPr>
          <w:bCs/>
        </w:rPr>
        <w:t>Příloha č. 1 - Vyrozumění o neuplatnění předkupního práva státu</w:t>
      </w:r>
      <w:r>
        <w:rPr>
          <w:bCs/>
        </w:rPr>
        <w:t xml:space="preserve"> ze dne 05.06.2024</w:t>
      </w:r>
    </w:p>
    <w:p w14:paraId="3038F250" w14:textId="77777777" w:rsidR="005C7664" w:rsidRPr="00DA55F4" w:rsidRDefault="005C7664" w:rsidP="00733813">
      <w:pPr>
        <w:tabs>
          <w:tab w:val="left" w:pos="1755"/>
        </w:tabs>
        <w:spacing w:before="120" w:after="0"/>
        <w:jc w:val="both"/>
        <w:rPr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42"/>
      </w:tblGrid>
      <w:tr w:rsidR="00B1279C" w:rsidRPr="00DA55F4" w14:paraId="48386760" w14:textId="77777777" w:rsidTr="00043DFE">
        <w:tc>
          <w:tcPr>
            <w:tcW w:w="4605" w:type="dxa"/>
          </w:tcPr>
          <w:p w14:paraId="5296C8AB" w14:textId="1A824028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  <w:r w:rsidRPr="00DA55F4">
              <w:t>V</w:t>
            </w:r>
            <w:r w:rsidR="008C7C58">
              <w:t> Ostravě,</w:t>
            </w:r>
            <w:r w:rsidRPr="00DA55F4">
              <w:t xml:space="preserve"> dne </w:t>
            </w:r>
            <w:r w:rsidR="00E800A5" w:rsidRPr="00DA55F4">
              <w:t>..............</w:t>
            </w:r>
          </w:p>
          <w:p w14:paraId="124BF399" w14:textId="77777777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01E32B9A" w14:textId="54750496" w:rsidR="00B1279C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37B48592" w14:textId="77777777" w:rsidR="005D4226" w:rsidRPr="00DA55F4" w:rsidRDefault="005D4226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283DD239" w14:textId="77777777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65B04E37" w14:textId="77777777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  <w:r w:rsidRPr="00DA55F4">
              <w:t>............................</w:t>
            </w:r>
          </w:p>
          <w:p w14:paraId="5EACB4F9" w14:textId="4E3AABD1" w:rsidR="00CC4C2A" w:rsidRPr="00DA55F4" w:rsidRDefault="00CC4C2A" w:rsidP="00CC4C2A">
            <w:pPr>
              <w:tabs>
                <w:tab w:val="left" w:pos="1755"/>
              </w:tabs>
              <w:spacing w:before="120"/>
              <w:contextualSpacing/>
              <w:jc w:val="both"/>
              <w:rPr>
                <w:b/>
              </w:rPr>
            </w:pPr>
            <w:r w:rsidRPr="00DA55F4">
              <w:rPr>
                <w:b/>
              </w:rPr>
              <w:t>za SKATLOP a.s.</w:t>
            </w:r>
          </w:p>
          <w:p w14:paraId="33A63902" w14:textId="2A85B572" w:rsidR="00CC4C2A" w:rsidRPr="00DA55F4" w:rsidRDefault="003400B7" w:rsidP="00CC4C2A">
            <w:pPr>
              <w:tabs>
                <w:tab w:val="left" w:pos="1755"/>
              </w:tabs>
              <w:spacing w:before="120"/>
              <w:contextualSpacing/>
              <w:jc w:val="both"/>
              <w:rPr>
                <w:b/>
              </w:rPr>
            </w:pPr>
            <w:r>
              <w:t>XXXXXXXXXXXX</w:t>
            </w:r>
            <w:r w:rsidR="00CC4C2A" w:rsidRPr="00DA55F4">
              <w:t>, předseda správní rady</w:t>
            </w:r>
          </w:p>
          <w:p w14:paraId="06A038D1" w14:textId="5E3EFDF2" w:rsidR="00B1279C" w:rsidRPr="00DA55F4" w:rsidRDefault="00CC4C2A" w:rsidP="00B1279C">
            <w:pPr>
              <w:tabs>
                <w:tab w:val="left" w:pos="1755"/>
              </w:tabs>
              <w:spacing w:before="120"/>
              <w:contextualSpacing/>
              <w:jc w:val="both"/>
              <w:rPr>
                <w:i/>
              </w:rPr>
            </w:pPr>
            <w:r w:rsidRPr="00DA55F4">
              <w:rPr>
                <w:i/>
              </w:rPr>
              <w:t xml:space="preserve">Prodávající </w:t>
            </w:r>
          </w:p>
        </w:tc>
        <w:tc>
          <w:tcPr>
            <w:tcW w:w="4605" w:type="dxa"/>
          </w:tcPr>
          <w:p w14:paraId="2461E2CF" w14:textId="11E40019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  <w:r w:rsidRPr="00DA55F4">
              <w:t xml:space="preserve">V </w:t>
            </w:r>
            <w:r w:rsidR="008C7C58">
              <w:t>Ostravě,</w:t>
            </w:r>
            <w:r w:rsidRPr="00DA55F4">
              <w:t xml:space="preserve"> dne ..............</w:t>
            </w:r>
          </w:p>
          <w:p w14:paraId="5A46ED46" w14:textId="77777777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6E097A9B" w14:textId="314CE807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6E6E1BCC" w14:textId="77777777" w:rsidR="00B1279C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583F377C" w14:textId="77777777" w:rsidR="005D4226" w:rsidRPr="00DA55F4" w:rsidRDefault="005D4226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</w:p>
          <w:p w14:paraId="7CB186E3" w14:textId="77777777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  <w:r w:rsidRPr="00DA55F4">
              <w:t>............................</w:t>
            </w:r>
          </w:p>
          <w:p w14:paraId="4190B8F6" w14:textId="62958EC5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  <w:rPr>
                <w:b/>
              </w:rPr>
            </w:pPr>
            <w:r w:rsidRPr="00DA55F4">
              <w:rPr>
                <w:b/>
              </w:rPr>
              <w:t xml:space="preserve">za </w:t>
            </w:r>
            <w:proofErr w:type="spellStart"/>
            <w:r w:rsidR="00CC4C2A" w:rsidRPr="00DA55F4">
              <w:rPr>
                <w:b/>
              </w:rPr>
              <w:t>MUSEum</w:t>
            </w:r>
            <w:proofErr w:type="spellEnd"/>
            <w:r w:rsidR="00CC4C2A" w:rsidRPr="00DA55F4">
              <w:rPr>
                <w:b/>
              </w:rPr>
              <w:t>+, Industriální muzeum v Ostravě, státní příspěvková organizace MK ČR</w:t>
            </w:r>
          </w:p>
          <w:p w14:paraId="2B6FC52F" w14:textId="6751DC82" w:rsidR="00CC4C2A" w:rsidRPr="00DA55F4" w:rsidRDefault="003400B7" w:rsidP="00B1279C">
            <w:pPr>
              <w:tabs>
                <w:tab w:val="left" w:pos="1755"/>
              </w:tabs>
              <w:spacing w:before="120"/>
              <w:contextualSpacing/>
              <w:jc w:val="both"/>
              <w:rPr>
                <w:i/>
              </w:rPr>
            </w:pPr>
            <w:r>
              <w:t>XXXXXXXXXXXXXXXXX</w:t>
            </w:r>
            <w:r w:rsidR="00CC4C2A" w:rsidRPr="00DA55F4">
              <w:t>, ředitelka</w:t>
            </w:r>
            <w:r w:rsidR="00CC4C2A" w:rsidRPr="00DA55F4">
              <w:rPr>
                <w:i/>
              </w:rPr>
              <w:t xml:space="preserve"> </w:t>
            </w:r>
          </w:p>
          <w:p w14:paraId="4BB05EFA" w14:textId="79EC7277" w:rsidR="00B1279C" w:rsidRPr="00DA55F4" w:rsidRDefault="00B1279C" w:rsidP="00B1279C">
            <w:pPr>
              <w:tabs>
                <w:tab w:val="left" w:pos="1755"/>
              </w:tabs>
              <w:spacing w:before="120"/>
              <w:contextualSpacing/>
              <w:jc w:val="both"/>
            </w:pPr>
            <w:r w:rsidRPr="00DA55F4">
              <w:rPr>
                <w:i/>
              </w:rPr>
              <w:t>Kupující</w:t>
            </w:r>
          </w:p>
        </w:tc>
      </w:tr>
    </w:tbl>
    <w:p w14:paraId="0076CEF6" w14:textId="7D27A430" w:rsidR="00043DFE" w:rsidRPr="00DA55F4" w:rsidRDefault="00043DFE"/>
    <w:sectPr w:rsidR="00043DFE" w:rsidRPr="00DA55F4" w:rsidSect="003E364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64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27B44" w14:textId="77777777" w:rsidR="00540EEA" w:rsidRPr="00D049F8" w:rsidRDefault="00540EEA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separator/>
      </w:r>
    </w:p>
  </w:endnote>
  <w:endnote w:type="continuationSeparator" w:id="0">
    <w:p w14:paraId="436FD2D6" w14:textId="77777777" w:rsidR="00540EEA" w:rsidRPr="00D049F8" w:rsidRDefault="00540EEA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continuationSeparator/>
      </w:r>
    </w:p>
  </w:endnote>
  <w:endnote w:type="continuationNotice" w:id="1">
    <w:p w14:paraId="52241E35" w14:textId="77777777" w:rsidR="00540EEA" w:rsidRDefault="00540E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5"/>
        <w:szCs w:val="15"/>
      </w:rPr>
      <w:id w:val="858"/>
      <w:docPartObj>
        <w:docPartGallery w:val="Page Numbers (Bottom of Page)"/>
        <w:docPartUnique/>
      </w:docPartObj>
    </w:sdtPr>
    <w:sdtContent>
      <w:p w14:paraId="44652BED" w14:textId="26239F6F" w:rsidR="00A430C2" w:rsidRPr="00D049F8" w:rsidRDefault="00A430C2">
        <w:pPr>
          <w:pStyle w:val="Zpat"/>
          <w:jc w:val="center"/>
          <w:rPr>
            <w:sz w:val="15"/>
            <w:szCs w:val="15"/>
          </w:rPr>
        </w:pPr>
        <w:r w:rsidRPr="00D049F8">
          <w:rPr>
            <w:sz w:val="15"/>
            <w:szCs w:val="15"/>
          </w:rPr>
          <w:fldChar w:fldCharType="begin"/>
        </w:r>
        <w:r w:rsidRPr="00D049F8">
          <w:rPr>
            <w:sz w:val="15"/>
            <w:szCs w:val="15"/>
          </w:rPr>
          <w:instrText>PAGE   \* MERGEFORMAT</w:instrText>
        </w:r>
        <w:r w:rsidRPr="00D049F8">
          <w:rPr>
            <w:sz w:val="15"/>
            <w:szCs w:val="15"/>
          </w:rPr>
          <w:fldChar w:fldCharType="separate"/>
        </w:r>
        <w:r w:rsidR="00AE526F">
          <w:rPr>
            <w:noProof/>
            <w:sz w:val="15"/>
            <w:szCs w:val="15"/>
          </w:rPr>
          <w:t>1</w:t>
        </w:r>
        <w:r w:rsidRPr="00D049F8">
          <w:rPr>
            <w:sz w:val="15"/>
            <w:szCs w:val="15"/>
          </w:rPr>
          <w:fldChar w:fldCharType="end"/>
        </w:r>
      </w:p>
    </w:sdtContent>
  </w:sdt>
  <w:p w14:paraId="1617BCFE" w14:textId="6ABEFE45" w:rsidR="00A430C2" w:rsidRDefault="00A430C2" w:rsidP="001F5254">
    <w:pPr>
      <w:pStyle w:val="Zpat"/>
      <w:jc w:val="center"/>
      <w:rPr>
        <w:rFonts w:cs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62924" w14:textId="77777777" w:rsidR="00540EEA" w:rsidRPr="00D049F8" w:rsidRDefault="00540EEA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separator/>
      </w:r>
    </w:p>
  </w:footnote>
  <w:footnote w:type="continuationSeparator" w:id="0">
    <w:p w14:paraId="7DE46C11" w14:textId="77777777" w:rsidR="00540EEA" w:rsidRPr="00D049F8" w:rsidRDefault="00540EEA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continuationSeparator/>
      </w:r>
    </w:p>
  </w:footnote>
  <w:footnote w:type="continuationNotice" w:id="1">
    <w:p w14:paraId="4E7E6455" w14:textId="77777777" w:rsidR="00540EEA" w:rsidRDefault="00540E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9D7C4" w14:textId="6283AF17" w:rsidR="00A430C2" w:rsidRPr="00D049F8" w:rsidRDefault="00000000">
    <w:pPr>
      <w:pStyle w:val="Zhlav"/>
      <w:rPr>
        <w:sz w:val="15"/>
        <w:szCs w:val="15"/>
      </w:rPr>
    </w:pPr>
    <w:r>
      <w:rPr>
        <w:noProof/>
        <w:sz w:val="15"/>
        <w:szCs w:val="15"/>
      </w:rPr>
      <w:pict w14:anchorId="4CCBF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507297" o:spid="_x0000_s1025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WS-Hlavickovy_papir-FINAL2_AAK-01"/>
          <w10:wrap anchorx="margin" anchory="margin"/>
        </v:shape>
      </w:pict>
    </w:r>
    <w:r w:rsidR="00A430C2">
      <w:rPr>
        <w:noProof/>
        <w:sz w:val="15"/>
        <w:szCs w:val="15"/>
      </w:rPr>
      <w:drawing>
        <wp:anchor distT="0" distB="0" distL="114300" distR="114300" simplePos="0" relativeHeight="251657728" behindDoc="1" locked="0" layoutInCell="0" allowOverlap="1" wp14:anchorId="48DEA81E" wp14:editId="451570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obrázek 2" descr="ARWS-Hlavickovy_papir-F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WS-Hlavickovy_papir-FINAL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75813" w14:textId="77777777" w:rsidR="00A90F82" w:rsidRDefault="00A90F8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F2CB0" w14:textId="192D6635" w:rsidR="00A430C2" w:rsidRPr="00D049F8" w:rsidRDefault="00A430C2">
    <w:pPr>
      <w:pStyle w:val="Zhlav"/>
      <w:rPr>
        <w:sz w:val="15"/>
        <w:szCs w:val="15"/>
      </w:rPr>
    </w:pPr>
    <w:r w:rsidRPr="00D049F8">
      <w:rPr>
        <w:noProof/>
        <w:sz w:val="15"/>
        <w:szCs w:val="15"/>
      </w:rPr>
      <w:drawing>
        <wp:anchor distT="0" distB="0" distL="114300" distR="114300" simplePos="0" relativeHeight="251656704" behindDoc="1" locked="0" layoutInCell="1" allowOverlap="1" wp14:anchorId="7DB6B0EE" wp14:editId="6D17389C">
          <wp:simplePos x="0" y="0"/>
          <wp:positionH relativeFrom="column">
            <wp:posOffset>-882015</wp:posOffset>
          </wp:positionH>
          <wp:positionV relativeFrom="paragraph">
            <wp:posOffset>-64770</wp:posOffset>
          </wp:positionV>
          <wp:extent cx="7524000" cy="10656000"/>
          <wp:effectExtent l="0" t="0" r="0" b="0"/>
          <wp:wrapNone/>
          <wp:docPr id="3" name="Obráze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3D5C16"/>
    <w:multiLevelType w:val="hybridMultilevel"/>
    <w:tmpl w:val="FCA2696C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7E1829DA"/>
    <w:multiLevelType w:val="multilevel"/>
    <w:tmpl w:val="03926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FFA6203"/>
    <w:multiLevelType w:val="hybridMultilevel"/>
    <w:tmpl w:val="F3CC6C6C"/>
    <w:lvl w:ilvl="0" w:tplc="0FEC27E6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50498064">
    <w:abstractNumId w:val="1"/>
  </w:num>
  <w:num w:numId="2" w16cid:durableId="1325163269">
    <w:abstractNumId w:val="2"/>
  </w:num>
  <w:num w:numId="3" w16cid:durableId="102867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11"/>
    <w:rsid w:val="000031A2"/>
    <w:rsid w:val="000208C7"/>
    <w:rsid w:val="00027C9E"/>
    <w:rsid w:val="00043DFE"/>
    <w:rsid w:val="00044463"/>
    <w:rsid w:val="0005627D"/>
    <w:rsid w:val="000B4D2B"/>
    <w:rsid w:val="000C084E"/>
    <w:rsid w:val="000E3F6D"/>
    <w:rsid w:val="000F65E8"/>
    <w:rsid w:val="00142FB6"/>
    <w:rsid w:val="00153942"/>
    <w:rsid w:val="001706D0"/>
    <w:rsid w:val="00184A04"/>
    <w:rsid w:val="00185F1D"/>
    <w:rsid w:val="001907A1"/>
    <w:rsid w:val="00193902"/>
    <w:rsid w:val="001977D7"/>
    <w:rsid w:val="001C1173"/>
    <w:rsid w:val="001E4C2E"/>
    <w:rsid w:val="001F2059"/>
    <w:rsid w:val="001F42DA"/>
    <w:rsid w:val="001F5254"/>
    <w:rsid w:val="00207DD4"/>
    <w:rsid w:val="00212119"/>
    <w:rsid w:val="00232CFA"/>
    <w:rsid w:val="00237C70"/>
    <w:rsid w:val="00254B94"/>
    <w:rsid w:val="002856A9"/>
    <w:rsid w:val="002A2F7B"/>
    <w:rsid w:val="002B590E"/>
    <w:rsid w:val="002C0CCA"/>
    <w:rsid w:val="002C523E"/>
    <w:rsid w:val="002F1611"/>
    <w:rsid w:val="003101B1"/>
    <w:rsid w:val="00317FB0"/>
    <w:rsid w:val="00331A19"/>
    <w:rsid w:val="00336721"/>
    <w:rsid w:val="003400B7"/>
    <w:rsid w:val="00397092"/>
    <w:rsid w:val="003D686A"/>
    <w:rsid w:val="003E3646"/>
    <w:rsid w:val="003F6297"/>
    <w:rsid w:val="00406F09"/>
    <w:rsid w:val="0043298C"/>
    <w:rsid w:val="004458DB"/>
    <w:rsid w:val="00452FF8"/>
    <w:rsid w:val="00475C3E"/>
    <w:rsid w:val="00482267"/>
    <w:rsid w:val="00494290"/>
    <w:rsid w:val="004A260E"/>
    <w:rsid w:val="004A3369"/>
    <w:rsid w:val="004A6DBA"/>
    <w:rsid w:val="004F3F73"/>
    <w:rsid w:val="00507B3E"/>
    <w:rsid w:val="00515B6E"/>
    <w:rsid w:val="0053016D"/>
    <w:rsid w:val="00540EEA"/>
    <w:rsid w:val="005469B5"/>
    <w:rsid w:val="0055110E"/>
    <w:rsid w:val="0055670B"/>
    <w:rsid w:val="0057544B"/>
    <w:rsid w:val="00591C91"/>
    <w:rsid w:val="005A349F"/>
    <w:rsid w:val="005C28AD"/>
    <w:rsid w:val="005C7664"/>
    <w:rsid w:val="005D4226"/>
    <w:rsid w:val="005F171F"/>
    <w:rsid w:val="00642D6B"/>
    <w:rsid w:val="00646EAA"/>
    <w:rsid w:val="006713BD"/>
    <w:rsid w:val="006B0207"/>
    <w:rsid w:val="006C1921"/>
    <w:rsid w:val="006C3C0A"/>
    <w:rsid w:val="00720CCC"/>
    <w:rsid w:val="007213EC"/>
    <w:rsid w:val="00733813"/>
    <w:rsid w:val="00733971"/>
    <w:rsid w:val="007340D5"/>
    <w:rsid w:val="00746A8F"/>
    <w:rsid w:val="007E05B4"/>
    <w:rsid w:val="008208BC"/>
    <w:rsid w:val="00823B06"/>
    <w:rsid w:val="00861163"/>
    <w:rsid w:val="0089602B"/>
    <w:rsid w:val="008C7C58"/>
    <w:rsid w:val="00915230"/>
    <w:rsid w:val="0093267F"/>
    <w:rsid w:val="00935A32"/>
    <w:rsid w:val="00940414"/>
    <w:rsid w:val="009412CF"/>
    <w:rsid w:val="00995104"/>
    <w:rsid w:val="009B4CD6"/>
    <w:rsid w:val="009C2EAD"/>
    <w:rsid w:val="009C763E"/>
    <w:rsid w:val="009E28BA"/>
    <w:rsid w:val="00A004C9"/>
    <w:rsid w:val="00A1778B"/>
    <w:rsid w:val="00A430C2"/>
    <w:rsid w:val="00A62C6A"/>
    <w:rsid w:val="00A77C54"/>
    <w:rsid w:val="00A90F82"/>
    <w:rsid w:val="00AD51B2"/>
    <w:rsid w:val="00AD7A6A"/>
    <w:rsid w:val="00AE526F"/>
    <w:rsid w:val="00B01855"/>
    <w:rsid w:val="00B1279C"/>
    <w:rsid w:val="00B207DD"/>
    <w:rsid w:val="00B30C7E"/>
    <w:rsid w:val="00B5033A"/>
    <w:rsid w:val="00B535D7"/>
    <w:rsid w:val="00B735B6"/>
    <w:rsid w:val="00B86A56"/>
    <w:rsid w:val="00B92900"/>
    <w:rsid w:val="00BB0591"/>
    <w:rsid w:val="00BB47E0"/>
    <w:rsid w:val="00C44AC8"/>
    <w:rsid w:val="00C545EE"/>
    <w:rsid w:val="00C6360F"/>
    <w:rsid w:val="00C85529"/>
    <w:rsid w:val="00CC4C2A"/>
    <w:rsid w:val="00D049F8"/>
    <w:rsid w:val="00D15927"/>
    <w:rsid w:val="00D160C0"/>
    <w:rsid w:val="00D30219"/>
    <w:rsid w:val="00D31EF8"/>
    <w:rsid w:val="00D75E62"/>
    <w:rsid w:val="00D80F09"/>
    <w:rsid w:val="00D90069"/>
    <w:rsid w:val="00DA55F4"/>
    <w:rsid w:val="00DB162A"/>
    <w:rsid w:val="00E279AB"/>
    <w:rsid w:val="00E548ED"/>
    <w:rsid w:val="00E6684C"/>
    <w:rsid w:val="00E8000C"/>
    <w:rsid w:val="00E800A5"/>
    <w:rsid w:val="00E85C73"/>
    <w:rsid w:val="00E86ABB"/>
    <w:rsid w:val="00E93DF1"/>
    <w:rsid w:val="00EA19C0"/>
    <w:rsid w:val="00EA61AB"/>
    <w:rsid w:val="00EB571C"/>
    <w:rsid w:val="00EB6B42"/>
    <w:rsid w:val="00EC2A56"/>
    <w:rsid w:val="00ED4D22"/>
    <w:rsid w:val="00ED55D7"/>
    <w:rsid w:val="00EE22DC"/>
    <w:rsid w:val="00F03DAF"/>
    <w:rsid w:val="00F23E33"/>
    <w:rsid w:val="00F32722"/>
    <w:rsid w:val="00F374A5"/>
    <w:rsid w:val="00F406C5"/>
    <w:rsid w:val="00F41002"/>
    <w:rsid w:val="00F45CAB"/>
    <w:rsid w:val="00F47379"/>
    <w:rsid w:val="00F63DB7"/>
    <w:rsid w:val="00F645F5"/>
    <w:rsid w:val="00F95764"/>
    <w:rsid w:val="00FA0EE7"/>
    <w:rsid w:val="00FB0D8D"/>
    <w:rsid w:val="00FB35C8"/>
    <w:rsid w:val="00FC39C3"/>
    <w:rsid w:val="00FD525B"/>
    <w:rsid w:val="00FD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20C9B"/>
  <w15:docId w15:val="{BA3BCE97-64EB-457C-BBA5-9E3A0CEB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F1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1611"/>
  </w:style>
  <w:style w:type="paragraph" w:styleId="Zpat">
    <w:name w:val="footer"/>
    <w:basedOn w:val="Normln"/>
    <w:link w:val="ZpatChar"/>
    <w:uiPriority w:val="99"/>
    <w:unhideWhenUsed/>
    <w:rsid w:val="002F1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1611"/>
  </w:style>
  <w:style w:type="paragraph" w:styleId="Bezmezer">
    <w:name w:val="No Spacing"/>
    <w:uiPriority w:val="1"/>
    <w:qFormat/>
    <w:rsid w:val="005C28AD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40414"/>
    <w:pPr>
      <w:ind w:left="720"/>
      <w:contextualSpacing/>
    </w:pPr>
  </w:style>
  <w:style w:type="table" w:styleId="Mkatabulky">
    <w:name w:val="Table Grid"/>
    <w:basedOn w:val="Normlntabulka"/>
    <w:uiPriority w:val="59"/>
    <w:rsid w:val="00B12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ED55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55D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55D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55D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55D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5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55D7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3D68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4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EC00C-9E5C-40BD-9B76-F23A59B0B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1268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Slaninová</dc:creator>
  <cp:lastModifiedBy>machotkovad@museum-plus.eu</cp:lastModifiedBy>
  <cp:revision>2</cp:revision>
  <dcterms:created xsi:type="dcterms:W3CDTF">2024-09-12T08:29:00Z</dcterms:created>
  <dcterms:modified xsi:type="dcterms:W3CDTF">2024-09-12T08:29:00Z</dcterms:modified>
</cp:coreProperties>
</file>