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6011C567" w14:textId="77777777">
        <w:trPr>
          <w:trHeight w:val="568"/>
        </w:trPr>
        <w:tc>
          <w:tcPr>
            <w:tcW w:w="1678" w:type="dxa"/>
            <w:vAlign w:val="center"/>
          </w:tcPr>
          <w:p w14:paraId="0611647B" w14:textId="5EB6D387" w:rsidR="00C61485" w:rsidRPr="00E30C8D" w:rsidRDefault="0074429A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24E06D95" wp14:editId="349C5A44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64486B71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494EC70F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6E3771B3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24CEF77B" w14:textId="3A644AF5" w:rsidR="00C61485" w:rsidRPr="00E30C8D" w:rsidRDefault="0074429A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BEE48" wp14:editId="0BD30B47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267225693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227B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BEE48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2FC0227B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4123E2D5" w14:textId="77777777">
        <w:trPr>
          <w:trHeight w:val="1773"/>
        </w:trPr>
        <w:tc>
          <w:tcPr>
            <w:tcW w:w="4754" w:type="dxa"/>
          </w:tcPr>
          <w:p w14:paraId="32F8F536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77EE50D" w14:textId="77777777" w:rsidR="0074429A" w:rsidRDefault="0074429A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Ing. Pavel Radoš</w:t>
            </w:r>
          </w:p>
          <w:p w14:paraId="194D267E" w14:textId="744E2171" w:rsidR="00C61485" w:rsidRPr="00E30C8D" w:rsidRDefault="0074429A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Hrnčíře 584</w:t>
            </w:r>
          </w:p>
          <w:p w14:paraId="3FCA699E" w14:textId="2058C3E5" w:rsidR="00C61485" w:rsidRPr="00E30C8D" w:rsidRDefault="0074429A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584 01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Ledeč nad Sázavou</w:t>
            </w:r>
          </w:p>
          <w:p w14:paraId="5342B4EE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18C1CD17" w14:textId="6CA3BF9C" w:rsidR="00C61485" w:rsidRPr="00E30C8D" w:rsidRDefault="00D7046A" w:rsidP="00D7046A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</w:t>
      </w:r>
      <w:r>
        <w:rPr>
          <w:noProof/>
        </w:rPr>
        <w:drawing>
          <wp:inline distT="0" distB="0" distL="0" distR="0" wp14:anchorId="0F5870D2" wp14:editId="4EECDBEA">
            <wp:extent cx="1371429" cy="523810"/>
            <wp:effectExtent l="0" t="0" r="635" b="0"/>
            <wp:docPr id="1851760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60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E86A0" w14:textId="77777777" w:rsidR="00C61485" w:rsidRPr="00E30C8D" w:rsidRDefault="00C61485">
      <w:pPr>
        <w:rPr>
          <w:rFonts w:ascii="Verdana" w:hAnsi="Verdana" w:cs="Tahoma"/>
        </w:rPr>
      </w:pPr>
    </w:p>
    <w:p w14:paraId="565F7C1E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28297C7E" w14:textId="5B2BD8E3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74429A">
        <w:rPr>
          <w:rFonts w:ascii="Verdana" w:hAnsi="Verdana" w:cs="Tahoma"/>
          <w:noProof/>
          <w:sz w:val="22"/>
          <w:szCs w:val="22"/>
        </w:rPr>
        <w:t>04486528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</w:p>
    <w:p w14:paraId="5A99AF56" w14:textId="77777777" w:rsidR="00C61485" w:rsidRPr="00E30C8D" w:rsidRDefault="00C61485">
      <w:pPr>
        <w:rPr>
          <w:rFonts w:ascii="Verdana" w:hAnsi="Verdana" w:cs="Tahoma"/>
        </w:rPr>
      </w:pPr>
    </w:p>
    <w:p w14:paraId="54E84D9C" w14:textId="39900075" w:rsidR="00C61485" w:rsidRPr="00E30C8D" w:rsidRDefault="003B5886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D7046A">
        <w:rPr>
          <w:rFonts w:ascii="Verdana" w:hAnsi="Verdana" w:cs="Tahoma"/>
        </w:rPr>
        <w:t>4694/</w:t>
      </w:r>
      <w:r>
        <w:rPr>
          <w:rFonts w:ascii="Verdana" w:hAnsi="Verdana" w:cs="Tahoma"/>
        </w:rPr>
        <w:t>2025/OMIRR</w:t>
      </w:r>
    </w:p>
    <w:p w14:paraId="6EF62B91" w14:textId="52E30E1D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74429A">
        <w:rPr>
          <w:rFonts w:ascii="Verdana" w:hAnsi="Verdana" w:cs="Tahoma"/>
          <w:b/>
          <w:noProof/>
        </w:rPr>
        <w:t>36/25/02</w:t>
      </w:r>
    </w:p>
    <w:p w14:paraId="74F247F8" w14:textId="77777777" w:rsidR="00C61485" w:rsidRPr="00E30C8D" w:rsidRDefault="00C61485">
      <w:pPr>
        <w:rPr>
          <w:rFonts w:ascii="Verdana" w:hAnsi="Verdana" w:cs="Tahoma"/>
        </w:rPr>
      </w:pPr>
    </w:p>
    <w:p w14:paraId="4F54F2B5" w14:textId="2E9BFAF4" w:rsidR="0074429A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Popis objednávky: </w:t>
      </w:r>
      <w:r w:rsidR="0074429A">
        <w:rPr>
          <w:rFonts w:ascii="Verdana" w:hAnsi="Verdana" w:cs="Tahoma"/>
        </w:rPr>
        <w:t>Provedení odvodnění na tenisových kurtech ve Světlé nad Sázavou</w:t>
      </w:r>
      <w:r w:rsidR="0003764C">
        <w:rPr>
          <w:rFonts w:ascii="Verdana" w:hAnsi="Verdana" w:cs="Tahoma"/>
        </w:rPr>
        <w:t>.</w:t>
      </w:r>
    </w:p>
    <w:p w14:paraId="0DBFDD53" w14:textId="7BD3A5C8" w:rsidR="00C61485" w:rsidRPr="00E30C8D" w:rsidRDefault="0074429A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>Fakturace bude provedena dle skutečně vynaložených nákladů</w:t>
      </w:r>
      <w:r w:rsidR="0035412D">
        <w:rPr>
          <w:rFonts w:ascii="Verdana" w:hAnsi="Verdana" w:cs="Tahoma"/>
        </w:rPr>
        <w:t xml:space="preserve"> </w:t>
      </w:r>
      <w:r w:rsidR="0035412D" w:rsidRPr="0035412D">
        <w:rPr>
          <w:rFonts w:ascii="Verdana" w:hAnsi="Verdana" w:cs="Tahoma"/>
          <w:b/>
          <w:bCs/>
        </w:rPr>
        <w:t>v režimu přenesení daňové povinnosti.</w:t>
      </w:r>
    </w:p>
    <w:p w14:paraId="149A5FBE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6B8B0A55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0157C469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F168F1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3F7C3FDF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1CAB1D2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199F882F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5381DB19" w14:textId="77777777" w:rsidR="00C61485" w:rsidRDefault="0074429A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Provedení odvodnění na tenisových kurtech, Světlá nad Sázavou</w:t>
            </w:r>
          </w:p>
          <w:p w14:paraId="5018478E" w14:textId="0D9F5CFD" w:rsidR="0035412D" w:rsidRPr="00E30C8D" w:rsidRDefault="0035412D">
            <w:pPr>
              <w:rPr>
                <w:rFonts w:ascii="Verdana" w:hAnsi="Verdana" w:cs="Tahoma"/>
              </w:rPr>
            </w:pP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4E7DE2FC" w14:textId="7F7899DF" w:rsidR="00C61485" w:rsidRPr="00E30C8D" w:rsidRDefault="003B588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4E79B390" w14:textId="291B3448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2DEA893C" w14:textId="00BE3FE1" w:rsidR="00C61485" w:rsidRPr="00E30C8D" w:rsidRDefault="00036B69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82 000,00</w:t>
            </w:r>
            <w:r w:rsidR="003B5886">
              <w:rPr>
                <w:rFonts w:ascii="Verdana" w:hAnsi="Verdana" w:cs="Tahoma"/>
                <w:noProof/>
              </w:rPr>
              <w:t xml:space="preserve"> </w:t>
            </w:r>
          </w:p>
        </w:tc>
      </w:tr>
      <w:tr w:rsidR="00C61485" w:rsidRPr="00E30C8D" w14:paraId="71E45272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18382E32" w14:textId="02324577" w:rsidR="00C61485" w:rsidRPr="00E30C8D" w:rsidRDefault="00813F6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Předpokládaná cena c</w:t>
            </w:r>
            <w:r w:rsidR="00C61485" w:rsidRPr="00E30C8D">
              <w:rPr>
                <w:rFonts w:ascii="Verdana" w:hAnsi="Verdana" w:cs="Tahoma"/>
              </w:rPr>
              <w:t>elkem</w:t>
            </w:r>
            <w:r w:rsidR="003B5886">
              <w:rPr>
                <w:rFonts w:ascii="Verdana" w:hAnsi="Verdana" w:cs="Tahoma"/>
              </w:rPr>
              <w:t xml:space="preserve"> bez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E50F3B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42A21B6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60031909" w14:textId="17040AEC" w:rsidR="00C61485" w:rsidRPr="00E30C8D" w:rsidRDefault="00036B69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82 000,00</w:t>
            </w:r>
          </w:p>
        </w:tc>
      </w:tr>
      <w:tr w:rsidR="00C61485" w:rsidRPr="00E30C8D" w14:paraId="026BB014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3482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45CF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FEE5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73B53" w14:textId="6BA15B41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1062C853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EA955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31950" w14:textId="1767F167" w:rsidR="00C61485" w:rsidRPr="00E30C8D" w:rsidRDefault="0074429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  <w:r w:rsidR="0003764C">
              <w:rPr>
                <w:rFonts w:ascii="Verdana" w:hAnsi="Verdana" w:cs="Tahoma"/>
                <w:noProof/>
              </w:rPr>
              <w:t>8</w:t>
            </w:r>
            <w:r>
              <w:rPr>
                <w:rFonts w:ascii="Verdana" w:hAnsi="Verdana" w:cs="Tahoma"/>
                <w:noProof/>
              </w:rPr>
              <w:t xml:space="preserve">. </w:t>
            </w:r>
            <w:r w:rsidR="00036B69">
              <w:rPr>
                <w:rFonts w:ascii="Verdana" w:hAnsi="Verdana" w:cs="Tahoma"/>
                <w:noProof/>
              </w:rPr>
              <w:t>4</w:t>
            </w:r>
            <w:r>
              <w:rPr>
                <w:rFonts w:ascii="Verdana" w:hAnsi="Verdana" w:cs="Tahoma"/>
                <w:noProof/>
              </w:rPr>
              <w:t>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F1782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4F25C365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76C5EC7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E0F04" w14:textId="5EF5FD6F" w:rsidR="00C61485" w:rsidRPr="00E30C8D" w:rsidRDefault="0074429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38ABD0A6" w14:textId="77777777" w:rsidR="00C61485" w:rsidRPr="00E30C8D" w:rsidRDefault="00C61485">
      <w:pPr>
        <w:rPr>
          <w:rFonts w:ascii="Verdana" w:hAnsi="Verdana" w:cs="Tahoma"/>
        </w:rPr>
      </w:pPr>
    </w:p>
    <w:p w14:paraId="3270487F" w14:textId="77777777" w:rsidR="00C61485" w:rsidRDefault="00C61485">
      <w:pPr>
        <w:rPr>
          <w:rFonts w:ascii="Verdana" w:hAnsi="Verdana" w:cs="Tahoma"/>
        </w:rPr>
      </w:pPr>
    </w:p>
    <w:p w14:paraId="70AB6240" w14:textId="77777777" w:rsidR="0035412D" w:rsidRDefault="0035412D">
      <w:pPr>
        <w:rPr>
          <w:rFonts w:ascii="Verdana" w:hAnsi="Verdana" w:cs="Tahoma"/>
        </w:rPr>
      </w:pPr>
    </w:p>
    <w:p w14:paraId="67D535CA" w14:textId="77777777" w:rsidR="0035412D" w:rsidRPr="00E30C8D" w:rsidRDefault="0035412D">
      <w:pPr>
        <w:rPr>
          <w:rFonts w:ascii="Verdana" w:hAnsi="Verdana" w:cs="Tahoma"/>
        </w:rPr>
      </w:pPr>
    </w:p>
    <w:p w14:paraId="189A01F6" w14:textId="44DE39C1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74429A">
        <w:rPr>
          <w:rFonts w:ascii="Verdana" w:hAnsi="Verdana" w:cs="Tahoma"/>
          <w:noProof/>
        </w:rPr>
        <w:t>30. 4. 2025</w:t>
      </w:r>
    </w:p>
    <w:p w14:paraId="6749FB54" w14:textId="527A39D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74429A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74429A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1C3BB1DD" w14:textId="6CC192F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74429A">
        <w:rPr>
          <w:rFonts w:ascii="Verdana" w:hAnsi="Verdana" w:cs="Tahoma"/>
          <w:noProof/>
        </w:rPr>
        <w:t>Město Světlá nad Sázavou</w:t>
      </w:r>
    </w:p>
    <w:p w14:paraId="392337CA" w14:textId="4AFE006D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74429A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74429A">
        <w:rPr>
          <w:rFonts w:ascii="Verdana" w:hAnsi="Verdana" w:cs="Tahoma"/>
          <w:noProof/>
        </w:rPr>
        <w:t>582 91</w:t>
      </w:r>
    </w:p>
    <w:p w14:paraId="17200552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4278D276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302ED122" w14:textId="77777777" w:rsidR="00C61485" w:rsidRDefault="00C61485">
      <w:pPr>
        <w:rPr>
          <w:rFonts w:ascii="Verdana" w:hAnsi="Verdana" w:cs="Tahoma"/>
        </w:rPr>
      </w:pPr>
    </w:p>
    <w:p w14:paraId="0F19DE25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D1CD" w14:textId="77777777" w:rsidR="0074429A" w:rsidRDefault="0074429A">
      <w:pPr>
        <w:spacing w:after="0"/>
      </w:pPr>
      <w:r>
        <w:separator/>
      </w:r>
    </w:p>
  </w:endnote>
  <w:endnote w:type="continuationSeparator" w:id="0">
    <w:p w14:paraId="3E015B7E" w14:textId="77777777" w:rsidR="0074429A" w:rsidRDefault="00744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7CCB" w14:textId="77777777" w:rsidR="0074429A" w:rsidRDefault="0074429A">
      <w:pPr>
        <w:spacing w:after="0"/>
      </w:pPr>
      <w:r>
        <w:separator/>
      </w:r>
    </w:p>
  </w:footnote>
  <w:footnote w:type="continuationSeparator" w:id="0">
    <w:p w14:paraId="753452B7" w14:textId="77777777" w:rsidR="0074429A" w:rsidRDefault="007442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9A"/>
    <w:rsid w:val="000039FB"/>
    <w:rsid w:val="00034B7C"/>
    <w:rsid w:val="00036B69"/>
    <w:rsid w:val="0003764C"/>
    <w:rsid w:val="001413BE"/>
    <w:rsid w:val="001A04BA"/>
    <w:rsid w:val="002B1436"/>
    <w:rsid w:val="002B23E9"/>
    <w:rsid w:val="0035412D"/>
    <w:rsid w:val="003B5886"/>
    <w:rsid w:val="003B7CE8"/>
    <w:rsid w:val="004A754C"/>
    <w:rsid w:val="004B514E"/>
    <w:rsid w:val="0055075A"/>
    <w:rsid w:val="005B7B70"/>
    <w:rsid w:val="00610224"/>
    <w:rsid w:val="00623906"/>
    <w:rsid w:val="006350A0"/>
    <w:rsid w:val="00692213"/>
    <w:rsid w:val="006A55D5"/>
    <w:rsid w:val="00735AAA"/>
    <w:rsid w:val="0074429A"/>
    <w:rsid w:val="007C0F21"/>
    <w:rsid w:val="007D791F"/>
    <w:rsid w:val="00813F61"/>
    <w:rsid w:val="008A55BB"/>
    <w:rsid w:val="00951B6F"/>
    <w:rsid w:val="009E0BB9"/>
    <w:rsid w:val="00A56D3C"/>
    <w:rsid w:val="00B336D0"/>
    <w:rsid w:val="00BC5896"/>
    <w:rsid w:val="00C61485"/>
    <w:rsid w:val="00C93002"/>
    <w:rsid w:val="00D7046A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D9AD5"/>
  <w15:chartTrackingRefBased/>
  <w15:docId w15:val="{563874FE-B475-4255-B456-E530578F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49</TotalTime>
  <Pages>1</Pages>
  <Words>154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7</cp:revision>
  <cp:lastPrinted>2003-10-23T10:21:00Z</cp:lastPrinted>
  <dcterms:created xsi:type="dcterms:W3CDTF">2025-03-19T14:37:00Z</dcterms:created>
  <dcterms:modified xsi:type="dcterms:W3CDTF">2025-05-07T12:15:00Z</dcterms:modified>
</cp:coreProperties>
</file>