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9178" w14:textId="77777777" w:rsidR="00785160" w:rsidRPr="000E67E3" w:rsidRDefault="00785160" w:rsidP="00785160">
      <w:pPr>
        <w:pStyle w:val="Nzev"/>
        <w:rPr>
          <w:b w:val="0"/>
          <w:sz w:val="24"/>
        </w:rPr>
      </w:pPr>
      <w:r>
        <w:rPr>
          <w:noProof/>
        </w:rPr>
        <w:drawing>
          <wp:inline distT="0" distB="0" distL="0" distR="0" wp14:anchorId="2C1438BB" wp14:editId="1ED12D36">
            <wp:extent cx="217170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69C82" w14:textId="77777777" w:rsidR="00785160" w:rsidRPr="007E31B4" w:rsidRDefault="00785160" w:rsidP="00785160">
      <w:pPr>
        <w:pStyle w:val="Nzev"/>
        <w:jc w:val="left"/>
        <w:rPr>
          <w:b w:val="0"/>
          <w:sz w:val="22"/>
          <w:szCs w:val="22"/>
        </w:rPr>
      </w:pPr>
    </w:p>
    <w:p w14:paraId="63DF00FD" w14:textId="77777777" w:rsidR="00785160" w:rsidRPr="007E31B4" w:rsidRDefault="00785160" w:rsidP="00785160">
      <w:pPr>
        <w:pStyle w:val="Nzev"/>
        <w:rPr>
          <w:sz w:val="22"/>
          <w:szCs w:val="22"/>
        </w:rPr>
      </w:pPr>
      <w:r w:rsidRPr="0007590F">
        <w:rPr>
          <w:sz w:val="22"/>
          <w:szCs w:val="22"/>
        </w:rPr>
        <w:t>SMLOUVA o produkci umělce, souboru-pořadu</w:t>
      </w:r>
    </w:p>
    <w:p w14:paraId="7D35DAF9" w14:textId="77777777" w:rsidR="00785160" w:rsidRDefault="00785160" w:rsidP="00785160">
      <w:pPr>
        <w:pStyle w:val="Nzev"/>
        <w:rPr>
          <w:b w:val="0"/>
          <w:sz w:val="22"/>
          <w:szCs w:val="22"/>
        </w:rPr>
      </w:pPr>
      <w:r w:rsidRPr="0007590F">
        <w:rPr>
          <w:b w:val="0"/>
          <w:sz w:val="22"/>
          <w:szCs w:val="22"/>
        </w:rPr>
        <w:t xml:space="preserve">v souladu s ustanovením § 1746 odstavec 2 zákona č. 89/2012 Sb., </w:t>
      </w:r>
    </w:p>
    <w:p w14:paraId="5892F11A" w14:textId="0999E65D" w:rsidR="00BA5A96" w:rsidRDefault="00785160" w:rsidP="00785160">
      <w:pPr>
        <w:pStyle w:val="Nzev"/>
        <w:rPr>
          <w:b w:val="0"/>
          <w:sz w:val="22"/>
          <w:szCs w:val="22"/>
        </w:rPr>
      </w:pPr>
      <w:r w:rsidRPr="0007590F">
        <w:rPr>
          <w:b w:val="0"/>
          <w:sz w:val="22"/>
          <w:szCs w:val="22"/>
        </w:rPr>
        <w:t>občanského zákoníku, v platném znění</w:t>
      </w:r>
    </w:p>
    <w:p w14:paraId="3577DE5E" w14:textId="0D4855CE" w:rsidR="00BB4B46" w:rsidRDefault="004D314A" w:rsidP="00BB4B46">
      <w:pPr>
        <w:keepLines/>
        <w:rPr>
          <w:b/>
          <w:sz w:val="22"/>
          <w:szCs w:val="22"/>
        </w:rPr>
      </w:pPr>
      <w:r w:rsidRPr="00782F10">
        <w:rPr>
          <w:b/>
          <w:sz w:val="22"/>
          <w:szCs w:val="22"/>
        </w:rPr>
        <w:t>Pořadatel:</w:t>
      </w:r>
      <w:r w:rsidR="001C3449">
        <w:rPr>
          <w:b/>
          <w:sz w:val="22"/>
          <w:szCs w:val="22"/>
        </w:rPr>
        <w:t xml:space="preserve"> </w:t>
      </w:r>
      <w:r w:rsidR="00BB4B46">
        <w:rPr>
          <w:b/>
          <w:sz w:val="22"/>
          <w:szCs w:val="22"/>
        </w:rPr>
        <w:t>Město Jindřichův Hradec</w:t>
      </w:r>
    </w:p>
    <w:p w14:paraId="66B1A213" w14:textId="529A8760" w:rsidR="00BB4B46" w:rsidRPr="00BB4B46" w:rsidRDefault="00BB4B46" w:rsidP="00BB4B46">
      <w:pPr>
        <w:keepLines/>
        <w:rPr>
          <w:b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Se sídlem:</w:t>
      </w:r>
      <w:r>
        <w:rPr>
          <w:b/>
          <w:sz w:val="22"/>
          <w:szCs w:val="22"/>
        </w:rPr>
        <w:t xml:space="preserve"> </w:t>
      </w:r>
      <w:r w:rsidRPr="00BB4B46">
        <w:rPr>
          <w:b/>
          <w:bCs/>
          <w:color w:val="201F1E"/>
          <w:sz w:val="22"/>
          <w:szCs w:val="22"/>
        </w:rPr>
        <w:t>Klášterská 135, Jindřichův Hradec II, 377 01 Jindřichův</w:t>
      </w:r>
      <w:r>
        <w:rPr>
          <w:b/>
          <w:bCs/>
          <w:color w:val="201F1E"/>
          <w:sz w:val="22"/>
          <w:szCs w:val="22"/>
        </w:rPr>
        <w:t xml:space="preserve"> </w:t>
      </w:r>
      <w:r w:rsidRPr="00BB4B46">
        <w:rPr>
          <w:b/>
          <w:bCs/>
          <w:color w:val="201F1E"/>
          <w:sz w:val="22"/>
          <w:szCs w:val="22"/>
        </w:rPr>
        <w:t>Hradec</w:t>
      </w:r>
    </w:p>
    <w:p w14:paraId="6E07E5F1" w14:textId="082C0D0B" w:rsidR="009B484C" w:rsidRPr="00BB4B46" w:rsidRDefault="009B484C" w:rsidP="008C7ABD">
      <w:pPr>
        <w:shd w:val="clear" w:color="auto" w:fill="FFFFFF"/>
        <w:rPr>
          <w:b/>
          <w:bCs/>
          <w:color w:val="201F1E"/>
          <w:sz w:val="22"/>
          <w:szCs w:val="22"/>
        </w:rPr>
      </w:pPr>
      <w:r w:rsidRPr="00BB4B46">
        <w:rPr>
          <w:b/>
          <w:bCs/>
          <w:color w:val="201F1E"/>
          <w:sz w:val="22"/>
          <w:szCs w:val="22"/>
        </w:rPr>
        <w:t xml:space="preserve">Zastoupena: </w:t>
      </w:r>
      <w:r w:rsidR="00BB4B46" w:rsidRPr="00BB4B46">
        <w:rPr>
          <w:b/>
          <w:bCs/>
          <w:color w:val="201F1E"/>
          <w:sz w:val="22"/>
          <w:szCs w:val="22"/>
        </w:rPr>
        <w:t>Mgr. Ing. Michal Kozár, MBA</w:t>
      </w:r>
      <w:r w:rsidR="00BB4B46">
        <w:rPr>
          <w:b/>
          <w:bCs/>
          <w:color w:val="201F1E"/>
          <w:sz w:val="22"/>
          <w:szCs w:val="22"/>
        </w:rPr>
        <w:t>, starosta</w:t>
      </w:r>
      <w:r w:rsidR="00FB4C86">
        <w:rPr>
          <w:b/>
          <w:bCs/>
          <w:color w:val="201F1E"/>
          <w:sz w:val="22"/>
          <w:szCs w:val="22"/>
        </w:rPr>
        <w:t xml:space="preserve"> města</w:t>
      </w:r>
    </w:p>
    <w:p w14:paraId="1F29D196" w14:textId="70638090" w:rsidR="008C7ABD" w:rsidRPr="00BB4B46" w:rsidRDefault="008C7ABD" w:rsidP="008C7ABD">
      <w:pPr>
        <w:shd w:val="clear" w:color="auto" w:fill="FFFFFF"/>
        <w:rPr>
          <w:b/>
          <w:bCs/>
          <w:color w:val="201F1E"/>
          <w:sz w:val="22"/>
          <w:szCs w:val="22"/>
        </w:rPr>
      </w:pPr>
      <w:r w:rsidRPr="00BB4B46">
        <w:rPr>
          <w:b/>
          <w:bCs/>
          <w:color w:val="201F1E"/>
          <w:sz w:val="22"/>
          <w:szCs w:val="22"/>
        </w:rPr>
        <w:t>IČO:</w:t>
      </w:r>
      <w:r w:rsidR="009B484C" w:rsidRPr="00BB4B46">
        <w:rPr>
          <w:b/>
          <w:bCs/>
          <w:color w:val="201F1E"/>
          <w:sz w:val="22"/>
          <w:szCs w:val="22"/>
        </w:rPr>
        <w:t xml:space="preserve"> </w:t>
      </w:r>
      <w:r w:rsidR="00BB4B46" w:rsidRPr="00BB4B46">
        <w:rPr>
          <w:b/>
          <w:bCs/>
          <w:color w:val="201F1E"/>
          <w:sz w:val="22"/>
          <w:szCs w:val="22"/>
        </w:rPr>
        <w:t>00246875</w:t>
      </w:r>
      <w:r w:rsidR="009D51CC" w:rsidRPr="00BB4B46">
        <w:rPr>
          <w:b/>
          <w:bCs/>
          <w:color w:val="201F1E"/>
          <w:sz w:val="22"/>
          <w:szCs w:val="22"/>
        </w:rPr>
        <w:tab/>
      </w:r>
      <w:r w:rsidR="004A3080" w:rsidRPr="00BB4B46">
        <w:rPr>
          <w:b/>
          <w:bCs/>
          <w:color w:val="201F1E"/>
          <w:sz w:val="22"/>
          <w:szCs w:val="22"/>
        </w:rPr>
        <w:tab/>
      </w:r>
      <w:r w:rsidRPr="00BB4B46">
        <w:rPr>
          <w:b/>
          <w:bCs/>
          <w:color w:val="201F1E"/>
          <w:sz w:val="22"/>
          <w:szCs w:val="22"/>
        </w:rPr>
        <w:t xml:space="preserve">DIČ: </w:t>
      </w:r>
      <w:r w:rsidR="00BB4B46" w:rsidRPr="00BB4B46">
        <w:rPr>
          <w:b/>
          <w:bCs/>
          <w:color w:val="201F1E"/>
          <w:sz w:val="22"/>
          <w:szCs w:val="22"/>
        </w:rPr>
        <w:t>CZ00246875</w:t>
      </w:r>
    </w:p>
    <w:p w14:paraId="7A615631" w14:textId="27C2D628" w:rsidR="008C7ABD" w:rsidRPr="00BB4B46" w:rsidRDefault="008C7ABD" w:rsidP="008C7ABD">
      <w:pPr>
        <w:shd w:val="clear" w:color="auto" w:fill="FFFFFF"/>
        <w:rPr>
          <w:color w:val="201F1E"/>
          <w:sz w:val="22"/>
          <w:szCs w:val="22"/>
        </w:rPr>
      </w:pPr>
      <w:r w:rsidRPr="00BB4B46">
        <w:rPr>
          <w:color w:val="201F1E"/>
          <w:sz w:val="22"/>
          <w:szCs w:val="22"/>
        </w:rPr>
        <w:t xml:space="preserve">Bankovní spojení: </w:t>
      </w:r>
      <w:r w:rsidR="004A3080" w:rsidRPr="00BB4B46">
        <w:rPr>
          <w:color w:val="201F1E"/>
          <w:sz w:val="22"/>
          <w:szCs w:val="22"/>
        </w:rPr>
        <w:t xml:space="preserve">č. ú.: </w:t>
      </w:r>
      <w:r w:rsidR="00BB4B46" w:rsidRPr="00BB4B46">
        <w:rPr>
          <w:color w:val="201F1E"/>
          <w:sz w:val="22"/>
          <w:szCs w:val="22"/>
        </w:rPr>
        <w:t>27-603140379/0800</w:t>
      </w:r>
    </w:p>
    <w:p w14:paraId="397695ED" w14:textId="4C647DB3" w:rsidR="008C7ABD" w:rsidRPr="008C7ABD" w:rsidRDefault="008C7ABD" w:rsidP="008C7ABD">
      <w:pPr>
        <w:shd w:val="clear" w:color="auto" w:fill="FFFFFF"/>
        <w:rPr>
          <w:color w:val="201F1E"/>
          <w:sz w:val="22"/>
          <w:szCs w:val="22"/>
        </w:rPr>
      </w:pPr>
      <w:r w:rsidRPr="009B484C">
        <w:rPr>
          <w:color w:val="201F1E"/>
          <w:sz w:val="22"/>
          <w:szCs w:val="22"/>
        </w:rPr>
        <w:t>Kontaktní osoba:</w:t>
      </w:r>
      <w:r w:rsidR="009D51CC">
        <w:rPr>
          <w:color w:val="201F1E"/>
          <w:sz w:val="22"/>
          <w:szCs w:val="22"/>
        </w:rPr>
        <w:t xml:space="preserve"> </w:t>
      </w:r>
      <w:r w:rsidR="008A0A69">
        <w:rPr>
          <w:color w:val="201F1E"/>
          <w:sz w:val="22"/>
          <w:szCs w:val="22"/>
        </w:rPr>
        <w:t xml:space="preserve">Martin Jedlička, </w:t>
      </w:r>
      <w:r w:rsidR="000A17D8">
        <w:rPr>
          <w:color w:val="201F1E"/>
          <w:sz w:val="22"/>
          <w:szCs w:val="22"/>
        </w:rPr>
        <w:t>xxx</w:t>
      </w:r>
      <w:r w:rsidR="008A0A69">
        <w:rPr>
          <w:color w:val="201F1E"/>
          <w:sz w:val="22"/>
          <w:szCs w:val="22"/>
        </w:rPr>
        <w:t xml:space="preserve">, </w:t>
      </w:r>
      <w:hyperlink r:id="rId11" w:history="1">
        <w:r w:rsidR="008A0A69" w:rsidRPr="00420C26">
          <w:rPr>
            <w:rStyle w:val="Hypertextovodkaz"/>
            <w:sz w:val="22"/>
            <w:szCs w:val="22"/>
          </w:rPr>
          <w:t>jedlicka@jh.cz</w:t>
        </w:r>
      </w:hyperlink>
      <w:r w:rsidR="008A0A69">
        <w:rPr>
          <w:color w:val="201F1E"/>
          <w:sz w:val="22"/>
          <w:szCs w:val="22"/>
        </w:rPr>
        <w:t xml:space="preserve"> </w:t>
      </w:r>
    </w:p>
    <w:p w14:paraId="0B98F666" w14:textId="39B0EA1C" w:rsidR="004D314A" w:rsidRPr="00696B9F" w:rsidRDefault="001C3449" w:rsidP="0064021C">
      <w:pPr>
        <w:keepLines/>
        <w:rPr>
          <w:sz w:val="22"/>
          <w:szCs w:val="22"/>
        </w:rPr>
      </w:pPr>
      <w:r w:rsidRPr="00696B9F">
        <w:rPr>
          <w:sz w:val="22"/>
          <w:szCs w:val="22"/>
        </w:rPr>
        <w:t xml:space="preserve">(dále také jako </w:t>
      </w:r>
      <w:r w:rsidR="00BB5110" w:rsidRPr="00696B9F">
        <w:rPr>
          <w:sz w:val="22"/>
          <w:szCs w:val="22"/>
        </w:rPr>
        <w:t>„</w:t>
      </w:r>
      <w:r w:rsidRPr="00696B9F">
        <w:rPr>
          <w:b/>
          <w:bCs/>
          <w:i/>
          <w:iCs/>
          <w:sz w:val="22"/>
          <w:szCs w:val="22"/>
        </w:rPr>
        <w:t>pořadatel</w:t>
      </w:r>
      <w:r w:rsidR="00BB5110" w:rsidRPr="00696B9F">
        <w:rPr>
          <w:sz w:val="22"/>
          <w:szCs w:val="22"/>
        </w:rPr>
        <w:t>“</w:t>
      </w:r>
      <w:r w:rsidR="004D314A" w:rsidRPr="00696B9F">
        <w:rPr>
          <w:sz w:val="22"/>
          <w:szCs w:val="22"/>
        </w:rPr>
        <w:t>)</w:t>
      </w:r>
    </w:p>
    <w:p w14:paraId="06315657" w14:textId="77777777" w:rsidR="004D314A" w:rsidRDefault="004D314A" w:rsidP="004D314A">
      <w:pPr>
        <w:keepLines/>
        <w:rPr>
          <w:color w:val="000000"/>
          <w:sz w:val="22"/>
          <w:szCs w:val="22"/>
        </w:rPr>
      </w:pPr>
    </w:p>
    <w:p w14:paraId="591F5480" w14:textId="77777777" w:rsidR="00785160" w:rsidRPr="007E31B4" w:rsidRDefault="00785160" w:rsidP="00785160">
      <w:pPr>
        <w:jc w:val="both"/>
        <w:rPr>
          <w:b/>
          <w:bCs/>
          <w:sz w:val="22"/>
          <w:szCs w:val="22"/>
        </w:rPr>
      </w:pPr>
      <w:r w:rsidRPr="007E31B4">
        <w:rPr>
          <w:b/>
          <w:sz w:val="22"/>
          <w:szCs w:val="22"/>
        </w:rPr>
        <w:t>Dodavatel:</w:t>
      </w:r>
      <w:r w:rsidRPr="007E31B4">
        <w:rPr>
          <w:bCs/>
          <w:sz w:val="22"/>
          <w:szCs w:val="22"/>
        </w:rPr>
        <w:t xml:space="preserve"> </w:t>
      </w:r>
      <w:r w:rsidRPr="007E31B4">
        <w:rPr>
          <w:bCs/>
          <w:sz w:val="22"/>
          <w:szCs w:val="22"/>
        </w:rPr>
        <w:tab/>
      </w:r>
      <w:r w:rsidRPr="007E31B4">
        <w:rPr>
          <w:bCs/>
          <w:sz w:val="22"/>
          <w:szCs w:val="22"/>
        </w:rPr>
        <w:tab/>
      </w:r>
      <w:r w:rsidRPr="007E31B4">
        <w:rPr>
          <w:b/>
          <w:bCs/>
          <w:sz w:val="22"/>
          <w:szCs w:val="22"/>
        </w:rPr>
        <w:t>nova-Art s.r.o.</w:t>
      </w:r>
    </w:p>
    <w:p w14:paraId="21F98719" w14:textId="77777777" w:rsidR="00785160" w:rsidRPr="007E31B4" w:rsidRDefault="00785160" w:rsidP="00785160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se sídlem:</w:t>
      </w:r>
      <w:r w:rsidRPr="0007590F">
        <w:rPr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ab/>
      </w:r>
      <w:r w:rsidRPr="007E31B4">
        <w:rPr>
          <w:bCs/>
          <w:sz w:val="22"/>
          <w:szCs w:val="22"/>
        </w:rPr>
        <w:t>Ringhofferova 975, 251 68 Všedobrovice</w:t>
      </w:r>
    </w:p>
    <w:p w14:paraId="7CC08054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IČ:</w:t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  <w:t>274 43 370</w:t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  <w:t>DIČ: CZ27443370</w:t>
      </w:r>
    </w:p>
    <w:p w14:paraId="000803D7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zapsaný v obchodním rejstříku vedeném Městským soudem v Praze, oddíl C, vložka 113070</w:t>
      </w:r>
    </w:p>
    <w:p w14:paraId="4E88032E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zastoupen paní Radoslavou</w:t>
      </w:r>
      <w:r w:rsidRPr="0007590F">
        <w:rPr>
          <w:sz w:val="22"/>
          <w:szCs w:val="22"/>
        </w:rPr>
        <w:t xml:space="preserve"> Froňkovou, jednatelkou</w:t>
      </w:r>
    </w:p>
    <w:p w14:paraId="52EEDEC4" w14:textId="7BD4C123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kontaktní osoba:</w:t>
      </w:r>
      <w:r w:rsidRPr="0007590F">
        <w:rPr>
          <w:sz w:val="22"/>
          <w:szCs w:val="22"/>
        </w:rPr>
        <w:tab/>
        <w:t>Radka Froňková,</w:t>
      </w:r>
      <w:r w:rsidRPr="0007590F">
        <w:rPr>
          <w:sz w:val="22"/>
          <w:szCs w:val="22"/>
        </w:rPr>
        <w:tab/>
        <w:t xml:space="preserve">telefon: </w:t>
      </w:r>
      <w:r w:rsidR="00F95E08">
        <w:rPr>
          <w:sz w:val="22"/>
          <w:szCs w:val="22"/>
        </w:rPr>
        <w:t>xxx</w:t>
      </w:r>
      <w:r w:rsidRPr="0007590F">
        <w:rPr>
          <w:sz w:val="22"/>
          <w:szCs w:val="22"/>
        </w:rPr>
        <w:t>,</w:t>
      </w:r>
    </w:p>
    <w:p w14:paraId="30E4F1A0" w14:textId="20FB5D59" w:rsidR="00785160" w:rsidRDefault="00785160" w:rsidP="00785160">
      <w:pPr>
        <w:pStyle w:val="Nadpis2"/>
        <w:ind w:left="354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e-mail:</w:t>
      </w:r>
      <w:r w:rsidR="00957B11">
        <w:rPr>
          <w:sz w:val="22"/>
          <w:szCs w:val="22"/>
        </w:rPr>
        <w:t xml:space="preserve"> xxx</w:t>
      </w:r>
      <w:r w:rsidRPr="0007590F">
        <w:rPr>
          <w:sz w:val="22"/>
          <w:szCs w:val="22"/>
        </w:rPr>
        <w:t xml:space="preserve"> </w:t>
      </w:r>
    </w:p>
    <w:p w14:paraId="5A165A98" w14:textId="6AB64AF5" w:rsidR="00785160" w:rsidRPr="007E31B4" w:rsidRDefault="00785160" w:rsidP="00785160">
      <w:pPr>
        <w:rPr>
          <w:noProof/>
          <w:sz w:val="22"/>
          <w:szCs w:val="22"/>
        </w:rPr>
      </w:pP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>
        <w:rPr>
          <w:sz w:val="22"/>
          <w:szCs w:val="22"/>
        </w:rPr>
        <w:t>a Helen</w:t>
      </w:r>
      <w:r w:rsidR="00696B9F">
        <w:rPr>
          <w:sz w:val="22"/>
          <w:szCs w:val="22"/>
        </w:rPr>
        <w:t>a</w:t>
      </w:r>
      <w:r>
        <w:rPr>
          <w:sz w:val="22"/>
          <w:szCs w:val="22"/>
        </w:rPr>
        <w:t xml:space="preserve"> Sterrov</w:t>
      </w:r>
      <w:r w:rsidR="00696B9F">
        <w:rPr>
          <w:sz w:val="22"/>
          <w:szCs w:val="22"/>
        </w:rPr>
        <w:t>á</w:t>
      </w:r>
      <w:r w:rsidRPr="0007590F">
        <w:rPr>
          <w:sz w:val="22"/>
          <w:szCs w:val="22"/>
        </w:rPr>
        <w:tab/>
        <w:t>telefon:</w:t>
      </w:r>
      <w:r w:rsidR="00957B11">
        <w:rPr>
          <w:sz w:val="22"/>
          <w:szCs w:val="22"/>
        </w:rPr>
        <w:t xml:space="preserve"> xxx</w:t>
      </w:r>
    </w:p>
    <w:p w14:paraId="269E6066" w14:textId="2A395B9B" w:rsidR="00785160" w:rsidRDefault="00785160" w:rsidP="00785160">
      <w:pPr>
        <w:ind w:left="3540" w:firstLine="708"/>
        <w:rPr>
          <w:noProof/>
          <w:sz w:val="22"/>
          <w:szCs w:val="22"/>
        </w:rPr>
      </w:pPr>
      <w:r w:rsidRPr="0007590F">
        <w:rPr>
          <w:noProof/>
          <w:sz w:val="22"/>
          <w:szCs w:val="22"/>
        </w:rPr>
        <w:t>e-mail</w:t>
      </w:r>
      <w:r w:rsidRPr="0007590F">
        <w:rPr>
          <w:sz w:val="22"/>
          <w:szCs w:val="22"/>
        </w:rPr>
        <w:t>:</w:t>
      </w:r>
      <w:r w:rsidR="00957B11">
        <w:rPr>
          <w:sz w:val="22"/>
          <w:szCs w:val="22"/>
        </w:rPr>
        <w:t xml:space="preserve"> xxx</w:t>
      </w:r>
    </w:p>
    <w:p w14:paraId="24E4E11A" w14:textId="77777777" w:rsidR="00785160" w:rsidRPr="007E31B4" w:rsidRDefault="00785160" w:rsidP="00785160">
      <w:pPr>
        <w:rPr>
          <w:sz w:val="22"/>
          <w:szCs w:val="22"/>
        </w:rPr>
      </w:pPr>
      <w:r w:rsidRPr="0007590F">
        <w:rPr>
          <w:sz w:val="22"/>
          <w:szCs w:val="22"/>
        </w:rPr>
        <w:t xml:space="preserve">bankovní spojení: č. účtu: </w:t>
      </w:r>
      <w:r w:rsidRPr="000709CF">
        <w:rPr>
          <w:noProof/>
          <w:sz w:val="22"/>
          <w:szCs w:val="22"/>
        </w:rPr>
        <w:t>2105704417/2700</w:t>
      </w:r>
      <w:r w:rsidRPr="003870B7">
        <w:rPr>
          <w:noProof/>
          <w:sz w:val="22"/>
          <w:szCs w:val="22"/>
        </w:rPr>
        <w:t>, vedený</w:t>
      </w:r>
      <w:r w:rsidRPr="0007590F">
        <w:rPr>
          <w:noProof/>
          <w:sz w:val="22"/>
          <w:szCs w:val="22"/>
        </w:rPr>
        <w:t xml:space="preserve"> u </w:t>
      </w:r>
      <w:r w:rsidRPr="0007590F">
        <w:rPr>
          <w:sz w:val="22"/>
          <w:szCs w:val="22"/>
        </w:rPr>
        <w:t>UniCredit Bank Czech Republic a.s.</w:t>
      </w:r>
    </w:p>
    <w:p w14:paraId="7B9C7730" w14:textId="5BE1D9EE" w:rsidR="00785160" w:rsidRPr="007E31B4" w:rsidRDefault="00785160" w:rsidP="00785160">
      <w:pPr>
        <w:rPr>
          <w:b/>
          <w:color w:val="FF0000"/>
          <w:sz w:val="22"/>
          <w:szCs w:val="22"/>
        </w:rPr>
      </w:pPr>
      <w:r w:rsidRPr="0007590F">
        <w:rPr>
          <w:b/>
          <w:color w:val="FF0000"/>
          <w:sz w:val="22"/>
          <w:szCs w:val="22"/>
        </w:rPr>
        <w:t>korespondenční adresa: nova-Art s.r.o., Sarajevská 9, 120 00 Praha 2</w:t>
      </w:r>
    </w:p>
    <w:p w14:paraId="496E6B2A" w14:textId="77777777" w:rsidR="00EF462C" w:rsidRPr="00EF462C" w:rsidRDefault="00EF462C" w:rsidP="00EF462C"/>
    <w:p w14:paraId="6DE00931" w14:textId="77777777" w:rsidR="00832BF3" w:rsidRPr="007E31B4" w:rsidRDefault="0007590F">
      <w:pPr>
        <w:pBdr>
          <w:bottom w:val="single" w:sz="6" w:space="1" w:color="auto"/>
        </w:pBdr>
        <w:jc w:val="both"/>
        <w:rPr>
          <w:bCs/>
          <w:sz w:val="22"/>
          <w:szCs w:val="22"/>
        </w:rPr>
      </w:pPr>
      <w:r w:rsidRPr="00EF462C">
        <w:rPr>
          <w:bCs/>
          <w:sz w:val="22"/>
          <w:szCs w:val="22"/>
        </w:rPr>
        <w:t>(dále jen „</w:t>
      </w:r>
      <w:r w:rsidRPr="00EF462C">
        <w:rPr>
          <w:b/>
          <w:bCs/>
          <w:i/>
          <w:sz w:val="22"/>
          <w:szCs w:val="22"/>
        </w:rPr>
        <w:t>dodavatel</w:t>
      </w:r>
      <w:r w:rsidRPr="00EF462C">
        <w:rPr>
          <w:bCs/>
          <w:sz w:val="22"/>
          <w:szCs w:val="22"/>
        </w:rPr>
        <w:t>“)</w:t>
      </w:r>
    </w:p>
    <w:p w14:paraId="46CD851A" w14:textId="77777777" w:rsidR="002C7664" w:rsidRPr="007E31B4" w:rsidRDefault="002C7664" w:rsidP="007311F1">
      <w:pPr>
        <w:rPr>
          <w:sz w:val="22"/>
          <w:szCs w:val="22"/>
          <w:u w:val="single"/>
        </w:rPr>
      </w:pPr>
    </w:p>
    <w:p w14:paraId="4881C752" w14:textId="77777777" w:rsidR="00785160" w:rsidRDefault="00785160" w:rsidP="00785160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I.</w:t>
      </w:r>
    </w:p>
    <w:p w14:paraId="35C87AB1" w14:textId="6C87E5E6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b/>
          <w:sz w:val="22"/>
          <w:szCs w:val="22"/>
        </w:rPr>
        <w:t>I.1.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Dodavatel prohlašuje, že v rámci své podnikatelské činnosti se věnuje zejména pořádání kulturních a jiných obdobných akcí, mediálním</w:t>
      </w:r>
      <w:r w:rsidR="008D2B3B">
        <w:rPr>
          <w:sz w:val="22"/>
          <w:szCs w:val="22"/>
        </w:rPr>
        <w:t>u</w:t>
      </w:r>
      <w:r w:rsidRPr="0007590F">
        <w:rPr>
          <w:sz w:val="22"/>
          <w:szCs w:val="22"/>
        </w:rPr>
        <w:t xml:space="preserve"> zastupování a zprostředkování obchodu a služeb, přičemž v rámci této své činnosti mj. zastupuje výkonné umělce a zprostředkovává jejich vystoupení.</w:t>
      </w:r>
    </w:p>
    <w:p w14:paraId="6717B356" w14:textId="77777777" w:rsidR="00785160" w:rsidRDefault="00785160" w:rsidP="00785160">
      <w:pPr>
        <w:jc w:val="both"/>
        <w:rPr>
          <w:sz w:val="22"/>
          <w:szCs w:val="22"/>
        </w:rPr>
      </w:pPr>
    </w:p>
    <w:p w14:paraId="1347DEAF" w14:textId="77777777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b/>
          <w:sz w:val="22"/>
          <w:szCs w:val="22"/>
        </w:rPr>
        <w:t>I.2.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Objednatel má zájem o služby dodavatele, pročež se smluvní strany této smlouvy dohodly na podmínkách spolupráce, jak následuje.</w:t>
      </w:r>
    </w:p>
    <w:p w14:paraId="47369D64" w14:textId="77777777" w:rsidR="00785160" w:rsidRDefault="00785160" w:rsidP="00785160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II.</w:t>
      </w:r>
    </w:p>
    <w:p w14:paraId="1540D98D" w14:textId="77777777" w:rsidR="00785160" w:rsidRPr="007E31B4" w:rsidRDefault="00785160" w:rsidP="00785160">
      <w:pPr>
        <w:rPr>
          <w:sz w:val="22"/>
          <w:szCs w:val="22"/>
        </w:rPr>
      </w:pPr>
    </w:p>
    <w:p w14:paraId="73E6AFFD" w14:textId="6A3A9D80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sz w:val="22"/>
          <w:szCs w:val="22"/>
        </w:rPr>
        <w:t>Předmětem této smlouvy je z</w:t>
      </w:r>
      <w:r w:rsidR="00381CFD">
        <w:rPr>
          <w:sz w:val="22"/>
          <w:szCs w:val="22"/>
        </w:rPr>
        <w:t>ajištění</w:t>
      </w:r>
      <w:r w:rsidRPr="0007590F">
        <w:rPr>
          <w:sz w:val="22"/>
          <w:szCs w:val="22"/>
        </w:rPr>
        <w:t xml:space="preserve"> vystoupení umělc</w:t>
      </w:r>
      <w:r w:rsidR="00381CFD">
        <w:rPr>
          <w:sz w:val="22"/>
          <w:szCs w:val="22"/>
        </w:rPr>
        <w:t>ů</w:t>
      </w:r>
      <w:r w:rsidRPr="0007590F">
        <w:rPr>
          <w:sz w:val="22"/>
          <w:szCs w:val="22"/>
        </w:rPr>
        <w:t xml:space="preserve"> dle následující specifikace:</w:t>
      </w:r>
    </w:p>
    <w:p w14:paraId="73FA7ED5" w14:textId="77777777" w:rsidR="00785160" w:rsidRPr="00EE1879" w:rsidRDefault="00785160" w:rsidP="00785160">
      <w:pPr>
        <w:jc w:val="both"/>
        <w:rPr>
          <w:b/>
          <w:i/>
          <w:sz w:val="22"/>
          <w:szCs w:val="22"/>
        </w:rPr>
      </w:pPr>
    </w:p>
    <w:p w14:paraId="7EE4F386" w14:textId="77777777" w:rsidR="00BB4B46" w:rsidRDefault="00785160" w:rsidP="00BB4B46">
      <w:pPr>
        <w:tabs>
          <w:tab w:val="left" w:pos="5760"/>
        </w:tabs>
        <w:ind w:left="3540" w:hanging="3540"/>
        <w:jc w:val="both"/>
        <w:rPr>
          <w:b/>
          <w:bCs/>
          <w:sz w:val="22"/>
          <w:szCs w:val="22"/>
        </w:rPr>
      </w:pPr>
      <w:r w:rsidRPr="004D750C">
        <w:rPr>
          <w:sz w:val="22"/>
          <w:szCs w:val="22"/>
        </w:rPr>
        <w:t>umělec:</w:t>
      </w:r>
      <w:r>
        <w:rPr>
          <w:sz w:val="22"/>
          <w:szCs w:val="22"/>
        </w:rPr>
        <w:t xml:space="preserve">            </w:t>
      </w:r>
      <w:r w:rsidR="008C7ABD">
        <w:rPr>
          <w:sz w:val="22"/>
          <w:szCs w:val="22"/>
        </w:rPr>
        <w:t xml:space="preserve"> </w:t>
      </w:r>
      <w:r w:rsidR="00A9420E">
        <w:rPr>
          <w:b/>
          <w:bCs/>
          <w:sz w:val="22"/>
          <w:szCs w:val="22"/>
        </w:rPr>
        <w:t>Petr Rychlý</w:t>
      </w:r>
      <w:r w:rsidR="00411D8F">
        <w:rPr>
          <w:b/>
          <w:bCs/>
          <w:sz w:val="22"/>
          <w:szCs w:val="22"/>
        </w:rPr>
        <w:t xml:space="preserve"> – moderace, </w:t>
      </w:r>
      <w:r w:rsidR="00A9420E">
        <w:rPr>
          <w:b/>
          <w:bCs/>
          <w:sz w:val="22"/>
          <w:szCs w:val="22"/>
        </w:rPr>
        <w:t>OKV a Tereza Mašková,</w:t>
      </w:r>
    </w:p>
    <w:p w14:paraId="2EB6E2AC" w14:textId="77777777" w:rsidR="00381CFD" w:rsidRDefault="00BB4B46" w:rsidP="00BB4B46">
      <w:pPr>
        <w:tabs>
          <w:tab w:val="left" w:pos="5760"/>
        </w:tabs>
        <w:ind w:left="3540" w:hanging="3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A9420E">
        <w:rPr>
          <w:b/>
          <w:bCs/>
          <w:sz w:val="22"/>
          <w:szCs w:val="22"/>
        </w:rPr>
        <w:t>LIGHT ART</w:t>
      </w:r>
      <w:r w:rsidR="00381CFD">
        <w:rPr>
          <w:b/>
          <w:bCs/>
          <w:sz w:val="22"/>
          <w:szCs w:val="22"/>
        </w:rPr>
        <w:t xml:space="preserve"> SHOW</w:t>
      </w:r>
      <w:r w:rsidR="00A9420E">
        <w:rPr>
          <w:b/>
          <w:bCs/>
          <w:sz w:val="22"/>
          <w:szCs w:val="22"/>
        </w:rPr>
        <w:t xml:space="preserve"> – světelná show</w:t>
      </w:r>
      <w:r w:rsidR="00381CFD">
        <w:rPr>
          <w:b/>
          <w:bCs/>
          <w:sz w:val="22"/>
          <w:szCs w:val="22"/>
        </w:rPr>
        <w:t xml:space="preserve">, </w:t>
      </w:r>
    </w:p>
    <w:p w14:paraId="6BE0B061" w14:textId="4953E8A6" w:rsidR="00785160" w:rsidRPr="00BB4B46" w:rsidRDefault="00381CFD" w:rsidP="00BB4B46">
      <w:pPr>
        <w:tabs>
          <w:tab w:val="left" w:pos="5760"/>
        </w:tabs>
        <w:ind w:left="3540" w:hanging="3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Natálie Otáhalová a Michal Kurtiš – taneční vystoupení</w:t>
      </w:r>
      <w:r w:rsidR="00411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</w:t>
      </w:r>
      <w:r w:rsidR="00785160" w:rsidRPr="004D750C">
        <w:rPr>
          <w:noProof/>
          <w:sz w:val="22"/>
          <w:szCs w:val="22"/>
        </w:rPr>
        <w:t xml:space="preserve">(dále jen </w:t>
      </w:r>
      <w:r w:rsidR="00785160" w:rsidRPr="004D750C">
        <w:rPr>
          <w:b/>
          <w:i/>
          <w:noProof/>
          <w:sz w:val="22"/>
          <w:szCs w:val="22"/>
        </w:rPr>
        <w:t>umělec)</w:t>
      </w:r>
    </w:p>
    <w:p w14:paraId="25DB74F2" w14:textId="56F16602" w:rsidR="00785160" w:rsidRPr="004D750C" w:rsidRDefault="00785160" w:rsidP="00696B9F">
      <w:pPr>
        <w:ind w:left="3540" w:hanging="3540"/>
        <w:jc w:val="both"/>
        <w:rPr>
          <w:b/>
          <w:i/>
          <w:sz w:val="22"/>
          <w:szCs w:val="22"/>
        </w:rPr>
      </w:pPr>
      <w:r w:rsidRPr="004D750C">
        <w:rPr>
          <w:sz w:val="22"/>
          <w:szCs w:val="22"/>
        </w:rPr>
        <w:t>program</w:t>
      </w:r>
      <w:r w:rsidRPr="00B239B0">
        <w:rPr>
          <w:sz w:val="22"/>
          <w:szCs w:val="22"/>
        </w:rPr>
        <w:t>:</w:t>
      </w:r>
      <w:r w:rsidR="008C7ABD">
        <w:rPr>
          <w:sz w:val="22"/>
          <w:szCs w:val="22"/>
        </w:rPr>
        <w:t xml:space="preserve">           </w:t>
      </w:r>
      <w:r w:rsidR="008A0A69">
        <w:rPr>
          <w:sz w:val="22"/>
          <w:szCs w:val="22"/>
        </w:rPr>
        <w:t>XXX</w:t>
      </w:r>
      <w:r w:rsidR="00411D8F">
        <w:rPr>
          <w:sz w:val="22"/>
          <w:szCs w:val="22"/>
        </w:rPr>
        <w:t>I</w:t>
      </w:r>
      <w:r w:rsidR="00A9420E">
        <w:rPr>
          <w:sz w:val="22"/>
          <w:szCs w:val="22"/>
        </w:rPr>
        <w:t>I</w:t>
      </w:r>
      <w:r w:rsidR="008A0A69">
        <w:rPr>
          <w:sz w:val="22"/>
          <w:szCs w:val="22"/>
        </w:rPr>
        <w:t xml:space="preserve">. Reprezentační ples města Jindřichův Hradec </w:t>
      </w:r>
      <w:r w:rsidR="008A0A69">
        <w:rPr>
          <w:sz w:val="22"/>
          <w:szCs w:val="22"/>
        </w:rPr>
        <w:tab/>
      </w:r>
      <w:r w:rsidR="00381CFD">
        <w:rPr>
          <w:sz w:val="22"/>
          <w:szCs w:val="22"/>
        </w:rPr>
        <w:t xml:space="preserve">            </w:t>
      </w:r>
      <w:r w:rsidRPr="004D750C">
        <w:rPr>
          <w:noProof/>
          <w:sz w:val="22"/>
          <w:szCs w:val="22"/>
        </w:rPr>
        <w:t xml:space="preserve">(dále jen </w:t>
      </w:r>
      <w:r w:rsidRPr="004D750C">
        <w:rPr>
          <w:b/>
          <w:i/>
          <w:noProof/>
          <w:sz w:val="22"/>
          <w:szCs w:val="22"/>
        </w:rPr>
        <w:t>program)</w:t>
      </w:r>
    </w:p>
    <w:p w14:paraId="6F223D8E" w14:textId="637EE459" w:rsidR="00785160" w:rsidRPr="004D750C" w:rsidRDefault="00785160" w:rsidP="00785160">
      <w:pPr>
        <w:jc w:val="both"/>
        <w:rPr>
          <w:noProof/>
          <w:sz w:val="22"/>
          <w:szCs w:val="22"/>
        </w:rPr>
      </w:pPr>
      <w:r w:rsidRPr="004D750C">
        <w:rPr>
          <w:sz w:val="22"/>
          <w:szCs w:val="22"/>
        </w:rPr>
        <w:t>datum konání:</w:t>
      </w:r>
      <w:r w:rsidR="008C7ABD">
        <w:rPr>
          <w:b/>
          <w:bCs/>
          <w:sz w:val="22"/>
          <w:szCs w:val="22"/>
        </w:rPr>
        <w:tab/>
      </w:r>
      <w:r w:rsidR="00A9420E">
        <w:rPr>
          <w:b/>
          <w:bCs/>
          <w:sz w:val="22"/>
          <w:szCs w:val="22"/>
        </w:rPr>
        <w:t>31</w:t>
      </w:r>
      <w:r w:rsidR="00453260">
        <w:rPr>
          <w:b/>
          <w:bCs/>
          <w:sz w:val="22"/>
          <w:szCs w:val="22"/>
        </w:rPr>
        <w:t>.</w:t>
      </w:r>
      <w:r w:rsidR="00E35508">
        <w:rPr>
          <w:b/>
          <w:bCs/>
          <w:sz w:val="22"/>
          <w:szCs w:val="22"/>
        </w:rPr>
        <w:t xml:space="preserve"> </w:t>
      </w:r>
      <w:r w:rsidR="009D51CC">
        <w:rPr>
          <w:b/>
          <w:bCs/>
          <w:sz w:val="22"/>
          <w:szCs w:val="22"/>
        </w:rPr>
        <w:t>1</w:t>
      </w:r>
      <w:r w:rsidR="00E3550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202</w:t>
      </w:r>
      <w:r w:rsidR="00A9420E">
        <w:rPr>
          <w:b/>
          <w:bCs/>
          <w:sz w:val="22"/>
          <w:szCs w:val="22"/>
        </w:rPr>
        <w:t>6</w:t>
      </w:r>
      <w:r w:rsidRPr="00A26B83">
        <w:rPr>
          <w:b/>
          <w:bCs/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FB4C8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4D750C">
        <w:rPr>
          <w:noProof/>
          <w:sz w:val="22"/>
          <w:szCs w:val="22"/>
        </w:rPr>
        <w:t>(dále jen „</w:t>
      </w:r>
      <w:r w:rsidRPr="004D750C">
        <w:rPr>
          <w:b/>
          <w:i/>
          <w:noProof/>
          <w:sz w:val="22"/>
          <w:szCs w:val="22"/>
        </w:rPr>
        <w:t>den konání vystoupení</w:t>
      </w:r>
      <w:r w:rsidRPr="004D750C">
        <w:rPr>
          <w:noProof/>
          <w:sz w:val="22"/>
          <w:szCs w:val="22"/>
        </w:rPr>
        <w:t>“)</w:t>
      </w:r>
    </w:p>
    <w:p w14:paraId="7AD7BE5F" w14:textId="1EA45634" w:rsidR="00FB4C86" w:rsidRDefault="00785160" w:rsidP="00BB5110">
      <w:pPr>
        <w:spacing w:line="20" w:lineRule="atLeast"/>
        <w:rPr>
          <w:noProof/>
          <w:sz w:val="22"/>
          <w:szCs w:val="22"/>
        </w:rPr>
      </w:pPr>
      <w:r w:rsidRPr="00FB4C86">
        <w:rPr>
          <w:noProof/>
          <w:sz w:val="22"/>
          <w:szCs w:val="22"/>
        </w:rPr>
        <w:t>místo konání:</w:t>
      </w:r>
      <w:r>
        <w:rPr>
          <w:noProof/>
          <w:sz w:val="22"/>
          <w:szCs w:val="22"/>
        </w:rPr>
        <w:tab/>
      </w:r>
      <w:r w:rsidR="00FB4C86">
        <w:rPr>
          <w:noProof/>
          <w:sz w:val="22"/>
          <w:szCs w:val="22"/>
        </w:rPr>
        <w:t>K</w:t>
      </w:r>
      <w:r w:rsidR="001320FF">
        <w:rPr>
          <w:noProof/>
          <w:sz w:val="22"/>
          <w:szCs w:val="22"/>
        </w:rPr>
        <w:t>C Jitka</w:t>
      </w:r>
    </w:p>
    <w:p w14:paraId="16DD80AF" w14:textId="53484AC9" w:rsidR="00785160" w:rsidRDefault="001320FF" w:rsidP="00FB4C86">
      <w:pPr>
        <w:spacing w:line="20" w:lineRule="atLeast"/>
        <w:ind w:left="708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Otín</w:t>
      </w:r>
      <w:r w:rsidR="00FB4C86">
        <w:rPr>
          <w:noProof/>
          <w:sz w:val="22"/>
          <w:szCs w:val="22"/>
        </w:rPr>
        <w:t xml:space="preserve"> 10</w:t>
      </w:r>
      <w:r>
        <w:rPr>
          <w:noProof/>
          <w:sz w:val="22"/>
          <w:szCs w:val="22"/>
        </w:rPr>
        <w:t>4</w:t>
      </w:r>
      <w:r w:rsidR="00FB4C86">
        <w:rPr>
          <w:noProof/>
          <w:sz w:val="22"/>
          <w:szCs w:val="22"/>
        </w:rPr>
        <w:t xml:space="preserve">, 377 01 Jindřichův Hradec </w:t>
      </w:r>
      <w:r w:rsidR="00785160" w:rsidRPr="0007590F">
        <w:rPr>
          <w:noProof/>
          <w:sz w:val="22"/>
          <w:szCs w:val="22"/>
        </w:rPr>
        <w:t>(dále jen „</w:t>
      </w:r>
      <w:r w:rsidR="00785160" w:rsidRPr="0007590F">
        <w:rPr>
          <w:b/>
          <w:i/>
          <w:noProof/>
          <w:sz w:val="22"/>
          <w:szCs w:val="22"/>
        </w:rPr>
        <w:t>místo konání vystoupení</w:t>
      </w:r>
      <w:r w:rsidR="00785160" w:rsidRPr="0007590F">
        <w:rPr>
          <w:noProof/>
          <w:sz w:val="22"/>
          <w:szCs w:val="22"/>
        </w:rPr>
        <w:t>“)</w:t>
      </w:r>
    </w:p>
    <w:p w14:paraId="035383CD" w14:textId="77777777" w:rsidR="00FB4C86" w:rsidRPr="00B764D9" w:rsidRDefault="00FB4C86" w:rsidP="00FB4C86">
      <w:pPr>
        <w:spacing w:line="20" w:lineRule="atLeast"/>
        <w:ind w:left="708" w:firstLine="708"/>
        <w:rPr>
          <w:noProof/>
          <w:sz w:val="22"/>
          <w:szCs w:val="22"/>
        </w:rPr>
      </w:pPr>
    </w:p>
    <w:p w14:paraId="4A9E80C1" w14:textId="174BE545" w:rsidR="00785160" w:rsidRPr="00F411FD" w:rsidRDefault="00785160" w:rsidP="00785160">
      <w:pPr>
        <w:jc w:val="both"/>
        <w:rPr>
          <w:noProof/>
          <w:sz w:val="22"/>
          <w:szCs w:val="22"/>
        </w:rPr>
      </w:pPr>
      <w:r w:rsidRPr="00F411FD">
        <w:rPr>
          <w:bCs/>
          <w:sz w:val="22"/>
          <w:szCs w:val="22"/>
        </w:rPr>
        <w:t>kapacita místa konání:</w:t>
      </w:r>
      <w:r w:rsidR="00290FBE" w:rsidRPr="00F411FD">
        <w:rPr>
          <w:bCs/>
          <w:sz w:val="22"/>
          <w:szCs w:val="22"/>
        </w:rPr>
        <w:t xml:space="preserve"> </w:t>
      </w:r>
      <w:r w:rsidR="001320FF" w:rsidRPr="00F411FD">
        <w:rPr>
          <w:bCs/>
          <w:sz w:val="22"/>
          <w:szCs w:val="22"/>
        </w:rPr>
        <w:t>538 míst k sezení</w:t>
      </w:r>
    </w:p>
    <w:p w14:paraId="54B6BE38" w14:textId="4C6F9F03" w:rsidR="00FB4C86" w:rsidRDefault="00785160" w:rsidP="00785160">
      <w:pPr>
        <w:jc w:val="both"/>
        <w:rPr>
          <w:szCs w:val="20"/>
        </w:rPr>
      </w:pPr>
      <w:r w:rsidRPr="00F411FD">
        <w:rPr>
          <w:b/>
          <w:bCs/>
          <w:szCs w:val="20"/>
        </w:rPr>
        <w:t>kontakt na zvukaře:</w:t>
      </w:r>
      <w:r w:rsidR="00FB4C86" w:rsidRPr="00FB4C86">
        <w:rPr>
          <w:b/>
          <w:bCs/>
          <w:szCs w:val="20"/>
        </w:rPr>
        <w:t xml:space="preserve"> </w:t>
      </w:r>
      <w:r w:rsidR="001320FF">
        <w:rPr>
          <w:szCs w:val="20"/>
        </w:rPr>
        <w:t>David Dvořák, 723033974</w:t>
      </w:r>
    </w:p>
    <w:p w14:paraId="7CBAB8B3" w14:textId="77777777" w:rsidR="00FB4C86" w:rsidRPr="00FB4C86" w:rsidRDefault="00FB4C86" w:rsidP="00785160">
      <w:pPr>
        <w:jc w:val="both"/>
        <w:rPr>
          <w:szCs w:val="20"/>
        </w:rPr>
      </w:pPr>
    </w:p>
    <w:p w14:paraId="730D3665" w14:textId="2C730E20" w:rsidR="002B497B" w:rsidRPr="00FB4C86" w:rsidRDefault="00CE0F23" w:rsidP="002B497B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Moderátorský</w:t>
      </w:r>
      <w:r w:rsidR="00FB4C86" w:rsidRPr="00FB4C86">
        <w:rPr>
          <w:b/>
          <w:bCs/>
          <w:noProof/>
          <w:sz w:val="22"/>
          <w:szCs w:val="22"/>
        </w:rPr>
        <w:t xml:space="preserve"> scénář akce pošle pořadatel nejpozději 1</w:t>
      </w:r>
      <w:r>
        <w:rPr>
          <w:b/>
          <w:bCs/>
          <w:noProof/>
          <w:sz w:val="22"/>
          <w:szCs w:val="22"/>
        </w:rPr>
        <w:t>4</w:t>
      </w:r>
      <w:r w:rsidR="00FB4C86" w:rsidRPr="00FB4C86">
        <w:rPr>
          <w:b/>
          <w:bCs/>
          <w:noProof/>
          <w:sz w:val="22"/>
          <w:szCs w:val="22"/>
        </w:rPr>
        <w:t xml:space="preserve"> dní před akcí</w:t>
      </w:r>
      <w:r>
        <w:rPr>
          <w:b/>
          <w:bCs/>
          <w:noProof/>
          <w:sz w:val="22"/>
          <w:szCs w:val="22"/>
        </w:rPr>
        <w:t>.</w:t>
      </w:r>
    </w:p>
    <w:p w14:paraId="51370B8C" w14:textId="77777777" w:rsidR="00FB4C86" w:rsidRPr="00A26B83" w:rsidRDefault="00FB4C86" w:rsidP="002B497B">
      <w:pPr>
        <w:jc w:val="both"/>
        <w:rPr>
          <w:b/>
          <w:bCs/>
          <w:color w:val="FF0000"/>
          <w:sz w:val="28"/>
          <w:szCs w:val="22"/>
        </w:rPr>
      </w:pPr>
    </w:p>
    <w:p w14:paraId="5CECC5EA" w14:textId="1EB4EDBE" w:rsidR="002B497B" w:rsidRPr="002B497B" w:rsidRDefault="002B497B" w:rsidP="002B497B">
      <w:pPr>
        <w:jc w:val="both"/>
        <w:rPr>
          <w:bCs/>
          <w:sz w:val="22"/>
          <w:szCs w:val="22"/>
        </w:rPr>
      </w:pPr>
      <w:r w:rsidRPr="002B497B">
        <w:rPr>
          <w:bCs/>
          <w:sz w:val="22"/>
          <w:szCs w:val="22"/>
        </w:rPr>
        <w:t>časový harmonogram</w:t>
      </w:r>
      <w:r w:rsidR="0042647E">
        <w:rPr>
          <w:bCs/>
          <w:sz w:val="22"/>
          <w:szCs w:val="22"/>
        </w:rPr>
        <w:t xml:space="preserve"> </w:t>
      </w:r>
      <w:r w:rsidR="00A9420E">
        <w:rPr>
          <w:b/>
          <w:sz w:val="22"/>
          <w:szCs w:val="22"/>
          <w:u w:val="single"/>
        </w:rPr>
        <w:t>Petr Rychlý</w:t>
      </w:r>
    </w:p>
    <w:p w14:paraId="02717A5A" w14:textId="4967A14A" w:rsidR="002B497B" w:rsidRPr="00794614" w:rsidRDefault="002B497B" w:rsidP="002B497B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 xml:space="preserve">příjezd na místo: </w:t>
      </w:r>
      <w:r w:rsidR="00004462" w:rsidRPr="00794614">
        <w:rPr>
          <w:b/>
          <w:sz w:val="22"/>
          <w:szCs w:val="22"/>
        </w:rPr>
        <w:t xml:space="preserve">                    </w:t>
      </w:r>
      <w:r w:rsidR="00CE0F23">
        <w:rPr>
          <w:b/>
          <w:sz w:val="22"/>
          <w:szCs w:val="22"/>
        </w:rPr>
        <w:t>17:45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566F8817" w14:textId="46E5FEB4" w:rsidR="002B497B" w:rsidRPr="002B497B" w:rsidRDefault="002B497B" w:rsidP="002B497B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>zvuková zkouška:</w:t>
      </w:r>
      <w:r w:rsidRPr="002B497B">
        <w:rPr>
          <w:b/>
          <w:sz w:val="22"/>
          <w:szCs w:val="22"/>
        </w:rPr>
        <w:t xml:space="preserve"> </w:t>
      </w:r>
      <w:r w:rsidRPr="002B497B">
        <w:rPr>
          <w:b/>
          <w:sz w:val="22"/>
          <w:szCs w:val="22"/>
        </w:rPr>
        <w:tab/>
      </w:r>
      <w:r w:rsidR="00004462">
        <w:rPr>
          <w:b/>
          <w:sz w:val="22"/>
          <w:szCs w:val="22"/>
        </w:rPr>
        <w:t xml:space="preserve">            18:</w:t>
      </w:r>
      <w:r w:rsidR="00CE0F23">
        <w:rPr>
          <w:b/>
          <w:sz w:val="22"/>
          <w:szCs w:val="22"/>
        </w:rPr>
        <w:t>0</w:t>
      </w:r>
      <w:r w:rsidR="00794614">
        <w:rPr>
          <w:b/>
          <w:sz w:val="22"/>
          <w:szCs w:val="22"/>
        </w:rPr>
        <w:t>0</w:t>
      </w:r>
      <w:r w:rsidR="00381CFD">
        <w:rPr>
          <w:b/>
          <w:sz w:val="22"/>
          <w:szCs w:val="22"/>
        </w:rPr>
        <w:t>//18:30</w:t>
      </w:r>
    </w:p>
    <w:p w14:paraId="74998476" w14:textId="6E32321E" w:rsidR="0042647E" w:rsidRPr="009B651C" w:rsidRDefault="002B497B" w:rsidP="009B651C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2B497B">
        <w:rPr>
          <w:b/>
          <w:sz w:val="22"/>
          <w:szCs w:val="22"/>
        </w:rPr>
        <w:t xml:space="preserve">čas </w:t>
      </w:r>
      <w:r w:rsidR="00411D8F">
        <w:rPr>
          <w:b/>
          <w:sz w:val="22"/>
          <w:szCs w:val="22"/>
        </w:rPr>
        <w:t>moderace</w:t>
      </w:r>
      <w:r w:rsidRPr="002B497B">
        <w:rPr>
          <w:b/>
          <w:sz w:val="22"/>
          <w:szCs w:val="22"/>
        </w:rPr>
        <w:t xml:space="preserve">: </w:t>
      </w:r>
      <w:r w:rsidRPr="002B497B">
        <w:rPr>
          <w:b/>
          <w:sz w:val="22"/>
          <w:szCs w:val="22"/>
        </w:rPr>
        <w:tab/>
      </w:r>
      <w:r w:rsidR="00004462">
        <w:rPr>
          <w:b/>
          <w:sz w:val="22"/>
          <w:szCs w:val="22"/>
        </w:rPr>
        <w:t xml:space="preserve">            </w:t>
      </w:r>
      <w:r w:rsidR="00FB4C86">
        <w:rPr>
          <w:b/>
          <w:sz w:val="22"/>
          <w:szCs w:val="22"/>
        </w:rPr>
        <w:t xml:space="preserve">             </w:t>
      </w:r>
      <w:r w:rsidR="0042647E">
        <w:rPr>
          <w:b/>
          <w:sz w:val="22"/>
          <w:szCs w:val="22"/>
        </w:rPr>
        <w:t>20:00 –</w:t>
      </w:r>
      <w:r w:rsidR="0047013A">
        <w:rPr>
          <w:b/>
          <w:sz w:val="22"/>
          <w:szCs w:val="22"/>
        </w:rPr>
        <w:t xml:space="preserve"> 00:00 moderace/ hudební vstup 2</w:t>
      </w:r>
      <w:r w:rsidR="00381CFD">
        <w:rPr>
          <w:b/>
          <w:sz w:val="22"/>
          <w:szCs w:val="22"/>
        </w:rPr>
        <w:t>2</w:t>
      </w:r>
      <w:r w:rsidR="00411D8F">
        <w:rPr>
          <w:b/>
          <w:sz w:val="22"/>
          <w:szCs w:val="22"/>
        </w:rPr>
        <w:t>:</w:t>
      </w:r>
      <w:r w:rsidR="00381CFD">
        <w:rPr>
          <w:b/>
          <w:sz w:val="22"/>
          <w:szCs w:val="22"/>
        </w:rPr>
        <w:t>05</w:t>
      </w:r>
      <w:r w:rsidR="00411D8F">
        <w:rPr>
          <w:b/>
          <w:sz w:val="22"/>
          <w:szCs w:val="22"/>
        </w:rPr>
        <w:t>//</w:t>
      </w:r>
      <w:r w:rsidR="00A9420E">
        <w:rPr>
          <w:b/>
          <w:sz w:val="22"/>
          <w:szCs w:val="22"/>
        </w:rPr>
        <w:t>45</w:t>
      </w:r>
      <w:r w:rsidR="00411D8F">
        <w:rPr>
          <w:b/>
          <w:sz w:val="22"/>
          <w:szCs w:val="22"/>
        </w:rPr>
        <w:t xml:space="preserve"> min.</w:t>
      </w:r>
    </w:p>
    <w:p w14:paraId="2A922D82" w14:textId="77777777" w:rsidR="0042647E" w:rsidRDefault="0042647E" w:rsidP="0042647E">
      <w:pPr>
        <w:jc w:val="both"/>
        <w:rPr>
          <w:b/>
          <w:sz w:val="22"/>
          <w:szCs w:val="22"/>
        </w:rPr>
      </w:pPr>
    </w:p>
    <w:p w14:paraId="44E89DE2" w14:textId="224C9940" w:rsidR="0042647E" w:rsidRPr="002B497B" w:rsidRDefault="0042647E" w:rsidP="0042647E">
      <w:pPr>
        <w:jc w:val="both"/>
        <w:rPr>
          <w:bCs/>
          <w:sz w:val="22"/>
          <w:szCs w:val="22"/>
        </w:rPr>
      </w:pPr>
      <w:r w:rsidRPr="002B497B">
        <w:rPr>
          <w:bCs/>
          <w:sz w:val="22"/>
          <w:szCs w:val="22"/>
        </w:rPr>
        <w:t>časový harmonogram</w:t>
      </w:r>
      <w:r>
        <w:rPr>
          <w:bCs/>
          <w:sz w:val="22"/>
          <w:szCs w:val="22"/>
        </w:rPr>
        <w:t xml:space="preserve"> </w:t>
      </w:r>
      <w:r w:rsidR="00A9420E">
        <w:rPr>
          <w:b/>
          <w:sz w:val="22"/>
          <w:szCs w:val="22"/>
          <w:u w:val="single"/>
        </w:rPr>
        <w:t>OKV a Tereza Mašková</w:t>
      </w:r>
    </w:p>
    <w:p w14:paraId="2AFDAFC9" w14:textId="6F9FE737" w:rsidR="0042647E" w:rsidRPr="00794614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 xml:space="preserve">příjezd na místo: </w:t>
      </w:r>
      <w:r w:rsidR="00BF2444" w:rsidRPr="00794614">
        <w:rPr>
          <w:b/>
          <w:sz w:val="22"/>
          <w:szCs w:val="22"/>
        </w:rPr>
        <w:t xml:space="preserve">                     </w:t>
      </w:r>
      <w:r w:rsidR="00411D8F">
        <w:rPr>
          <w:b/>
          <w:sz w:val="22"/>
          <w:szCs w:val="22"/>
        </w:rPr>
        <w:t>1</w:t>
      </w:r>
      <w:r w:rsidR="00A9420E">
        <w:rPr>
          <w:b/>
          <w:sz w:val="22"/>
          <w:szCs w:val="22"/>
        </w:rPr>
        <w:t>6</w:t>
      </w:r>
      <w:r w:rsidR="00411D8F">
        <w:rPr>
          <w:b/>
          <w:sz w:val="22"/>
          <w:szCs w:val="22"/>
        </w:rPr>
        <w:t>:00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38E65A9C" w14:textId="4C3C7CC5" w:rsidR="0042647E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>zvuková zkouška:</w:t>
      </w:r>
      <w:r w:rsidRPr="002B497B">
        <w:rPr>
          <w:b/>
          <w:sz w:val="22"/>
          <w:szCs w:val="22"/>
        </w:rPr>
        <w:t xml:space="preserve"> </w:t>
      </w:r>
      <w:r w:rsidRPr="002B497B">
        <w:rPr>
          <w:b/>
          <w:sz w:val="22"/>
          <w:szCs w:val="22"/>
        </w:rPr>
        <w:tab/>
      </w:r>
      <w:r w:rsidR="00BF2444">
        <w:rPr>
          <w:b/>
          <w:sz w:val="22"/>
          <w:szCs w:val="22"/>
        </w:rPr>
        <w:t xml:space="preserve">             </w:t>
      </w:r>
      <w:r w:rsidR="00A9420E">
        <w:rPr>
          <w:b/>
          <w:sz w:val="22"/>
          <w:szCs w:val="22"/>
        </w:rPr>
        <w:t>16:00 – 18:00</w:t>
      </w:r>
    </w:p>
    <w:p w14:paraId="235DDA00" w14:textId="68464278" w:rsidR="00411D8F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2647E">
        <w:rPr>
          <w:b/>
          <w:sz w:val="22"/>
          <w:szCs w:val="22"/>
        </w:rPr>
        <w:t>čas vystoupení: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11D8F">
        <w:rPr>
          <w:b/>
          <w:sz w:val="22"/>
          <w:szCs w:val="22"/>
        </w:rPr>
        <w:t>20:0</w:t>
      </w:r>
      <w:r w:rsidR="00A9420E">
        <w:rPr>
          <w:b/>
          <w:sz w:val="22"/>
          <w:szCs w:val="22"/>
        </w:rPr>
        <w:t>0 – 00:</w:t>
      </w:r>
      <w:r w:rsidR="00381CFD">
        <w:rPr>
          <w:b/>
          <w:sz w:val="22"/>
          <w:szCs w:val="22"/>
        </w:rPr>
        <w:t>3</w:t>
      </w:r>
      <w:r w:rsidR="00A9420E">
        <w:rPr>
          <w:b/>
          <w:sz w:val="22"/>
          <w:szCs w:val="22"/>
        </w:rPr>
        <w:t>0</w:t>
      </w:r>
    </w:p>
    <w:p w14:paraId="66D36EEB" w14:textId="77777777" w:rsidR="00FB4C86" w:rsidRDefault="00FB4C86" w:rsidP="00FB4C86">
      <w:pPr>
        <w:jc w:val="both"/>
        <w:rPr>
          <w:b/>
          <w:sz w:val="22"/>
          <w:szCs w:val="22"/>
        </w:rPr>
      </w:pPr>
    </w:p>
    <w:p w14:paraId="71D547C6" w14:textId="3C909873" w:rsidR="00FB4C86" w:rsidRDefault="00FB4C86" w:rsidP="00FB4C86">
      <w:pPr>
        <w:jc w:val="both"/>
        <w:rPr>
          <w:b/>
          <w:sz w:val="22"/>
          <w:szCs w:val="22"/>
          <w:u w:val="single"/>
        </w:rPr>
      </w:pPr>
      <w:r w:rsidRPr="002B497B">
        <w:rPr>
          <w:bCs/>
          <w:sz w:val="22"/>
          <w:szCs w:val="22"/>
        </w:rPr>
        <w:t>časový harmonogram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Light Art – světelná show </w:t>
      </w:r>
    </w:p>
    <w:p w14:paraId="2F20786D" w14:textId="3F858982" w:rsidR="00FB4C86" w:rsidRPr="00794614" w:rsidRDefault="00FB4C86" w:rsidP="00FB4C86">
      <w:pPr>
        <w:pStyle w:val="Odstavecseseznamem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 xml:space="preserve">příjezd na místo:                      </w:t>
      </w:r>
      <w:r w:rsidR="00CE0F23">
        <w:rPr>
          <w:b/>
          <w:sz w:val="22"/>
          <w:szCs w:val="22"/>
        </w:rPr>
        <w:t>18:00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0BB8CB30" w14:textId="2EDC24BC" w:rsidR="00FB4C86" w:rsidRDefault="00CE0F23" w:rsidP="00FB4C86">
      <w:pPr>
        <w:pStyle w:val="Odstavecseseznamem"/>
        <w:numPr>
          <w:ilvl w:val="0"/>
          <w:numId w:val="1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instalace:</w:t>
      </w:r>
      <w:r>
        <w:rPr>
          <w:b/>
          <w:sz w:val="22"/>
          <w:szCs w:val="22"/>
        </w:rPr>
        <w:tab/>
      </w:r>
      <w:r w:rsidR="00FB4C86" w:rsidRPr="002B497B">
        <w:rPr>
          <w:b/>
          <w:sz w:val="22"/>
          <w:szCs w:val="22"/>
        </w:rPr>
        <w:t xml:space="preserve"> </w:t>
      </w:r>
      <w:r w:rsidR="00FB4C86" w:rsidRPr="002B497B">
        <w:rPr>
          <w:b/>
          <w:sz w:val="22"/>
          <w:szCs w:val="22"/>
        </w:rPr>
        <w:tab/>
      </w:r>
      <w:r w:rsidR="00FB4C86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18:30</w:t>
      </w:r>
    </w:p>
    <w:p w14:paraId="4B579EE5" w14:textId="1D671B0D" w:rsidR="00FB4C86" w:rsidRDefault="00FB4C86" w:rsidP="00FB4C86">
      <w:pPr>
        <w:pStyle w:val="Odstavecseseznamem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2647E">
        <w:rPr>
          <w:b/>
          <w:sz w:val="22"/>
          <w:szCs w:val="22"/>
        </w:rPr>
        <w:t>čas vystoupení: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20:00 – </w:t>
      </w:r>
      <w:r w:rsidR="00CE0F23">
        <w:rPr>
          <w:b/>
          <w:sz w:val="22"/>
          <w:szCs w:val="22"/>
        </w:rPr>
        <w:t>20:15</w:t>
      </w:r>
    </w:p>
    <w:p w14:paraId="0FC4B972" w14:textId="4172AA07" w:rsidR="002B497B" w:rsidRDefault="002B497B" w:rsidP="00FB4C86">
      <w:pPr>
        <w:jc w:val="both"/>
        <w:rPr>
          <w:b/>
          <w:sz w:val="22"/>
          <w:szCs w:val="22"/>
        </w:rPr>
      </w:pPr>
    </w:p>
    <w:p w14:paraId="2C65C513" w14:textId="3C06F95D" w:rsidR="00381CFD" w:rsidRDefault="00381CFD" w:rsidP="00381CFD">
      <w:pPr>
        <w:jc w:val="both"/>
        <w:rPr>
          <w:b/>
          <w:sz w:val="22"/>
          <w:szCs w:val="22"/>
          <w:u w:val="single"/>
        </w:rPr>
      </w:pPr>
      <w:r w:rsidRPr="002B497B">
        <w:rPr>
          <w:bCs/>
          <w:sz w:val="22"/>
          <w:szCs w:val="22"/>
        </w:rPr>
        <w:t>časový harmonogram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N. Otáhalová a Michal Kurtiš </w:t>
      </w:r>
    </w:p>
    <w:p w14:paraId="5746404B" w14:textId="03AD1892" w:rsidR="00381CFD" w:rsidRPr="00794614" w:rsidRDefault="00381CFD" w:rsidP="00381CFD">
      <w:pPr>
        <w:pStyle w:val="Odstavecseseznamem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 xml:space="preserve">příjezd na místo:                      </w:t>
      </w:r>
      <w:r>
        <w:rPr>
          <w:b/>
          <w:sz w:val="22"/>
          <w:szCs w:val="22"/>
        </w:rPr>
        <w:t>19:30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3D1D67A5" w14:textId="62142743" w:rsidR="00381CFD" w:rsidRDefault="00381CFD" w:rsidP="00381CFD">
      <w:pPr>
        <w:pStyle w:val="Odstavecseseznamem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instalace:</w:t>
      </w:r>
      <w:r>
        <w:rPr>
          <w:b/>
          <w:sz w:val="22"/>
          <w:szCs w:val="22"/>
        </w:rPr>
        <w:tab/>
      </w:r>
      <w:r w:rsidRPr="002B497B">
        <w:rPr>
          <w:b/>
          <w:sz w:val="22"/>
          <w:szCs w:val="22"/>
        </w:rPr>
        <w:t xml:space="preserve"> </w:t>
      </w:r>
      <w:r w:rsidRPr="002B497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</w:t>
      </w:r>
    </w:p>
    <w:p w14:paraId="2C1DFC16" w14:textId="5B113AB9" w:rsidR="00381CFD" w:rsidRDefault="00381CFD" w:rsidP="00381CFD">
      <w:pPr>
        <w:pStyle w:val="Odstavecseseznamem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42647E">
        <w:rPr>
          <w:b/>
          <w:sz w:val="22"/>
          <w:szCs w:val="22"/>
        </w:rPr>
        <w:t>čas vystoupení: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21:10 a 22:00</w:t>
      </w:r>
    </w:p>
    <w:p w14:paraId="383A373C" w14:textId="77777777" w:rsidR="00381CFD" w:rsidRPr="00FB4C86" w:rsidRDefault="00381CFD" w:rsidP="00FB4C86">
      <w:pPr>
        <w:jc w:val="both"/>
        <w:rPr>
          <w:b/>
          <w:sz w:val="22"/>
          <w:szCs w:val="22"/>
        </w:rPr>
      </w:pPr>
    </w:p>
    <w:p w14:paraId="090B01CA" w14:textId="77777777" w:rsidR="002B497B" w:rsidRDefault="002B497B" w:rsidP="002B497B">
      <w:pPr>
        <w:jc w:val="center"/>
        <w:rPr>
          <w:b/>
          <w:sz w:val="22"/>
          <w:szCs w:val="22"/>
        </w:rPr>
      </w:pPr>
      <w:r w:rsidRPr="00D209EB">
        <w:rPr>
          <w:b/>
          <w:sz w:val="22"/>
          <w:szCs w:val="22"/>
        </w:rPr>
        <w:t>III.</w:t>
      </w:r>
    </w:p>
    <w:p w14:paraId="06505EC7" w14:textId="77777777" w:rsidR="002B497B" w:rsidRDefault="002B497B" w:rsidP="002B497B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Povinnosti objednatele</w:t>
      </w:r>
    </w:p>
    <w:p w14:paraId="5450BB34" w14:textId="77777777" w:rsidR="002B497B" w:rsidRPr="007E31B4" w:rsidRDefault="002B497B" w:rsidP="002B497B">
      <w:pPr>
        <w:jc w:val="both"/>
        <w:rPr>
          <w:sz w:val="22"/>
          <w:szCs w:val="22"/>
        </w:rPr>
      </w:pPr>
    </w:p>
    <w:p w14:paraId="382A9B99" w14:textId="77777777" w:rsidR="002B497B" w:rsidRDefault="002B497B" w:rsidP="002B497B">
      <w:pPr>
        <w:jc w:val="center"/>
        <w:rPr>
          <w:sz w:val="22"/>
          <w:szCs w:val="22"/>
        </w:rPr>
      </w:pPr>
      <w:r w:rsidRPr="0007590F">
        <w:rPr>
          <w:noProof/>
          <w:sz w:val="22"/>
          <w:szCs w:val="22"/>
        </w:rPr>
        <w:t>[</w:t>
      </w:r>
      <w:r>
        <w:rPr>
          <w:noProof/>
          <w:sz w:val="22"/>
          <w:szCs w:val="22"/>
        </w:rPr>
        <w:t xml:space="preserve">požadavky na technické a zázemí </w:t>
      </w:r>
      <w:r w:rsidRPr="0007590F">
        <w:rPr>
          <w:noProof/>
          <w:sz w:val="22"/>
          <w:szCs w:val="22"/>
        </w:rPr>
        <w:t>]</w:t>
      </w:r>
    </w:p>
    <w:p w14:paraId="55A01106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sz w:val="22"/>
          <w:szCs w:val="22"/>
        </w:rPr>
        <w:t>III.1.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Objednatel se zavazuje zabezpečit následující technické</w:t>
      </w:r>
      <w:r w:rsidRPr="0007590F">
        <w:rPr>
          <w:bCs/>
          <w:sz w:val="22"/>
          <w:szCs w:val="22"/>
        </w:rPr>
        <w:t xml:space="preserve"> podmínky/vybavení:</w:t>
      </w:r>
    </w:p>
    <w:p w14:paraId="78BA0837" w14:textId="77777777" w:rsidR="002B497B" w:rsidRDefault="002B497B" w:rsidP="002B497B">
      <w:pPr>
        <w:jc w:val="both"/>
        <w:rPr>
          <w:b/>
          <w:sz w:val="22"/>
          <w:szCs w:val="22"/>
        </w:rPr>
      </w:pPr>
    </w:p>
    <w:p w14:paraId="13DA1B8C" w14:textId="194FEBAF" w:rsidR="002B497B" w:rsidRDefault="002B497B" w:rsidP="002B497B">
      <w:pPr>
        <w:jc w:val="both"/>
        <w:rPr>
          <w:bCs/>
          <w:sz w:val="22"/>
          <w:szCs w:val="22"/>
        </w:rPr>
      </w:pPr>
      <w:r w:rsidRPr="007A665D">
        <w:rPr>
          <w:b/>
          <w:sz w:val="22"/>
          <w:szCs w:val="22"/>
        </w:rPr>
        <w:t>technické podmínky:</w:t>
      </w:r>
      <w:r>
        <w:rPr>
          <w:bCs/>
          <w:sz w:val="22"/>
          <w:szCs w:val="22"/>
        </w:rPr>
        <w:t xml:space="preserve"> Kvalitní ozvučení prostoru se základními jevištními světly, zvukař a osvětlovač po celou dobu zvukov</w:t>
      </w:r>
      <w:r w:rsidR="00516F12">
        <w:rPr>
          <w:bCs/>
          <w:sz w:val="22"/>
          <w:szCs w:val="22"/>
        </w:rPr>
        <w:t>ých</w:t>
      </w:r>
      <w:r>
        <w:rPr>
          <w:bCs/>
          <w:sz w:val="22"/>
          <w:szCs w:val="22"/>
        </w:rPr>
        <w:t xml:space="preserve"> zkouš</w:t>
      </w:r>
      <w:r w:rsidR="00516F12">
        <w:rPr>
          <w:bCs/>
          <w:sz w:val="22"/>
          <w:szCs w:val="22"/>
        </w:rPr>
        <w:t xml:space="preserve">ek, kvalitní </w:t>
      </w:r>
      <w:r w:rsidR="00CE0F23">
        <w:rPr>
          <w:bCs/>
          <w:sz w:val="22"/>
          <w:szCs w:val="22"/>
        </w:rPr>
        <w:t>bezdrátový</w:t>
      </w:r>
      <w:r w:rsidR="00516F12">
        <w:rPr>
          <w:bCs/>
          <w:sz w:val="22"/>
          <w:szCs w:val="22"/>
        </w:rPr>
        <w:t xml:space="preserve"> </w:t>
      </w:r>
      <w:r w:rsidR="00CE0F23">
        <w:rPr>
          <w:bCs/>
          <w:sz w:val="22"/>
          <w:szCs w:val="22"/>
        </w:rPr>
        <w:t xml:space="preserve">zpěvový </w:t>
      </w:r>
      <w:r w:rsidR="00516F12">
        <w:rPr>
          <w:bCs/>
          <w:sz w:val="22"/>
          <w:szCs w:val="22"/>
        </w:rPr>
        <w:t>mikrofon</w:t>
      </w:r>
      <w:r w:rsidR="00381CFD">
        <w:rPr>
          <w:bCs/>
          <w:sz w:val="22"/>
          <w:szCs w:val="22"/>
        </w:rPr>
        <w:t xml:space="preserve"> a </w:t>
      </w:r>
      <w:r w:rsidR="00411D8F">
        <w:rPr>
          <w:bCs/>
          <w:sz w:val="22"/>
          <w:szCs w:val="22"/>
        </w:rPr>
        <w:t>odposlech</w:t>
      </w:r>
      <w:r w:rsidR="00381CFD">
        <w:rPr>
          <w:bCs/>
          <w:sz w:val="22"/>
          <w:szCs w:val="22"/>
        </w:rPr>
        <w:t xml:space="preserve"> pro Petra Rychlého</w:t>
      </w:r>
      <w:r w:rsidR="00411D8F">
        <w:rPr>
          <w:bCs/>
          <w:sz w:val="22"/>
          <w:szCs w:val="22"/>
        </w:rPr>
        <w:t xml:space="preserve">, </w:t>
      </w:r>
      <w:r w:rsidR="007D026A">
        <w:rPr>
          <w:bCs/>
          <w:sz w:val="22"/>
          <w:szCs w:val="22"/>
        </w:rPr>
        <w:t xml:space="preserve">možnost </w:t>
      </w:r>
      <w:r w:rsidR="00432ACC">
        <w:rPr>
          <w:bCs/>
          <w:sz w:val="22"/>
          <w:szCs w:val="22"/>
        </w:rPr>
        <w:t xml:space="preserve">přehrání </w:t>
      </w:r>
      <w:r w:rsidR="00CE0F23">
        <w:rPr>
          <w:bCs/>
          <w:sz w:val="22"/>
          <w:szCs w:val="22"/>
        </w:rPr>
        <w:t xml:space="preserve">hudebních </w:t>
      </w:r>
      <w:r w:rsidR="00432ACC">
        <w:rPr>
          <w:bCs/>
          <w:sz w:val="22"/>
          <w:szCs w:val="22"/>
        </w:rPr>
        <w:t>základů z USB Flash</w:t>
      </w:r>
      <w:r w:rsidR="00CE0F23">
        <w:rPr>
          <w:bCs/>
          <w:sz w:val="22"/>
          <w:szCs w:val="22"/>
        </w:rPr>
        <w:t xml:space="preserve"> disku</w:t>
      </w:r>
      <w:r w:rsidR="00432ACC">
        <w:rPr>
          <w:bCs/>
          <w:sz w:val="22"/>
          <w:szCs w:val="22"/>
        </w:rPr>
        <w:t>.</w:t>
      </w:r>
      <w:r w:rsidR="00381CFD">
        <w:rPr>
          <w:bCs/>
          <w:sz w:val="22"/>
          <w:szCs w:val="22"/>
        </w:rPr>
        <w:t xml:space="preserve"> – Light Art Show, P. Rychlý a taneční vystoupení.</w:t>
      </w:r>
    </w:p>
    <w:p w14:paraId="77F7F9DA" w14:textId="528EE6C1" w:rsidR="00381CFD" w:rsidRDefault="00381CFD" w:rsidP="002B497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Při vystoupení Light Art Show – zajistit absolutní tmu.</w:t>
      </w:r>
    </w:p>
    <w:p w14:paraId="315F7D30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56B7A84E" w14:textId="5D6D8E84" w:rsidR="00803894" w:rsidRDefault="00803894" w:rsidP="002B497B">
      <w:pPr>
        <w:jc w:val="both"/>
        <w:rPr>
          <w:bCs/>
          <w:sz w:val="22"/>
          <w:szCs w:val="22"/>
        </w:rPr>
      </w:pPr>
      <w:r w:rsidRPr="000C404A">
        <w:rPr>
          <w:bCs/>
          <w:sz w:val="22"/>
          <w:szCs w:val="22"/>
        </w:rPr>
        <w:t>Další technické podmínky vizte přílohy, které jsou nedílnou součástí smlouvy.</w:t>
      </w:r>
    </w:p>
    <w:p w14:paraId="7CC3588B" w14:textId="77777777" w:rsidR="00803894" w:rsidRDefault="00803894" w:rsidP="002B497B">
      <w:pPr>
        <w:jc w:val="both"/>
        <w:rPr>
          <w:bCs/>
          <w:sz w:val="22"/>
          <w:szCs w:val="22"/>
        </w:rPr>
      </w:pPr>
    </w:p>
    <w:p w14:paraId="2CE70CF0" w14:textId="5E2EC812" w:rsidR="00803894" w:rsidRPr="00803894" w:rsidRDefault="00803894" w:rsidP="0080389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Pořadatel</w:t>
      </w:r>
      <w:r w:rsidRPr="00803894">
        <w:rPr>
          <w:bCs/>
          <w:sz w:val="22"/>
          <w:szCs w:val="22"/>
        </w:rPr>
        <w:t xml:space="preserve"> se zavazuje zajistit, aby veškeré technické zabezpečení akce (zvuková a světelná technika, konstrukce, elektroinstalace a další používaná zařízení) odpovídalo všem obecně závazným právním předpisům, aktuálně platným technickým normám (zejména ČSN, EN a ISO) a příslušným certifikacím, které se vztahují k bezpečnosti, provozu a instalaci zařízení používaných při kulturních a hudebních akcích. </w:t>
      </w:r>
    </w:p>
    <w:p w14:paraId="6A9B37D5" w14:textId="77777777" w:rsidR="009B651C" w:rsidRDefault="009B651C" w:rsidP="00803894">
      <w:pPr>
        <w:jc w:val="both"/>
        <w:rPr>
          <w:bCs/>
          <w:sz w:val="22"/>
          <w:szCs w:val="22"/>
        </w:rPr>
      </w:pPr>
    </w:p>
    <w:p w14:paraId="1D895074" w14:textId="5FB9D2F3" w:rsidR="00803894" w:rsidRDefault="009B651C" w:rsidP="002B497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Pořadatel</w:t>
      </w:r>
      <w:r w:rsidR="00803894" w:rsidRPr="00803894">
        <w:rPr>
          <w:bCs/>
          <w:sz w:val="22"/>
          <w:szCs w:val="22"/>
        </w:rPr>
        <w:t xml:space="preserve"> dále garantuje, že technické vybavení bude obsluhováno pouze kvalifikovaným a způsobilým personálem.</w:t>
      </w:r>
    </w:p>
    <w:p w14:paraId="2D496D7C" w14:textId="77777777" w:rsidR="00803894" w:rsidRDefault="00803894" w:rsidP="002B497B">
      <w:pPr>
        <w:jc w:val="both"/>
        <w:rPr>
          <w:bCs/>
          <w:sz w:val="22"/>
          <w:szCs w:val="22"/>
        </w:rPr>
      </w:pPr>
    </w:p>
    <w:p w14:paraId="4622DB5A" w14:textId="47C98943" w:rsidR="00516F12" w:rsidRDefault="00356751" w:rsidP="002B497B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šatny</w:t>
      </w:r>
      <w:r w:rsidR="002B497B" w:rsidRPr="007A665D">
        <w:rPr>
          <w:b/>
          <w:sz w:val="22"/>
          <w:szCs w:val="22"/>
        </w:rPr>
        <w:t>:</w:t>
      </w:r>
      <w:r w:rsidR="002B497B">
        <w:rPr>
          <w:bCs/>
          <w:sz w:val="22"/>
          <w:szCs w:val="22"/>
        </w:rPr>
        <w:t xml:space="preserve"> </w:t>
      </w:r>
    </w:p>
    <w:p w14:paraId="4D6A1D74" w14:textId="77777777" w:rsidR="00516F12" w:rsidRDefault="00516F12" w:rsidP="002B497B">
      <w:pPr>
        <w:jc w:val="both"/>
        <w:rPr>
          <w:bCs/>
          <w:sz w:val="22"/>
          <w:szCs w:val="22"/>
        </w:rPr>
      </w:pPr>
    </w:p>
    <w:p w14:paraId="6D776232" w14:textId="07709F03" w:rsidR="0058061F" w:rsidRDefault="00516F12" w:rsidP="002B497B">
      <w:pPr>
        <w:jc w:val="both"/>
        <w:rPr>
          <w:bCs/>
          <w:sz w:val="22"/>
          <w:szCs w:val="22"/>
        </w:rPr>
      </w:pPr>
      <w:r w:rsidRPr="00516F12">
        <w:rPr>
          <w:b/>
          <w:sz w:val="22"/>
          <w:szCs w:val="22"/>
        </w:rPr>
        <w:t>1x</w:t>
      </w:r>
      <w:r>
        <w:rPr>
          <w:bCs/>
          <w:sz w:val="22"/>
          <w:szCs w:val="22"/>
        </w:rPr>
        <w:t xml:space="preserve"> </w:t>
      </w:r>
      <w:r w:rsidR="0057098A">
        <w:rPr>
          <w:bCs/>
          <w:sz w:val="22"/>
          <w:szCs w:val="22"/>
        </w:rPr>
        <w:t xml:space="preserve">Samostatná, uzamykatelná šatna pro </w:t>
      </w:r>
      <w:r w:rsidR="00CE0F23">
        <w:rPr>
          <w:b/>
          <w:sz w:val="22"/>
          <w:szCs w:val="22"/>
        </w:rPr>
        <w:t>Petr Rychlý</w:t>
      </w:r>
      <w:r w:rsidR="0057098A" w:rsidRPr="00516F12">
        <w:rPr>
          <w:b/>
          <w:sz w:val="22"/>
          <w:szCs w:val="22"/>
        </w:rPr>
        <w:t>,</w:t>
      </w:r>
      <w:r w:rsidR="0058061F">
        <w:rPr>
          <w:b/>
          <w:sz w:val="22"/>
          <w:szCs w:val="22"/>
        </w:rPr>
        <w:t xml:space="preserve"> Natálie Otáhalová a Michal Kurtiš</w:t>
      </w:r>
      <w:r w:rsidR="0057098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označená jmén</w:t>
      </w:r>
      <w:r w:rsidR="000375F2">
        <w:rPr>
          <w:bCs/>
          <w:sz w:val="22"/>
          <w:szCs w:val="22"/>
        </w:rPr>
        <w:t>em</w:t>
      </w:r>
      <w:r>
        <w:rPr>
          <w:bCs/>
          <w:sz w:val="22"/>
          <w:szCs w:val="22"/>
        </w:rPr>
        <w:t xml:space="preserve"> umělc</w:t>
      </w:r>
      <w:r w:rsidR="0058061F">
        <w:rPr>
          <w:bCs/>
          <w:sz w:val="22"/>
          <w:szCs w:val="22"/>
        </w:rPr>
        <w:t>ů</w:t>
      </w:r>
      <w:r>
        <w:rPr>
          <w:bCs/>
          <w:sz w:val="22"/>
          <w:szCs w:val="22"/>
        </w:rPr>
        <w:t xml:space="preserve">, </w:t>
      </w:r>
      <w:r w:rsidR="0057098A">
        <w:rPr>
          <w:bCs/>
          <w:sz w:val="22"/>
          <w:szCs w:val="22"/>
        </w:rPr>
        <w:t>vybavená umyvadlem, tekoucí teplou vodou, toaletou, stolem</w:t>
      </w:r>
      <w:r w:rsidR="00803894">
        <w:rPr>
          <w:bCs/>
          <w:sz w:val="22"/>
          <w:szCs w:val="22"/>
        </w:rPr>
        <w:t xml:space="preserve"> a </w:t>
      </w:r>
      <w:r w:rsidR="0057098A">
        <w:rPr>
          <w:bCs/>
          <w:sz w:val="22"/>
          <w:szCs w:val="22"/>
        </w:rPr>
        <w:t>židlemi. Dále štendr s ramínky, ubrousky</w:t>
      </w:r>
      <w:r w:rsidR="0058061F">
        <w:rPr>
          <w:bCs/>
          <w:sz w:val="22"/>
          <w:szCs w:val="22"/>
        </w:rPr>
        <w:t xml:space="preserve"> </w:t>
      </w:r>
      <w:r w:rsidR="0057098A">
        <w:rPr>
          <w:bCs/>
          <w:sz w:val="22"/>
          <w:szCs w:val="22"/>
        </w:rPr>
        <w:t>nádobí</w:t>
      </w:r>
      <w:r w:rsidR="0058061F">
        <w:rPr>
          <w:bCs/>
          <w:sz w:val="22"/>
          <w:szCs w:val="22"/>
        </w:rPr>
        <w:t>.</w:t>
      </w:r>
    </w:p>
    <w:p w14:paraId="593D5E8E" w14:textId="348E1DF9" w:rsidR="0057098A" w:rsidRDefault="00340C84" w:rsidP="002B497B">
      <w:pPr>
        <w:jc w:val="both"/>
        <w:rPr>
          <w:bCs/>
          <w:sz w:val="22"/>
          <w:szCs w:val="22"/>
        </w:rPr>
      </w:pPr>
      <w:r w:rsidRPr="00340C84">
        <w:rPr>
          <w:b/>
          <w:sz w:val="22"/>
          <w:szCs w:val="22"/>
        </w:rPr>
        <w:t>občerstvení</w:t>
      </w:r>
      <w:r w:rsidR="0057098A" w:rsidRPr="00340C84">
        <w:rPr>
          <w:b/>
          <w:sz w:val="22"/>
          <w:szCs w:val="22"/>
        </w:rPr>
        <w:t>:</w:t>
      </w:r>
      <w:r w:rsidR="0057098A">
        <w:rPr>
          <w:bCs/>
          <w:sz w:val="22"/>
          <w:szCs w:val="22"/>
        </w:rPr>
        <w:t xml:space="preserve"> </w:t>
      </w:r>
      <w:r w:rsidR="0058061F">
        <w:rPr>
          <w:bCs/>
          <w:sz w:val="22"/>
          <w:szCs w:val="22"/>
        </w:rPr>
        <w:t>3</w:t>
      </w:r>
      <w:r w:rsidR="0057098A">
        <w:rPr>
          <w:bCs/>
          <w:sz w:val="22"/>
          <w:szCs w:val="22"/>
        </w:rPr>
        <w:t xml:space="preserve">x </w:t>
      </w:r>
      <w:r w:rsidR="00516F12">
        <w:rPr>
          <w:bCs/>
          <w:sz w:val="22"/>
          <w:szCs w:val="22"/>
        </w:rPr>
        <w:t>1,5</w:t>
      </w:r>
      <w:r w:rsidR="0057098A">
        <w:rPr>
          <w:bCs/>
          <w:sz w:val="22"/>
          <w:szCs w:val="22"/>
        </w:rPr>
        <w:t xml:space="preserve"> l </w:t>
      </w:r>
      <w:r w:rsidR="00CE0F23">
        <w:rPr>
          <w:bCs/>
          <w:sz w:val="22"/>
          <w:szCs w:val="22"/>
        </w:rPr>
        <w:t>jemně perliv</w:t>
      </w:r>
      <w:r w:rsidR="0058061F">
        <w:rPr>
          <w:bCs/>
          <w:sz w:val="22"/>
          <w:szCs w:val="22"/>
        </w:rPr>
        <w:t>á</w:t>
      </w:r>
      <w:r w:rsidR="0057098A">
        <w:rPr>
          <w:bCs/>
          <w:sz w:val="22"/>
          <w:szCs w:val="22"/>
        </w:rPr>
        <w:t xml:space="preserve"> vo</w:t>
      </w:r>
      <w:r w:rsidR="0058061F">
        <w:rPr>
          <w:bCs/>
          <w:sz w:val="22"/>
          <w:szCs w:val="22"/>
        </w:rPr>
        <w:t>da</w:t>
      </w:r>
      <w:r w:rsidR="00516F12">
        <w:rPr>
          <w:bCs/>
          <w:sz w:val="22"/>
          <w:szCs w:val="22"/>
        </w:rPr>
        <w:t xml:space="preserve"> Magnesia</w:t>
      </w:r>
      <w:r w:rsidR="0057098A">
        <w:rPr>
          <w:bCs/>
          <w:sz w:val="22"/>
          <w:szCs w:val="22"/>
        </w:rPr>
        <w:t>,</w:t>
      </w:r>
      <w:r w:rsidR="00516F12">
        <w:rPr>
          <w:bCs/>
          <w:sz w:val="22"/>
          <w:szCs w:val="22"/>
        </w:rPr>
        <w:t xml:space="preserve"> </w:t>
      </w:r>
      <w:r w:rsidR="0058061F">
        <w:rPr>
          <w:bCs/>
          <w:sz w:val="22"/>
          <w:szCs w:val="22"/>
        </w:rPr>
        <w:t xml:space="preserve">3x 1,5 l neperlivá voda Magnesia, </w:t>
      </w:r>
      <w:r w:rsidR="0057098A">
        <w:rPr>
          <w:bCs/>
          <w:sz w:val="22"/>
          <w:szCs w:val="22"/>
        </w:rPr>
        <w:t>káva</w:t>
      </w:r>
      <w:r w:rsidR="0058061F">
        <w:rPr>
          <w:bCs/>
          <w:sz w:val="22"/>
          <w:szCs w:val="22"/>
        </w:rPr>
        <w:t xml:space="preserve"> (presso s mlékem)</w:t>
      </w:r>
      <w:r w:rsidR="0057098A">
        <w:rPr>
          <w:bCs/>
          <w:sz w:val="22"/>
          <w:szCs w:val="22"/>
        </w:rPr>
        <w:t xml:space="preserve">, </w:t>
      </w:r>
      <w:r w:rsidR="00411D8F">
        <w:rPr>
          <w:bCs/>
          <w:sz w:val="22"/>
          <w:szCs w:val="22"/>
        </w:rPr>
        <w:t xml:space="preserve">ovocný </w:t>
      </w:r>
      <w:r w:rsidR="0057098A">
        <w:rPr>
          <w:bCs/>
          <w:sz w:val="22"/>
          <w:szCs w:val="22"/>
        </w:rPr>
        <w:t xml:space="preserve">čaj, </w:t>
      </w:r>
      <w:r w:rsidR="0058061F">
        <w:rPr>
          <w:bCs/>
          <w:sz w:val="22"/>
          <w:szCs w:val="22"/>
        </w:rPr>
        <w:t xml:space="preserve">jablečný a pomerančový </w:t>
      </w:r>
      <w:r w:rsidR="00411D8F">
        <w:rPr>
          <w:bCs/>
          <w:sz w:val="22"/>
          <w:szCs w:val="22"/>
        </w:rPr>
        <w:t>džus,</w:t>
      </w:r>
      <w:r w:rsidR="00516F12">
        <w:rPr>
          <w:bCs/>
          <w:sz w:val="22"/>
          <w:szCs w:val="22"/>
        </w:rPr>
        <w:t xml:space="preserve"> </w:t>
      </w:r>
      <w:r w:rsidR="0058061F">
        <w:rPr>
          <w:bCs/>
          <w:sz w:val="22"/>
          <w:szCs w:val="22"/>
        </w:rPr>
        <w:t>2</w:t>
      </w:r>
      <w:r w:rsidR="00516F12">
        <w:rPr>
          <w:bCs/>
          <w:sz w:val="22"/>
          <w:szCs w:val="22"/>
        </w:rPr>
        <w:t xml:space="preserve">x kvalitní suché bílé víno, </w:t>
      </w:r>
      <w:r w:rsidR="0057098A">
        <w:rPr>
          <w:bCs/>
          <w:sz w:val="22"/>
          <w:szCs w:val="22"/>
        </w:rPr>
        <w:t>ovocn</w:t>
      </w:r>
      <w:r w:rsidR="0058061F">
        <w:rPr>
          <w:bCs/>
          <w:sz w:val="22"/>
          <w:szCs w:val="22"/>
        </w:rPr>
        <w:t>á</w:t>
      </w:r>
      <w:r w:rsidR="0057098A">
        <w:rPr>
          <w:bCs/>
          <w:sz w:val="22"/>
          <w:szCs w:val="22"/>
        </w:rPr>
        <w:t xml:space="preserve"> mís</w:t>
      </w:r>
      <w:r w:rsidR="0058061F">
        <w:rPr>
          <w:bCs/>
          <w:sz w:val="22"/>
          <w:szCs w:val="22"/>
        </w:rPr>
        <w:t>a</w:t>
      </w:r>
      <w:r w:rsidR="0057098A">
        <w:rPr>
          <w:bCs/>
          <w:sz w:val="22"/>
          <w:szCs w:val="22"/>
        </w:rPr>
        <w:t>, zeleninov</w:t>
      </w:r>
      <w:r w:rsidR="0058061F">
        <w:rPr>
          <w:bCs/>
          <w:sz w:val="22"/>
          <w:szCs w:val="22"/>
        </w:rPr>
        <w:t>á</w:t>
      </w:r>
      <w:r w:rsidR="0057098A">
        <w:rPr>
          <w:bCs/>
          <w:sz w:val="22"/>
          <w:szCs w:val="22"/>
        </w:rPr>
        <w:t xml:space="preserve"> mís</w:t>
      </w:r>
      <w:r w:rsidR="0058061F">
        <w:rPr>
          <w:bCs/>
          <w:sz w:val="22"/>
          <w:szCs w:val="22"/>
        </w:rPr>
        <w:t>a</w:t>
      </w:r>
      <w:r w:rsidR="0057098A">
        <w:rPr>
          <w:bCs/>
          <w:sz w:val="22"/>
          <w:szCs w:val="22"/>
        </w:rPr>
        <w:t>, sýrovo-</w:t>
      </w:r>
      <w:r w:rsidR="00CE0F23">
        <w:rPr>
          <w:bCs/>
          <w:sz w:val="22"/>
          <w:szCs w:val="22"/>
        </w:rPr>
        <w:t>šunkov</w:t>
      </w:r>
      <w:r w:rsidR="0058061F">
        <w:rPr>
          <w:bCs/>
          <w:sz w:val="22"/>
          <w:szCs w:val="22"/>
        </w:rPr>
        <w:t>á</w:t>
      </w:r>
      <w:r w:rsidR="0057098A">
        <w:rPr>
          <w:bCs/>
          <w:sz w:val="22"/>
          <w:szCs w:val="22"/>
        </w:rPr>
        <w:t xml:space="preserve"> mísa</w:t>
      </w:r>
      <w:r w:rsidR="0058061F">
        <w:rPr>
          <w:bCs/>
          <w:sz w:val="22"/>
          <w:szCs w:val="22"/>
        </w:rPr>
        <w:t>, pečivo</w:t>
      </w:r>
      <w:r w:rsidR="00803894">
        <w:rPr>
          <w:bCs/>
          <w:sz w:val="22"/>
          <w:szCs w:val="22"/>
        </w:rPr>
        <w:t xml:space="preserve"> </w:t>
      </w:r>
      <w:r w:rsidR="00381CFD">
        <w:rPr>
          <w:bCs/>
          <w:sz w:val="22"/>
          <w:szCs w:val="22"/>
        </w:rPr>
        <w:t>vše pro 4 osoby a teplá večeře pro Petra Rychlého.</w:t>
      </w:r>
    </w:p>
    <w:p w14:paraId="21F1B648" w14:textId="77777777" w:rsidR="00516F12" w:rsidRDefault="00516F12" w:rsidP="002B497B">
      <w:pPr>
        <w:jc w:val="both"/>
        <w:rPr>
          <w:bCs/>
          <w:sz w:val="22"/>
          <w:szCs w:val="22"/>
        </w:rPr>
      </w:pPr>
    </w:p>
    <w:p w14:paraId="5EBA3E4D" w14:textId="6177EF2B" w:rsidR="00516F12" w:rsidRDefault="00516F12" w:rsidP="00516F12">
      <w:pPr>
        <w:jc w:val="both"/>
        <w:rPr>
          <w:bCs/>
          <w:sz w:val="22"/>
          <w:szCs w:val="22"/>
        </w:rPr>
      </w:pPr>
      <w:r w:rsidRPr="00516F12">
        <w:rPr>
          <w:b/>
          <w:sz w:val="22"/>
          <w:szCs w:val="22"/>
        </w:rPr>
        <w:t>1x</w:t>
      </w:r>
      <w:r>
        <w:rPr>
          <w:bCs/>
          <w:sz w:val="22"/>
          <w:szCs w:val="22"/>
        </w:rPr>
        <w:t xml:space="preserve"> Samostatná, uzamykatelná šatna pro </w:t>
      </w:r>
      <w:r w:rsidR="00CE0F23">
        <w:rPr>
          <w:b/>
          <w:sz w:val="22"/>
          <w:szCs w:val="22"/>
        </w:rPr>
        <w:t>OKV</w:t>
      </w:r>
      <w:r w:rsidRPr="00516F12">
        <w:rPr>
          <w:b/>
          <w:sz w:val="22"/>
          <w:szCs w:val="22"/>
        </w:rPr>
        <w:t>,</w:t>
      </w:r>
      <w:r>
        <w:rPr>
          <w:bCs/>
          <w:sz w:val="22"/>
          <w:szCs w:val="22"/>
        </w:rPr>
        <w:t xml:space="preserve"> označená jménem umělce, vybavená umyvadlem, tekoucí teplou vodou, toaletou, stolem</w:t>
      </w:r>
      <w:r w:rsidR="0058061F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židlemi. Dále štendr s ramínky, ubrousky, nádobí</w:t>
      </w:r>
      <w:r w:rsidR="0058061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br/>
      </w:r>
      <w:r w:rsidRPr="00340C84">
        <w:rPr>
          <w:b/>
          <w:sz w:val="22"/>
          <w:szCs w:val="22"/>
        </w:rPr>
        <w:t>občerstvení:</w:t>
      </w:r>
      <w:r>
        <w:rPr>
          <w:bCs/>
          <w:sz w:val="22"/>
          <w:szCs w:val="22"/>
        </w:rPr>
        <w:t xml:space="preserve"> </w:t>
      </w:r>
      <w:r w:rsidR="00803894">
        <w:rPr>
          <w:bCs/>
          <w:sz w:val="22"/>
          <w:szCs w:val="22"/>
        </w:rPr>
        <w:t>perlivé a</w:t>
      </w:r>
      <w:r>
        <w:rPr>
          <w:bCs/>
          <w:sz w:val="22"/>
          <w:szCs w:val="22"/>
        </w:rPr>
        <w:t xml:space="preserve"> neperlivé vody</w:t>
      </w:r>
      <w:r w:rsidR="00381CFD">
        <w:rPr>
          <w:bCs/>
          <w:sz w:val="22"/>
          <w:szCs w:val="22"/>
        </w:rPr>
        <w:t xml:space="preserve"> + 20 x neper. voda 0,5l na podium</w:t>
      </w:r>
      <w:r>
        <w:rPr>
          <w:bCs/>
          <w:sz w:val="22"/>
          <w:szCs w:val="22"/>
        </w:rPr>
        <w:t>, káva, čaj,</w:t>
      </w:r>
      <w:r w:rsidR="00803894">
        <w:rPr>
          <w:bCs/>
          <w:sz w:val="22"/>
          <w:szCs w:val="22"/>
        </w:rPr>
        <w:t xml:space="preserve"> 3x jablečný a 3x </w:t>
      </w:r>
      <w:r w:rsidR="00803894">
        <w:rPr>
          <w:bCs/>
          <w:sz w:val="22"/>
          <w:szCs w:val="22"/>
        </w:rPr>
        <w:lastRenderedPageBreak/>
        <w:t>pomerančový</w:t>
      </w:r>
      <w:r w:rsidR="00411D8F">
        <w:rPr>
          <w:bCs/>
          <w:sz w:val="22"/>
          <w:szCs w:val="22"/>
        </w:rPr>
        <w:t xml:space="preserve"> džus,</w:t>
      </w:r>
      <w:r w:rsidR="0085789B">
        <w:rPr>
          <w:bCs/>
          <w:sz w:val="22"/>
          <w:szCs w:val="22"/>
        </w:rPr>
        <w:t xml:space="preserve"> 25x pivo,</w:t>
      </w:r>
      <w:r>
        <w:rPr>
          <w:bCs/>
          <w:sz w:val="22"/>
          <w:szCs w:val="22"/>
        </w:rPr>
        <w:t xml:space="preserve"> ovocn</w:t>
      </w:r>
      <w:r w:rsidR="00381CFD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mís</w:t>
      </w:r>
      <w:r w:rsidR="00381CFD">
        <w:rPr>
          <w:bCs/>
          <w:sz w:val="22"/>
          <w:szCs w:val="22"/>
        </w:rPr>
        <w:t>y,</w:t>
      </w:r>
      <w:r>
        <w:rPr>
          <w:bCs/>
          <w:sz w:val="22"/>
          <w:szCs w:val="22"/>
        </w:rPr>
        <w:t xml:space="preserve"> zeleninov</w:t>
      </w:r>
      <w:r w:rsidR="00381CFD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mís</w:t>
      </w:r>
      <w:r w:rsidR="00381CFD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, sýrovo-salámov</w:t>
      </w:r>
      <w:r w:rsidR="00381CFD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mís</w:t>
      </w:r>
      <w:r w:rsidR="00381CFD">
        <w:rPr>
          <w:bCs/>
          <w:sz w:val="22"/>
          <w:szCs w:val="22"/>
        </w:rPr>
        <w:t>y, řízečky, pečivo</w:t>
      </w:r>
      <w:r>
        <w:rPr>
          <w:bCs/>
          <w:sz w:val="22"/>
          <w:szCs w:val="22"/>
        </w:rPr>
        <w:t xml:space="preserve"> a teplé občerstvení</w:t>
      </w:r>
      <w:r w:rsidR="00381CFD">
        <w:rPr>
          <w:bCs/>
          <w:sz w:val="22"/>
          <w:szCs w:val="22"/>
        </w:rPr>
        <w:t xml:space="preserve"> - výběr</w:t>
      </w:r>
      <w:r>
        <w:rPr>
          <w:bCs/>
          <w:sz w:val="22"/>
          <w:szCs w:val="22"/>
        </w:rPr>
        <w:t xml:space="preserve"> dle možností pořadatele</w:t>
      </w:r>
      <w:r w:rsidR="00411D8F">
        <w:rPr>
          <w:bCs/>
          <w:sz w:val="22"/>
          <w:szCs w:val="22"/>
        </w:rPr>
        <w:t>.</w:t>
      </w:r>
      <w:r w:rsidR="00381CFD">
        <w:rPr>
          <w:bCs/>
          <w:sz w:val="22"/>
          <w:szCs w:val="22"/>
        </w:rPr>
        <w:t xml:space="preserve"> Vše v dostatečném množství pro 23 osob.</w:t>
      </w:r>
    </w:p>
    <w:p w14:paraId="3FEA69F3" w14:textId="77777777" w:rsidR="00381CFD" w:rsidRPr="00F66CC0" w:rsidRDefault="00381CFD" w:rsidP="00381CF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ČÁST NACHYSTANÉ JIŽ NA 15:00 – ZVUKOVÁ ZKOUŠKA </w:t>
      </w:r>
    </w:p>
    <w:p w14:paraId="069FEA41" w14:textId="77777777" w:rsidR="00381CFD" w:rsidRDefault="00381CFD" w:rsidP="00516F12">
      <w:pPr>
        <w:jc w:val="both"/>
        <w:rPr>
          <w:bCs/>
          <w:sz w:val="22"/>
          <w:szCs w:val="22"/>
        </w:rPr>
      </w:pPr>
    </w:p>
    <w:p w14:paraId="3E14D830" w14:textId="77777777" w:rsidR="0058061F" w:rsidRDefault="0058061F" w:rsidP="00516F12">
      <w:pPr>
        <w:jc w:val="both"/>
        <w:rPr>
          <w:bCs/>
          <w:sz w:val="22"/>
          <w:szCs w:val="22"/>
        </w:rPr>
      </w:pPr>
    </w:p>
    <w:p w14:paraId="2E0C6685" w14:textId="65AFC959" w:rsidR="000375F2" w:rsidRDefault="0058061F" w:rsidP="00516F12">
      <w:pPr>
        <w:jc w:val="both"/>
        <w:rPr>
          <w:bCs/>
          <w:sz w:val="22"/>
          <w:szCs w:val="22"/>
        </w:rPr>
      </w:pPr>
      <w:r w:rsidRPr="00516F12">
        <w:rPr>
          <w:b/>
          <w:sz w:val="22"/>
          <w:szCs w:val="22"/>
        </w:rPr>
        <w:t>1x</w:t>
      </w:r>
      <w:r>
        <w:rPr>
          <w:bCs/>
          <w:sz w:val="22"/>
          <w:szCs w:val="22"/>
        </w:rPr>
        <w:t xml:space="preserve"> Samostatná, uzamykatelná šatna pro </w:t>
      </w:r>
      <w:r>
        <w:rPr>
          <w:b/>
          <w:sz w:val="22"/>
          <w:szCs w:val="22"/>
        </w:rPr>
        <w:t>Terezu Maškovou a sólistky OKV</w:t>
      </w:r>
      <w:r w:rsidRPr="00516F12">
        <w:rPr>
          <w:b/>
          <w:sz w:val="22"/>
          <w:szCs w:val="22"/>
        </w:rPr>
        <w:t>,</w:t>
      </w:r>
      <w:r>
        <w:rPr>
          <w:bCs/>
          <w:sz w:val="22"/>
          <w:szCs w:val="22"/>
        </w:rPr>
        <w:t xml:space="preserve"> označená jménem umělce, vybavená umyvadlem, tekoucí teplou vodou, toaletou, stolem</w:t>
      </w:r>
      <w:r w:rsidR="00803894">
        <w:rPr>
          <w:bCs/>
          <w:sz w:val="22"/>
          <w:szCs w:val="22"/>
        </w:rPr>
        <w:t xml:space="preserve"> a </w:t>
      </w:r>
      <w:r>
        <w:rPr>
          <w:bCs/>
          <w:sz w:val="22"/>
          <w:szCs w:val="22"/>
        </w:rPr>
        <w:t>židlemi. Dále štendr s ramínky, ubrousky, nádobí.</w:t>
      </w:r>
      <w:r>
        <w:rPr>
          <w:bCs/>
          <w:sz w:val="22"/>
          <w:szCs w:val="22"/>
        </w:rPr>
        <w:br/>
      </w:r>
      <w:r w:rsidRPr="00340C84">
        <w:rPr>
          <w:b/>
          <w:sz w:val="22"/>
          <w:szCs w:val="22"/>
        </w:rPr>
        <w:t>občerstvení:</w:t>
      </w:r>
      <w:r>
        <w:rPr>
          <w:bCs/>
          <w:sz w:val="22"/>
          <w:szCs w:val="22"/>
        </w:rPr>
        <w:t xml:space="preserve"> 2x 1,5 l neperlivé vody Magnesia, 2x 1,5 l jemně perlivé vody Magnesia, káva, čaj,</w:t>
      </w:r>
      <w:r w:rsidR="00803894">
        <w:rPr>
          <w:bCs/>
          <w:sz w:val="22"/>
          <w:szCs w:val="22"/>
        </w:rPr>
        <w:t xml:space="preserve"> jablečný a</w:t>
      </w:r>
      <w:r w:rsidR="009B651C">
        <w:rPr>
          <w:bCs/>
          <w:sz w:val="22"/>
          <w:szCs w:val="22"/>
        </w:rPr>
        <w:t xml:space="preserve"> </w:t>
      </w:r>
      <w:r w:rsidR="00803894">
        <w:rPr>
          <w:bCs/>
          <w:sz w:val="22"/>
          <w:szCs w:val="22"/>
        </w:rPr>
        <w:t xml:space="preserve"> pomerančový</w:t>
      </w:r>
      <w:r w:rsidR="009B651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džus, ovocn</w:t>
      </w:r>
      <w:r w:rsidR="00803894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 xml:space="preserve"> mís</w:t>
      </w:r>
      <w:r w:rsidR="00803894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zeleninov</w:t>
      </w:r>
      <w:r w:rsidR="00803894">
        <w:rPr>
          <w:bCs/>
          <w:sz w:val="22"/>
          <w:szCs w:val="22"/>
        </w:rPr>
        <w:t xml:space="preserve">á </w:t>
      </w:r>
      <w:r>
        <w:rPr>
          <w:bCs/>
          <w:sz w:val="22"/>
          <w:szCs w:val="22"/>
        </w:rPr>
        <w:t>mís</w:t>
      </w:r>
      <w:r w:rsidR="00803894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sýrovo-salámová mísa a teplé občerstvení dle možností pořadatele</w:t>
      </w:r>
      <w:r w:rsidR="00803894">
        <w:rPr>
          <w:bCs/>
          <w:sz w:val="22"/>
          <w:szCs w:val="22"/>
        </w:rPr>
        <w:t>.</w:t>
      </w:r>
    </w:p>
    <w:p w14:paraId="02304BE1" w14:textId="77777777" w:rsidR="00381CFD" w:rsidRDefault="00381CFD" w:rsidP="00516F12">
      <w:pPr>
        <w:jc w:val="both"/>
        <w:rPr>
          <w:bCs/>
          <w:sz w:val="22"/>
          <w:szCs w:val="22"/>
        </w:rPr>
      </w:pPr>
    </w:p>
    <w:p w14:paraId="3488015C" w14:textId="70493423" w:rsidR="00381CFD" w:rsidRPr="00381CFD" w:rsidRDefault="00381CFD" w:rsidP="00516F12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LIGHT ART SHOW – </w:t>
      </w:r>
      <w:r>
        <w:rPr>
          <w:bCs/>
          <w:sz w:val="22"/>
          <w:szCs w:val="22"/>
        </w:rPr>
        <w:t>občerstvení a nápoje pro 3 osoby.</w:t>
      </w:r>
    </w:p>
    <w:p w14:paraId="363F3DE0" w14:textId="77777777" w:rsidR="002B497B" w:rsidRDefault="002B497B" w:rsidP="002B497B">
      <w:pPr>
        <w:jc w:val="center"/>
        <w:rPr>
          <w:noProof/>
          <w:sz w:val="22"/>
          <w:szCs w:val="22"/>
        </w:rPr>
      </w:pPr>
      <w:r w:rsidRPr="0007590F">
        <w:rPr>
          <w:noProof/>
          <w:sz w:val="22"/>
          <w:szCs w:val="22"/>
        </w:rPr>
        <w:t>[požadavky na parkování]</w:t>
      </w:r>
    </w:p>
    <w:p w14:paraId="33358D52" w14:textId="2DCED1C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noProof/>
          <w:sz w:val="22"/>
          <w:szCs w:val="22"/>
        </w:rPr>
        <w:t>III.2.</w:t>
      </w:r>
      <w:r w:rsidRPr="0007590F">
        <w:rPr>
          <w:b/>
          <w:noProof/>
          <w:sz w:val="22"/>
          <w:szCs w:val="22"/>
        </w:rPr>
        <w:tab/>
      </w:r>
      <w:r w:rsidRPr="0007590F">
        <w:rPr>
          <w:noProof/>
          <w:sz w:val="22"/>
          <w:szCs w:val="22"/>
        </w:rPr>
        <w:t>Objednatel se zavazuje zabezpečit pro dodavatele a jím určené osoby hlídáné parkovací plochy pro zaparkování vozidel dodavatele a jím určených osob v</w:t>
      </w:r>
      <w:r>
        <w:rPr>
          <w:noProof/>
          <w:sz w:val="22"/>
          <w:szCs w:val="22"/>
        </w:rPr>
        <w:t> </w:t>
      </w:r>
      <w:r w:rsidRPr="0007590F">
        <w:rPr>
          <w:noProof/>
          <w:sz w:val="22"/>
          <w:szCs w:val="22"/>
        </w:rPr>
        <w:t>počtu</w:t>
      </w:r>
      <w:r>
        <w:rPr>
          <w:noProof/>
          <w:sz w:val="22"/>
          <w:szCs w:val="22"/>
        </w:rPr>
        <w:t xml:space="preserve"> </w:t>
      </w:r>
      <w:r w:rsidR="00803894">
        <w:rPr>
          <w:b/>
          <w:bCs/>
          <w:noProof/>
          <w:sz w:val="22"/>
          <w:szCs w:val="22"/>
        </w:rPr>
        <w:t>6</w:t>
      </w:r>
      <w:r w:rsidR="00A961AB" w:rsidRPr="00A961AB">
        <w:rPr>
          <w:b/>
          <w:bCs/>
          <w:noProof/>
          <w:sz w:val="22"/>
          <w:szCs w:val="22"/>
        </w:rPr>
        <w:t>x</w:t>
      </w:r>
      <w:r w:rsidR="00D86C7B" w:rsidRPr="00A961AB">
        <w:rPr>
          <w:b/>
          <w:bCs/>
          <w:noProof/>
          <w:sz w:val="22"/>
          <w:szCs w:val="22"/>
        </w:rPr>
        <w:t xml:space="preserve"> parkovací míst</w:t>
      </w:r>
      <w:r w:rsidR="00A961AB" w:rsidRPr="00A961AB">
        <w:rPr>
          <w:b/>
          <w:bCs/>
          <w:noProof/>
          <w:sz w:val="22"/>
          <w:szCs w:val="22"/>
        </w:rPr>
        <w:t>o</w:t>
      </w:r>
      <w:r w:rsidR="00D86C7B" w:rsidRPr="00A961AB">
        <w:rPr>
          <w:b/>
          <w:bCs/>
          <w:noProof/>
          <w:sz w:val="22"/>
          <w:szCs w:val="22"/>
        </w:rPr>
        <w:t xml:space="preserve"> pro osobní automobil</w:t>
      </w:r>
      <w:r w:rsidR="00803894">
        <w:rPr>
          <w:b/>
          <w:bCs/>
          <w:noProof/>
          <w:sz w:val="22"/>
          <w:szCs w:val="22"/>
        </w:rPr>
        <w:t xml:space="preserve"> a 1x pro autobus/mikrobus</w:t>
      </w:r>
      <w:r w:rsidRPr="0007590F">
        <w:rPr>
          <w:noProof/>
          <w:sz w:val="22"/>
          <w:szCs w:val="22"/>
        </w:rPr>
        <w:t xml:space="preserve"> </w:t>
      </w:r>
      <w:r w:rsidR="008079AD">
        <w:rPr>
          <w:noProof/>
          <w:sz w:val="22"/>
          <w:szCs w:val="22"/>
        </w:rPr>
        <w:t xml:space="preserve"> </w:t>
      </w:r>
      <w:r w:rsidRPr="0007590F">
        <w:rPr>
          <w:noProof/>
          <w:sz w:val="22"/>
          <w:szCs w:val="22"/>
        </w:rPr>
        <w:t>v nejbližším okolí místa konání v</w:t>
      </w:r>
      <w:r>
        <w:rPr>
          <w:noProof/>
          <w:sz w:val="22"/>
          <w:szCs w:val="22"/>
        </w:rPr>
        <w:t>y</w:t>
      </w:r>
      <w:r w:rsidRPr="0007590F">
        <w:rPr>
          <w:noProof/>
          <w:sz w:val="22"/>
          <w:szCs w:val="22"/>
        </w:rPr>
        <w:t>stoupení na nezbytně dlouhou dobu.</w:t>
      </w:r>
    </w:p>
    <w:p w14:paraId="287B5F8D" w14:textId="77777777" w:rsidR="002B497B" w:rsidRDefault="002B497B" w:rsidP="002B497B">
      <w:pPr>
        <w:rPr>
          <w:bCs/>
          <w:sz w:val="22"/>
          <w:szCs w:val="22"/>
          <w:u w:val="single"/>
        </w:rPr>
      </w:pPr>
    </w:p>
    <w:p w14:paraId="200D791E" w14:textId="77777777" w:rsidR="002B497B" w:rsidRDefault="002B497B" w:rsidP="002B497B">
      <w:pPr>
        <w:jc w:val="center"/>
        <w:rPr>
          <w:bCs/>
          <w:sz w:val="22"/>
          <w:szCs w:val="22"/>
          <w:u w:val="single"/>
        </w:rPr>
      </w:pPr>
      <w:r w:rsidRPr="0007590F">
        <w:rPr>
          <w:noProof/>
          <w:sz w:val="22"/>
          <w:szCs w:val="22"/>
        </w:rPr>
        <w:t>[požadavky na ubytování]</w:t>
      </w:r>
    </w:p>
    <w:p w14:paraId="66470AA7" w14:textId="64DAE9C1" w:rsidR="002B497B" w:rsidRDefault="002B497B" w:rsidP="002B497B">
      <w:pPr>
        <w:jc w:val="both"/>
        <w:rPr>
          <w:noProof/>
          <w:sz w:val="22"/>
          <w:szCs w:val="22"/>
        </w:rPr>
      </w:pPr>
      <w:r w:rsidRPr="0007590F">
        <w:rPr>
          <w:b/>
          <w:bCs/>
          <w:sz w:val="22"/>
          <w:szCs w:val="22"/>
        </w:rPr>
        <w:t>III.3.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zabezpečit pro dodavatele a jím určené osoby ubytování v blízkém okolí místa konání vystoupení v</w:t>
      </w:r>
      <w:r>
        <w:rPr>
          <w:bCs/>
          <w:sz w:val="22"/>
          <w:szCs w:val="22"/>
        </w:rPr>
        <w:t> </w:t>
      </w:r>
      <w:r w:rsidRPr="0007590F">
        <w:rPr>
          <w:bCs/>
          <w:sz w:val="22"/>
          <w:szCs w:val="22"/>
        </w:rPr>
        <w:t>rozsahu</w:t>
      </w:r>
      <w:r>
        <w:rPr>
          <w:bCs/>
          <w:sz w:val="22"/>
          <w:szCs w:val="22"/>
        </w:rPr>
        <w:t xml:space="preserve"> </w:t>
      </w:r>
      <w:r w:rsidR="008079AD">
        <w:rPr>
          <w:b/>
          <w:bCs/>
          <w:sz w:val="22"/>
          <w:szCs w:val="22"/>
        </w:rPr>
        <w:t>0</w:t>
      </w:r>
      <w:r w:rsidR="004D1068">
        <w:rPr>
          <w:b/>
          <w:bCs/>
          <w:sz w:val="22"/>
          <w:szCs w:val="22"/>
        </w:rPr>
        <w:t xml:space="preserve">x lůžkových </w:t>
      </w:r>
      <w:r w:rsidRPr="00453260">
        <w:rPr>
          <w:b/>
          <w:bCs/>
          <w:noProof/>
          <w:sz w:val="22"/>
          <w:szCs w:val="22"/>
        </w:rPr>
        <w:t xml:space="preserve">pokojů </w:t>
      </w:r>
      <w:r>
        <w:rPr>
          <w:noProof/>
          <w:sz w:val="22"/>
          <w:szCs w:val="22"/>
        </w:rPr>
        <w:t xml:space="preserve">se snídaní </w:t>
      </w:r>
      <w:r w:rsidR="004D1068">
        <w:rPr>
          <w:noProof/>
          <w:sz w:val="22"/>
          <w:szCs w:val="22"/>
        </w:rPr>
        <w:t>na den konání akce</w:t>
      </w:r>
      <w:r w:rsidR="00A961AB">
        <w:rPr>
          <w:noProof/>
          <w:sz w:val="22"/>
          <w:szCs w:val="22"/>
        </w:rPr>
        <w:t>.</w:t>
      </w:r>
    </w:p>
    <w:p w14:paraId="4E708488" w14:textId="77777777" w:rsidR="002B497B" w:rsidRDefault="002B497B" w:rsidP="002B497B">
      <w:pPr>
        <w:jc w:val="both"/>
        <w:rPr>
          <w:b/>
          <w:bCs/>
          <w:sz w:val="22"/>
          <w:szCs w:val="22"/>
          <w:u w:val="single"/>
        </w:rPr>
      </w:pPr>
    </w:p>
    <w:p w14:paraId="4D992368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III.4.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je povinen, koná-li se vystoupení v přírodním prostředí, zabezpečit pro případ nepříznivého počasí kryté a vyhřívané pódium vyhovující obecně závazným právním předpisům a příslušných technickým normám, a to i pro případ poklesu teploty pod 16 stupňů Celsia.</w:t>
      </w:r>
    </w:p>
    <w:p w14:paraId="06F029FF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4687CD9D" w14:textId="25136166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III.5.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zabezpečit bezpečí umělce tak, aby po dobu vystoupení nikdo nepovolaný nevstupoval na pódium a aby po celou dobu přítomnosti umělce v míst</w:t>
      </w:r>
      <w:r w:rsidR="00F411FD">
        <w:rPr>
          <w:bCs/>
          <w:sz w:val="22"/>
          <w:szCs w:val="22"/>
        </w:rPr>
        <w:t>ě</w:t>
      </w:r>
      <w:r w:rsidRPr="0007590F">
        <w:rPr>
          <w:bCs/>
          <w:sz w:val="22"/>
          <w:szCs w:val="22"/>
        </w:rPr>
        <w:t xml:space="preserve"> konání vystoupení nikdo nepovolaný nevstupoval do šatny umělce.</w:t>
      </w:r>
    </w:p>
    <w:p w14:paraId="62E7DFC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74814DD4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III.6.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je povinen (i) zabezpečit veškerá nezbytná povolení a souhlasy a (ii) uhradit všechny poplatky umožňující pořádat vystoupení a akci, v jejímž rámci má vystoupení umělce proběhnout, a to jednak od orgánů veřejné správy a jednak od příslušné organizace dohlížející na autorská a umělecká práva, zejména pak OSA a Intergram. Objednatel v této souvislosti výslovně prohlašuje, že přebírá plnou zodpovědnost za jakékoliv pochybení či opomenutí v souvislosti s povinnostmi dle tohoto odstavce.</w:t>
      </w:r>
    </w:p>
    <w:p w14:paraId="1F93AB1D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605A4534" w14:textId="77777777" w:rsidR="009B651C" w:rsidRDefault="002B497B" w:rsidP="002B497B">
      <w:pPr>
        <w:jc w:val="both"/>
        <w:rPr>
          <w:bCs/>
          <w:sz w:val="22"/>
          <w:szCs w:val="22"/>
        </w:rPr>
      </w:pPr>
      <w:r w:rsidRPr="008E3CAE">
        <w:rPr>
          <w:b/>
          <w:bCs/>
          <w:sz w:val="22"/>
          <w:szCs w:val="22"/>
        </w:rPr>
        <w:t>III.7.</w:t>
      </w:r>
      <w:r w:rsidRPr="008E3CAE">
        <w:rPr>
          <w:b/>
          <w:bCs/>
          <w:sz w:val="22"/>
          <w:szCs w:val="22"/>
        </w:rPr>
        <w:tab/>
      </w:r>
      <w:r w:rsidRPr="008E3CAE">
        <w:rPr>
          <w:bCs/>
          <w:sz w:val="22"/>
          <w:szCs w:val="22"/>
        </w:rPr>
        <w:t>Objednatel se zavazuje uhradit dodavateli za vystoupení umělc</w:t>
      </w:r>
      <w:r w:rsidR="00411D8F">
        <w:rPr>
          <w:bCs/>
          <w:sz w:val="22"/>
          <w:szCs w:val="22"/>
        </w:rPr>
        <w:t>ů</w:t>
      </w:r>
      <w:r w:rsidRPr="008E3CAE">
        <w:rPr>
          <w:bCs/>
          <w:sz w:val="22"/>
          <w:szCs w:val="22"/>
        </w:rPr>
        <w:t xml:space="preserve"> částku</w:t>
      </w:r>
      <w:r w:rsidR="00D84F61">
        <w:rPr>
          <w:bCs/>
          <w:sz w:val="22"/>
          <w:szCs w:val="22"/>
        </w:rPr>
        <w:t xml:space="preserve"> včetně dopravy</w:t>
      </w:r>
      <w:r w:rsidRPr="008E3CAE">
        <w:rPr>
          <w:bCs/>
          <w:sz w:val="22"/>
          <w:szCs w:val="22"/>
        </w:rPr>
        <w:t xml:space="preserve"> ve výši</w:t>
      </w:r>
      <w:r w:rsidR="009B651C">
        <w:rPr>
          <w:bCs/>
          <w:sz w:val="22"/>
          <w:szCs w:val="22"/>
        </w:rPr>
        <w:t xml:space="preserve"> </w:t>
      </w:r>
    </w:p>
    <w:p w14:paraId="653EF1F1" w14:textId="06FE9576" w:rsidR="009B651C" w:rsidRDefault="009B651C" w:rsidP="002B497B">
      <w:pPr>
        <w:jc w:val="both"/>
        <w:rPr>
          <w:noProof/>
          <w:sz w:val="22"/>
          <w:szCs w:val="22"/>
        </w:rPr>
      </w:pPr>
      <w:r w:rsidRPr="009B651C">
        <w:rPr>
          <w:b/>
          <w:sz w:val="22"/>
          <w:szCs w:val="22"/>
        </w:rPr>
        <w:t>419 00</w:t>
      </w:r>
      <w:r>
        <w:rPr>
          <w:b/>
          <w:sz w:val="22"/>
          <w:szCs w:val="22"/>
        </w:rPr>
        <w:t>0</w:t>
      </w:r>
      <w:r w:rsidRPr="009B651C">
        <w:rPr>
          <w:b/>
          <w:sz w:val="22"/>
          <w:szCs w:val="22"/>
        </w:rPr>
        <w:t xml:space="preserve"> Kč</w:t>
      </w:r>
      <w:r w:rsidR="00D84F61" w:rsidRPr="009B651C">
        <w:rPr>
          <w:b/>
          <w:sz w:val="22"/>
          <w:szCs w:val="22"/>
        </w:rPr>
        <w:t xml:space="preserve"> </w:t>
      </w:r>
      <w:r w:rsidR="00D84F61" w:rsidRPr="00D84F61">
        <w:rPr>
          <w:b/>
          <w:sz w:val="22"/>
          <w:szCs w:val="22"/>
        </w:rPr>
        <w:t xml:space="preserve">+ </w:t>
      </w:r>
      <w:r w:rsidR="00D84F61">
        <w:rPr>
          <w:b/>
          <w:sz w:val="22"/>
          <w:szCs w:val="22"/>
        </w:rPr>
        <w:t>21% DPH</w:t>
      </w:r>
      <w:r w:rsidR="002B497B" w:rsidRPr="007D026A">
        <w:rPr>
          <w:b/>
          <w:noProof/>
          <w:sz w:val="22"/>
          <w:szCs w:val="22"/>
        </w:rPr>
        <w:t xml:space="preserve"> </w:t>
      </w:r>
      <w:r w:rsidR="002B497B" w:rsidRPr="0007590F">
        <w:rPr>
          <w:noProof/>
          <w:sz w:val="22"/>
          <w:szCs w:val="22"/>
        </w:rPr>
        <w:t>a to bezhotovostně na účet dodavatele uvedený v záhlaví této smlouvy na základě dodavatelem vystavené faktury s náležitostmi daňového dokladu nejpozději do</w:t>
      </w:r>
      <w:r w:rsidR="002B497B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25.01.2026.</w:t>
      </w:r>
    </w:p>
    <w:p w14:paraId="5FE8C4B9" w14:textId="3AD48BA9" w:rsidR="002B497B" w:rsidRDefault="002B497B" w:rsidP="002B497B">
      <w:pPr>
        <w:jc w:val="both"/>
        <w:rPr>
          <w:noProof/>
          <w:sz w:val="22"/>
          <w:szCs w:val="22"/>
        </w:rPr>
      </w:pPr>
      <w:r w:rsidRPr="0007590F">
        <w:rPr>
          <w:noProof/>
          <w:sz w:val="22"/>
          <w:szCs w:val="22"/>
        </w:rPr>
        <w:t>(dále jen „</w:t>
      </w:r>
      <w:r w:rsidRPr="0007590F">
        <w:rPr>
          <w:b/>
          <w:i/>
          <w:noProof/>
          <w:sz w:val="22"/>
          <w:szCs w:val="22"/>
        </w:rPr>
        <w:t>odměna</w:t>
      </w:r>
      <w:r w:rsidRPr="0007590F">
        <w:rPr>
          <w:noProof/>
          <w:sz w:val="22"/>
          <w:szCs w:val="22"/>
        </w:rPr>
        <w:t>“</w:t>
      </w:r>
      <w:r>
        <w:rPr>
          <w:noProof/>
          <w:sz w:val="22"/>
          <w:szCs w:val="22"/>
        </w:rPr>
        <w:t>)</w:t>
      </w:r>
    </w:p>
    <w:p w14:paraId="0AAE71C9" w14:textId="77777777" w:rsidR="00340C84" w:rsidRPr="00C07A9C" w:rsidRDefault="00340C84" w:rsidP="002B497B">
      <w:pPr>
        <w:jc w:val="both"/>
        <w:rPr>
          <w:noProof/>
          <w:sz w:val="22"/>
          <w:szCs w:val="22"/>
        </w:rPr>
      </w:pPr>
    </w:p>
    <w:p w14:paraId="7FCFCF22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IV.</w:t>
      </w:r>
    </w:p>
    <w:p w14:paraId="624A5B10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Povinnosti dodavatele</w:t>
      </w:r>
    </w:p>
    <w:p w14:paraId="59945DA3" w14:textId="77777777" w:rsidR="002B497B" w:rsidRDefault="002B497B" w:rsidP="002B497B">
      <w:pPr>
        <w:rPr>
          <w:bCs/>
          <w:sz w:val="22"/>
          <w:szCs w:val="22"/>
        </w:rPr>
      </w:pPr>
    </w:p>
    <w:p w14:paraId="6C15F7D6" w14:textId="6608413A" w:rsidR="002B497B" w:rsidRDefault="002B497B" w:rsidP="002B497B">
      <w:pPr>
        <w:jc w:val="both"/>
        <w:rPr>
          <w:bCs/>
          <w:sz w:val="22"/>
          <w:szCs w:val="22"/>
        </w:rPr>
      </w:pPr>
      <w:r w:rsidRPr="000C404A">
        <w:rPr>
          <w:bCs/>
          <w:sz w:val="22"/>
          <w:szCs w:val="22"/>
        </w:rPr>
        <w:t xml:space="preserve">Dodavatel se zavazuje zabezpečit (i) včasný příjezd umělce na místo konání vystoupení, (ii) řádné provedení vystoupení umělce, a to v délce trvání </w:t>
      </w:r>
      <w:r w:rsidR="000C404A">
        <w:rPr>
          <w:bCs/>
          <w:sz w:val="22"/>
          <w:szCs w:val="22"/>
        </w:rPr>
        <w:t>20:00–00:30</w:t>
      </w:r>
      <w:r w:rsidRPr="000C404A">
        <w:rPr>
          <w:bCs/>
          <w:sz w:val="22"/>
          <w:szCs w:val="22"/>
        </w:rPr>
        <w:t xml:space="preserve"> a (iii) včasné vystavení faktury ve smyslu článku III odstavec III.7 této smlouvy.</w:t>
      </w:r>
    </w:p>
    <w:p w14:paraId="042F8599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2E250278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</w:t>
      </w:r>
    </w:p>
    <w:p w14:paraId="5CDC7ECC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Ujednání o autorství</w:t>
      </w:r>
    </w:p>
    <w:p w14:paraId="11F943B6" w14:textId="77777777" w:rsidR="002B497B" w:rsidRDefault="002B497B" w:rsidP="002B497B">
      <w:pPr>
        <w:rPr>
          <w:bCs/>
          <w:sz w:val="22"/>
          <w:szCs w:val="22"/>
        </w:rPr>
      </w:pPr>
    </w:p>
    <w:p w14:paraId="22A74A4D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Smluvní strany tímto souhlasně prohlašují, že objednatel tímto nenabývá žádného práva, zejména pak licenčního ani pod licenčního, k dílu představovaného vystoupením umělce.</w:t>
      </w:r>
    </w:p>
    <w:p w14:paraId="06DA33C2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C004D66" w14:textId="77777777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lastRenderedPageBreak/>
        <w:t>V.2.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není na základě této smlouvy oprávněn ke komerčnímu užití jmen, podobizen, obrazových snímků, audio ani audiovizuálních záznamů či jiných projevů osobní povahy umělce ani jejich souboru.</w:t>
      </w:r>
      <w:r>
        <w:rPr>
          <w:bCs/>
          <w:sz w:val="22"/>
          <w:szCs w:val="22"/>
        </w:rPr>
        <w:t xml:space="preserve"> Tento zákaz se nevztahuje na oprávnění objednatele informovat veřejnost o konání vystoupení zejména uvedeném jména, podobizny, či obrazového snímku umělce, jakož i uvádět informace o vystoupení včetně jména, podobizny, obrazového snímku umělce v propagačních materiálech. </w:t>
      </w:r>
      <w:r w:rsidRPr="007E03D0">
        <w:rPr>
          <w:b/>
          <w:bCs/>
          <w:sz w:val="22"/>
          <w:szCs w:val="22"/>
        </w:rPr>
        <w:t>Vizuály podléhají schválení umělcem.</w:t>
      </w:r>
    </w:p>
    <w:p w14:paraId="32A63D8A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2E9397CC" w14:textId="77777777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>3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  <w:t>Objednatel je oprávněn pořídit fotodokumentaci vystoupení, a to výlučně pro interní účely objednatele za podmínek dle ustanovení §§ 30 až 39 zákona č. 121/2000 Sb., autorského zákona, v platném znění. Interními účely se r</w:t>
      </w:r>
      <w:r>
        <w:rPr>
          <w:b/>
          <w:bCs/>
          <w:sz w:val="22"/>
          <w:szCs w:val="22"/>
        </w:rPr>
        <w:t>ozumí využití fotodokumentace vystoupení k informování o proběhlé akci a k uvedení v propagačních materiálech města.</w:t>
      </w:r>
    </w:p>
    <w:p w14:paraId="6F333D94" w14:textId="77777777" w:rsidR="002B497B" w:rsidRPr="000179BB" w:rsidRDefault="002B497B" w:rsidP="002B497B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3F3C04">
        <w:rPr>
          <w:bCs/>
          <w:sz w:val="22"/>
          <w:szCs w:val="22"/>
        </w:rPr>
        <w:t>šichni zúčastnění budou seznámeni s povinností dodržení, dle ustanovení, znění smlouvy, tzn nekomerční vy</w:t>
      </w:r>
      <w:r>
        <w:rPr>
          <w:bCs/>
          <w:sz w:val="22"/>
          <w:szCs w:val="22"/>
        </w:rPr>
        <w:t xml:space="preserve">užití. </w:t>
      </w:r>
      <w:r w:rsidRPr="000179BB">
        <w:rPr>
          <w:b/>
          <w:bCs/>
          <w:sz w:val="22"/>
          <w:szCs w:val="22"/>
        </w:rPr>
        <w:t>Zveřejnění fotografií pouze po předchozím schválení.</w:t>
      </w:r>
    </w:p>
    <w:p w14:paraId="1BCE5A1E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5663F468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</w:p>
    <w:p w14:paraId="53A42CDF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Další ujednání</w:t>
      </w:r>
    </w:p>
    <w:p w14:paraId="5C5A40D9" w14:textId="77777777" w:rsidR="002B497B" w:rsidRDefault="002B497B" w:rsidP="002B497B">
      <w:pPr>
        <w:rPr>
          <w:bCs/>
          <w:sz w:val="22"/>
          <w:szCs w:val="22"/>
        </w:rPr>
      </w:pPr>
    </w:p>
    <w:p w14:paraId="0D76BCDF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odpovídá za veškerou újmu, tedy škodu i nemajetnou újmu, vzniklou dodavateli, umělci, případně dalším osobám na straně dodavatele či umělce, před vystoupením, v jeho průběhu či kdykoliv po jeho skončení, vznikne-li tato v přímé či nepřímé souvislosti s akcí, v jejímž rámci má vystoupení proběhnout, mimo újmu vzniklou výlučně zaviněním na straně dodavatele, umělce nebo osob na straně dodavatele či umělce.</w:t>
      </w:r>
    </w:p>
    <w:p w14:paraId="1F386A0A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5248CFDB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při konání akce, v jejímž rámci má vystoupení proběhnout, dodržovat veškeré obecně závazné právní předpisy, zejména pak o bezpečnosti a ochraně zdraví, protipožární a hygienické.</w:t>
      </w:r>
    </w:p>
    <w:p w14:paraId="4E5AF6AD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2B616D4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Bude-li vystoupení znemožněno v důsledku nepředvídatelné nebo neodvratitelné události ležící mimo sféru vlivu smluvních stran, zejména, nikoliv však jen, v důsledku přírodní katastrofy, epidemie, či jiné výjimečné situace, popř. ze závažných důvodů na straně umělce, zejména, nikoliv však jen, z důvodu umělcova úmrtí, úrazu, havárie, závažného nenadálého onemocnění, úmrtí v rodině, apod., mají smluvní strany právo od této smlouvy bez jakékoliv sankce odstoupit; odstupující strana je povinna doložit splnění zde uvedených kvalifikovaných důvodu takového odstoupení. Pro vyloučení budoucích pochybností smluvní strany shodně prohlašují, že nezájem o akci, v jejímž rámci má vystoupení proběhnout, není důvodem pro odstoupení od této smlouvy.</w:t>
      </w:r>
    </w:p>
    <w:p w14:paraId="6E967D88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B4F7D87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  <w:r>
        <w:rPr>
          <w:b/>
          <w:bCs/>
          <w:sz w:val="22"/>
          <w:szCs w:val="22"/>
        </w:rPr>
        <w:t>4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Kterákoliv smluvní strana je oprávněna od této smlouvy bez uvedení důvodů a bez jakékoliv sankce odstoupit, a to nejpozději 40 kalendářních dnů přede dnem konání vystoupení. Kterákoliv smluvní strana je dále oprávněna od této smlouvy bez uvedení důvodů odstoupit i později než podle věty první tohoto odstavce, v takovém případě se však odstupující strana zavazuje uhradit druhé smluvní straně smluvní pokutu ve výši 50 % odměny, odstoupí-li strana 16 až 39 kalendářních dnů přede dnem konání vystoupení, případně 100 % odměny, odstoupí-li strana od této smlouvy 15 a méně kalendářních dnů přede dnem konání vystoupení; to neplatí v případě odstoupení dodavatele pro porušení povinností objednatele sjednaných v této smlouvě. Úhradou smluvní pokuty dle tohoto odstavce zaniká právo smluvní strany inkasující smluvní pokutu žádat náhradu jakékoliv újmy.</w:t>
      </w:r>
    </w:p>
    <w:p w14:paraId="538F6F1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40A6D240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  <w:r>
        <w:rPr>
          <w:b/>
          <w:bCs/>
          <w:sz w:val="22"/>
          <w:szCs w:val="22"/>
        </w:rPr>
        <w:t>5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Dodavatel má právo od této smlouvy kdykoliv, i v den konání vystoupení, odstoupit, v případě, že objednatel:</w:t>
      </w:r>
    </w:p>
    <w:p w14:paraId="5ADCC0D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61DF8911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nedodrží podmínky specifikované v ujednání článku III odstavec III.1 této smlouvy;</w:t>
      </w:r>
    </w:p>
    <w:p w14:paraId="579A4683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podstatně poruší své povinností dle této smlouvy;</w:t>
      </w:r>
    </w:p>
    <w:p w14:paraId="548FFAA9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nezabezpečí uspokojivé podmínky pro vystoupení, zejména pak co do stavu pódia, osvětlení, ozvučení, klimatických podmínek apod.;</w:t>
      </w:r>
    </w:p>
    <w:p w14:paraId="329014E4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nezabrání pronikání dešťové vody do prostoru vystoupení;</w:t>
      </w:r>
    </w:p>
    <w:p w14:paraId="5C7E2D18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nezabezpečí bezpečí umělce (nedostačená ochrana, vhazování cizích předmětů na pódium apod.</w:t>
      </w:r>
    </w:p>
    <w:p w14:paraId="6F94C962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lastRenderedPageBreak/>
        <w:t>bude v prodlení s úhradou odměny.</w:t>
      </w:r>
    </w:p>
    <w:p w14:paraId="39FEA25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8A7F465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Smluvní strany pro případ odstoupení dodavatele dle tohoto odstavce sjednávají povinnost objednatele zaplatit dodavateli smluvní pokutu ve výši odměny; smluvní pokuta je splatná do 5 pracovních dnů ode dne dodavatelova odstoupení.</w:t>
      </w:r>
    </w:p>
    <w:p w14:paraId="5320E7C6" w14:textId="77777777" w:rsidR="009B651C" w:rsidRDefault="009B651C" w:rsidP="002B497B">
      <w:pPr>
        <w:jc w:val="both"/>
        <w:rPr>
          <w:bCs/>
          <w:sz w:val="22"/>
          <w:szCs w:val="22"/>
        </w:rPr>
      </w:pPr>
    </w:p>
    <w:p w14:paraId="6C7670EA" w14:textId="77777777" w:rsidR="009B651C" w:rsidRDefault="009B651C" w:rsidP="002B497B">
      <w:pPr>
        <w:jc w:val="both"/>
        <w:rPr>
          <w:bCs/>
          <w:sz w:val="22"/>
          <w:szCs w:val="22"/>
        </w:rPr>
      </w:pPr>
    </w:p>
    <w:p w14:paraId="46073A3A" w14:textId="77777777" w:rsidR="009B651C" w:rsidRDefault="009B651C" w:rsidP="002B497B">
      <w:pPr>
        <w:jc w:val="both"/>
        <w:rPr>
          <w:bCs/>
          <w:sz w:val="22"/>
          <w:szCs w:val="22"/>
        </w:rPr>
      </w:pPr>
    </w:p>
    <w:p w14:paraId="3AC4166A" w14:textId="77777777" w:rsidR="009B651C" w:rsidRDefault="009B651C" w:rsidP="002B497B">
      <w:pPr>
        <w:jc w:val="both"/>
        <w:rPr>
          <w:bCs/>
          <w:sz w:val="22"/>
          <w:szCs w:val="22"/>
        </w:rPr>
      </w:pPr>
    </w:p>
    <w:p w14:paraId="08E82E0E" w14:textId="77777777" w:rsidR="009B651C" w:rsidRDefault="009B651C" w:rsidP="002B497B">
      <w:pPr>
        <w:jc w:val="both"/>
        <w:rPr>
          <w:bCs/>
          <w:sz w:val="22"/>
          <w:szCs w:val="22"/>
        </w:rPr>
      </w:pPr>
    </w:p>
    <w:p w14:paraId="66230BA2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</w:t>
      </w:r>
    </w:p>
    <w:p w14:paraId="2C581989" w14:textId="77777777" w:rsidR="009B651C" w:rsidRDefault="002B497B" w:rsidP="009B651C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Závěrečná ujednání</w:t>
      </w:r>
    </w:p>
    <w:p w14:paraId="6215AD45" w14:textId="1B1211F2" w:rsidR="002B497B" w:rsidRDefault="002B497B" w:rsidP="00F15F2D">
      <w:pPr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Smluvní strany se zavazují zachovávat mlčenlivost o podmínkách této smlouvy a pro případ</w:t>
      </w:r>
      <w:r w:rsidR="00F15F2D">
        <w:rPr>
          <w:bCs/>
          <w:sz w:val="22"/>
          <w:szCs w:val="22"/>
        </w:rPr>
        <w:t xml:space="preserve"> </w:t>
      </w:r>
      <w:r w:rsidRPr="0007590F">
        <w:rPr>
          <w:bCs/>
          <w:sz w:val="22"/>
          <w:szCs w:val="22"/>
        </w:rPr>
        <w:t>porušení povinností vyplývajících z této smlouvy se strany zavazují</w:t>
      </w:r>
      <w:r w:rsidR="00F15F2D">
        <w:rPr>
          <w:bCs/>
          <w:sz w:val="22"/>
          <w:szCs w:val="22"/>
        </w:rPr>
        <w:t>,</w:t>
      </w:r>
      <w:r w:rsidRPr="0007590F">
        <w:rPr>
          <w:bCs/>
          <w:sz w:val="22"/>
          <w:szCs w:val="22"/>
        </w:rPr>
        <w:t xml:space="preserve"> nahradit druhé smluvní straně z takové porušení povinností vyplývající újmu</w:t>
      </w:r>
      <w:r>
        <w:rPr>
          <w:bCs/>
          <w:sz w:val="22"/>
          <w:szCs w:val="22"/>
        </w:rPr>
        <w:t>, vyjma zákonné povinnosti o zveřejňování smluv.</w:t>
      </w:r>
    </w:p>
    <w:p w14:paraId="74A5295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F3124A2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Práva a</w:t>
      </w:r>
      <w:r w:rsidRPr="0007590F">
        <w:rPr>
          <w:b/>
          <w:bCs/>
          <w:sz w:val="22"/>
          <w:szCs w:val="22"/>
        </w:rPr>
        <w:t xml:space="preserve"> </w:t>
      </w:r>
      <w:r w:rsidRPr="0007590F">
        <w:rPr>
          <w:bCs/>
          <w:sz w:val="22"/>
          <w:szCs w:val="22"/>
        </w:rPr>
        <w:t>povinnosti vyplývající z této smlouvy se řídí obecně závaznými právními předpisy platnými na území České republiky, zejména pak zákonem č. 89/2012 Sb., občanským zákoníkem, v platném znění.</w:t>
      </w:r>
    </w:p>
    <w:p w14:paraId="1B575643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0095021D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Smlouva je vyhotovena ve dvou originálech</w:t>
      </w:r>
      <w:r>
        <w:rPr>
          <w:bCs/>
          <w:sz w:val="22"/>
          <w:szCs w:val="22"/>
        </w:rPr>
        <w:t>,</w:t>
      </w:r>
      <w:r w:rsidRPr="0007590F">
        <w:rPr>
          <w:bCs/>
          <w:sz w:val="22"/>
          <w:szCs w:val="22"/>
        </w:rPr>
        <w:t xml:space="preserve"> z nichž každá strana obdrží po jednom vyhotovení</w:t>
      </w:r>
      <w:r>
        <w:rPr>
          <w:bCs/>
          <w:sz w:val="22"/>
          <w:szCs w:val="22"/>
        </w:rPr>
        <w:t>.</w:t>
      </w:r>
    </w:p>
    <w:p w14:paraId="6F7EC7B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6DC14FC9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VII.4.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Tato smlouva nabývá platnosti a účinnosti podpisem obou stran. Smluvní strany prohlašují, že tato smlouva je výsledkem jejich svobodné vůle a vzájemné dohody, smlouvu uzavírají nikoliv v tísni ani za nápadně nevýhodných podmínek, na důkaz čehož připojují vlastnoruční podpisy.</w:t>
      </w:r>
    </w:p>
    <w:p w14:paraId="2C1ECB54" w14:textId="77777777" w:rsidR="002B497B" w:rsidRPr="006C4138" w:rsidRDefault="002B497B" w:rsidP="002B497B">
      <w:pPr>
        <w:spacing w:line="1" w:lineRule="atLeast"/>
        <w:textDirection w:val="btLr"/>
        <w:textAlignment w:val="top"/>
        <w:outlineLvl w:val="0"/>
        <w:rPr>
          <w:sz w:val="22"/>
          <w:szCs w:val="22"/>
        </w:rPr>
      </w:pPr>
    </w:p>
    <w:p w14:paraId="346B325A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0F778290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6D875F2" w14:textId="406C66C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V</w:t>
      </w:r>
      <w:r w:rsidR="004854D5">
        <w:rPr>
          <w:bCs/>
          <w:sz w:val="22"/>
          <w:szCs w:val="22"/>
        </w:rPr>
        <w:t xml:space="preserve"> J. Hradci, </w:t>
      </w:r>
      <w:r>
        <w:rPr>
          <w:bCs/>
          <w:sz w:val="22"/>
          <w:szCs w:val="22"/>
        </w:rPr>
        <w:t xml:space="preserve"> </w:t>
      </w:r>
      <w:r w:rsidRPr="0007590F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 xml:space="preserve"> </w:t>
      </w:r>
      <w:r w:rsidR="004854D5">
        <w:rPr>
          <w:bCs/>
          <w:sz w:val="22"/>
          <w:szCs w:val="22"/>
        </w:rPr>
        <w:t>……………………..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V</w:t>
      </w:r>
      <w:r w:rsidR="004854D5">
        <w:rPr>
          <w:bCs/>
          <w:sz w:val="22"/>
          <w:szCs w:val="22"/>
        </w:rPr>
        <w:t> </w:t>
      </w:r>
      <w:r w:rsidR="009B651C">
        <w:rPr>
          <w:bCs/>
          <w:sz w:val="22"/>
          <w:szCs w:val="22"/>
        </w:rPr>
        <w:t>Praze</w:t>
      </w:r>
      <w:r w:rsidR="004854D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dne</w:t>
      </w:r>
      <w:r w:rsidR="009B651C">
        <w:rPr>
          <w:bCs/>
          <w:sz w:val="22"/>
          <w:szCs w:val="22"/>
        </w:rPr>
        <w:t xml:space="preserve"> </w:t>
      </w:r>
      <w:r w:rsidR="004854D5">
        <w:rPr>
          <w:bCs/>
          <w:sz w:val="22"/>
          <w:szCs w:val="22"/>
        </w:rPr>
        <w:t>……………………….</w:t>
      </w:r>
    </w:p>
    <w:p w14:paraId="6931C87C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35E53BC0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36321482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3A499E50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354B29CC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F8F3C92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55136F20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………………………………….</w:t>
      </w:r>
      <w:r w:rsidRPr="0007590F">
        <w:rPr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ab/>
        <w:t>………………………………….</w:t>
      </w:r>
    </w:p>
    <w:p w14:paraId="659B0068" w14:textId="77777777" w:rsidR="002B497B" w:rsidRDefault="002B497B" w:rsidP="002B497B">
      <w:pPr>
        <w:pStyle w:val="Nadpis5"/>
      </w:pPr>
      <w:r>
        <w:t>ob</w:t>
      </w:r>
      <w:r w:rsidRPr="007E31B4">
        <w:t>jednatel</w:t>
      </w:r>
      <w:r w:rsidRPr="007E31B4">
        <w:tab/>
      </w:r>
      <w:r w:rsidRPr="007E31B4">
        <w:tab/>
      </w:r>
      <w:r w:rsidRPr="007E31B4">
        <w:tab/>
      </w:r>
      <w:r w:rsidRPr="007E31B4">
        <w:tab/>
      </w:r>
      <w:r w:rsidRPr="007E31B4">
        <w:tab/>
        <w:t>dodavatel</w:t>
      </w:r>
    </w:p>
    <w:p w14:paraId="066B7133" w14:textId="77777777" w:rsidR="002B497B" w:rsidRPr="00204835" w:rsidRDefault="002B497B" w:rsidP="002B497B"/>
    <w:p w14:paraId="5EA89A85" w14:textId="4DBE57EB" w:rsidR="003870B7" w:rsidRPr="00204835" w:rsidRDefault="003870B7" w:rsidP="000709CF"/>
    <w:sectPr w:rsidR="003870B7" w:rsidRPr="00204835" w:rsidSect="00FB4C86">
      <w:headerReference w:type="default" r:id="rId12"/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8571" w14:textId="77777777" w:rsidR="0052317B" w:rsidRDefault="0052317B"/>
  </w:endnote>
  <w:endnote w:type="continuationSeparator" w:id="0">
    <w:p w14:paraId="1B5DDFC9" w14:textId="77777777" w:rsidR="0052317B" w:rsidRDefault="00523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913747"/>
      <w:docPartObj>
        <w:docPartGallery w:val="Page Numbers (Bottom of Page)"/>
        <w:docPartUnique/>
      </w:docPartObj>
    </w:sdtPr>
    <w:sdtContent>
      <w:p w14:paraId="5E83FADB" w14:textId="74835428" w:rsidR="004A3080" w:rsidRDefault="004A30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D483" w14:textId="77777777" w:rsidR="004A3080" w:rsidRDefault="004A3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AE6F" w14:textId="77777777" w:rsidR="0052317B" w:rsidRDefault="0052317B"/>
  </w:footnote>
  <w:footnote w:type="continuationSeparator" w:id="0">
    <w:p w14:paraId="2E9F8366" w14:textId="77777777" w:rsidR="0052317B" w:rsidRDefault="00523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9790" w14:textId="77777777" w:rsidR="00505949" w:rsidRDefault="0050594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E710CB" wp14:editId="757BDCD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11" w14:textId="54D1594D" w:rsidR="00505949" w:rsidRDefault="00505949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  <w:p w14:paraId="7E5BC146" w14:textId="77777777" w:rsidR="00980995" w:rsidRPr="00261358" w:rsidRDefault="00980995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710CB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6" type="#_x0000_t202" style="position:absolute;margin-left:0;margin-top:0;width:144.25pt;height:3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" filled="f" stroked="f" strokeweight=".5pt">
              <v:textbox>
                <w:txbxContent>
                  <w:p w14:paraId="2BD4EF11" w14:textId="54D1594D" w:rsidR="00505949" w:rsidRDefault="00505949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  <w:p w14:paraId="7E5BC146" w14:textId="77777777" w:rsidR="00980995" w:rsidRPr="00261358" w:rsidRDefault="00980995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F61"/>
    <w:multiLevelType w:val="hybridMultilevel"/>
    <w:tmpl w:val="00E6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765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6719D0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096322"/>
    <w:multiLevelType w:val="hybridMultilevel"/>
    <w:tmpl w:val="907ED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EEB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6C24FC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3F312C"/>
    <w:multiLevelType w:val="hybridMultilevel"/>
    <w:tmpl w:val="3E8E510C"/>
    <w:lvl w:ilvl="0" w:tplc="B79A16C0">
      <w:start w:val="1"/>
      <w:numFmt w:val="lowerRoman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5B761B"/>
    <w:multiLevelType w:val="hybridMultilevel"/>
    <w:tmpl w:val="6916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84A1F"/>
    <w:multiLevelType w:val="hybridMultilevel"/>
    <w:tmpl w:val="7B169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2B4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C167B7"/>
    <w:multiLevelType w:val="hybridMultilevel"/>
    <w:tmpl w:val="7E529DF8"/>
    <w:lvl w:ilvl="0" w:tplc="A03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647C6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7859537">
    <w:abstractNumId w:val="8"/>
  </w:num>
  <w:num w:numId="2" w16cid:durableId="54863947">
    <w:abstractNumId w:val="7"/>
  </w:num>
  <w:num w:numId="3" w16cid:durableId="215043546">
    <w:abstractNumId w:val="3"/>
  </w:num>
  <w:num w:numId="4" w16cid:durableId="793210821">
    <w:abstractNumId w:val="0"/>
  </w:num>
  <w:num w:numId="5" w16cid:durableId="1531528403">
    <w:abstractNumId w:val="11"/>
  </w:num>
  <w:num w:numId="6" w16cid:durableId="34817691">
    <w:abstractNumId w:val="5"/>
  </w:num>
  <w:num w:numId="7" w16cid:durableId="978413726">
    <w:abstractNumId w:val="6"/>
  </w:num>
  <w:num w:numId="8" w16cid:durableId="822432051">
    <w:abstractNumId w:val="1"/>
  </w:num>
  <w:num w:numId="9" w16cid:durableId="1487744608">
    <w:abstractNumId w:val="4"/>
  </w:num>
  <w:num w:numId="10" w16cid:durableId="44843067">
    <w:abstractNumId w:val="10"/>
  </w:num>
  <w:num w:numId="11" w16cid:durableId="1747917206">
    <w:abstractNumId w:val="2"/>
  </w:num>
  <w:num w:numId="12" w16cid:durableId="1526745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E"/>
    <w:rsid w:val="00002B76"/>
    <w:rsid w:val="00004462"/>
    <w:rsid w:val="0001104B"/>
    <w:rsid w:val="0001311B"/>
    <w:rsid w:val="00013AF9"/>
    <w:rsid w:val="000179BB"/>
    <w:rsid w:val="000375F2"/>
    <w:rsid w:val="00047531"/>
    <w:rsid w:val="000709CF"/>
    <w:rsid w:val="0007590F"/>
    <w:rsid w:val="0008746C"/>
    <w:rsid w:val="00087B27"/>
    <w:rsid w:val="00091565"/>
    <w:rsid w:val="000925A5"/>
    <w:rsid w:val="00096F54"/>
    <w:rsid w:val="000A17D8"/>
    <w:rsid w:val="000A2531"/>
    <w:rsid w:val="000C00F5"/>
    <w:rsid w:val="000C1FBF"/>
    <w:rsid w:val="000C404A"/>
    <w:rsid w:val="000C729A"/>
    <w:rsid w:val="000D2D61"/>
    <w:rsid w:val="000D33BE"/>
    <w:rsid w:val="000D43EB"/>
    <w:rsid w:val="000E67E3"/>
    <w:rsid w:val="000F6885"/>
    <w:rsid w:val="001320FF"/>
    <w:rsid w:val="00145607"/>
    <w:rsid w:val="00157F7F"/>
    <w:rsid w:val="001631BF"/>
    <w:rsid w:val="0016664A"/>
    <w:rsid w:val="0017607E"/>
    <w:rsid w:val="001960F8"/>
    <w:rsid w:val="001A35AE"/>
    <w:rsid w:val="001B2217"/>
    <w:rsid w:val="001C3108"/>
    <w:rsid w:val="001C3449"/>
    <w:rsid w:val="001D26C8"/>
    <w:rsid w:val="001E2B3E"/>
    <w:rsid w:val="001E5D1E"/>
    <w:rsid w:val="001E7BB9"/>
    <w:rsid w:val="0020016B"/>
    <w:rsid w:val="00202434"/>
    <w:rsid w:val="00204835"/>
    <w:rsid w:val="00213A33"/>
    <w:rsid w:val="00216787"/>
    <w:rsid w:val="00217427"/>
    <w:rsid w:val="002225E0"/>
    <w:rsid w:val="002230EA"/>
    <w:rsid w:val="002368BF"/>
    <w:rsid w:val="002369E0"/>
    <w:rsid w:val="00245C25"/>
    <w:rsid w:val="00254CE9"/>
    <w:rsid w:val="00261358"/>
    <w:rsid w:val="0027534D"/>
    <w:rsid w:val="00290FBE"/>
    <w:rsid w:val="002A35AC"/>
    <w:rsid w:val="002A4D68"/>
    <w:rsid w:val="002B497B"/>
    <w:rsid w:val="002C598E"/>
    <w:rsid w:val="002C739F"/>
    <w:rsid w:val="002C7664"/>
    <w:rsid w:val="002D162A"/>
    <w:rsid w:val="002D34CD"/>
    <w:rsid w:val="002D3C4D"/>
    <w:rsid w:val="002F643C"/>
    <w:rsid w:val="00306701"/>
    <w:rsid w:val="003157E4"/>
    <w:rsid w:val="00326B2A"/>
    <w:rsid w:val="00330442"/>
    <w:rsid w:val="00335887"/>
    <w:rsid w:val="00337370"/>
    <w:rsid w:val="00340C84"/>
    <w:rsid w:val="00356751"/>
    <w:rsid w:val="00365D71"/>
    <w:rsid w:val="0036734C"/>
    <w:rsid w:val="00381CFD"/>
    <w:rsid w:val="003870B7"/>
    <w:rsid w:val="003A398F"/>
    <w:rsid w:val="003B065D"/>
    <w:rsid w:val="003B0805"/>
    <w:rsid w:val="003C46D8"/>
    <w:rsid w:val="003D37CC"/>
    <w:rsid w:val="003D6962"/>
    <w:rsid w:val="003E1B09"/>
    <w:rsid w:val="003F3C04"/>
    <w:rsid w:val="003F4EF7"/>
    <w:rsid w:val="004068B0"/>
    <w:rsid w:val="00410C9E"/>
    <w:rsid w:val="00411391"/>
    <w:rsid w:val="00411D8F"/>
    <w:rsid w:val="0042647E"/>
    <w:rsid w:val="00430BFD"/>
    <w:rsid w:val="00432ACC"/>
    <w:rsid w:val="00442B3C"/>
    <w:rsid w:val="004432AA"/>
    <w:rsid w:val="00453260"/>
    <w:rsid w:val="0047013A"/>
    <w:rsid w:val="0047584E"/>
    <w:rsid w:val="0048074F"/>
    <w:rsid w:val="004854D5"/>
    <w:rsid w:val="004870B8"/>
    <w:rsid w:val="00491070"/>
    <w:rsid w:val="004A3080"/>
    <w:rsid w:val="004B653C"/>
    <w:rsid w:val="004C4351"/>
    <w:rsid w:val="004D06EA"/>
    <w:rsid w:val="004D1068"/>
    <w:rsid w:val="004D1998"/>
    <w:rsid w:val="004D314A"/>
    <w:rsid w:val="004E660C"/>
    <w:rsid w:val="00501136"/>
    <w:rsid w:val="00505949"/>
    <w:rsid w:val="00506ABD"/>
    <w:rsid w:val="00513712"/>
    <w:rsid w:val="00514C3B"/>
    <w:rsid w:val="00516F12"/>
    <w:rsid w:val="0052317B"/>
    <w:rsid w:val="005300B9"/>
    <w:rsid w:val="00541188"/>
    <w:rsid w:val="0055044C"/>
    <w:rsid w:val="00554F63"/>
    <w:rsid w:val="00562E41"/>
    <w:rsid w:val="00566466"/>
    <w:rsid w:val="0057098A"/>
    <w:rsid w:val="0058061F"/>
    <w:rsid w:val="0059722D"/>
    <w:rsid w:val="005B4E5E"/>
    <w:rsid w:val="005C2446"/>
    <w:rsid w:val="005D6BF4"/>
    <w:rsid w:val="005D71A8"/>
    <w:rsid w:val="005E2CC6"/>
    <w:rsid w:val="005F14A2"/>
    <w:rsid w:val="005F5FA1"/>
    <w:rsid w:val="005F6967"/>
    <w:rsid w:val="0060005E"/>
    <w:rsid w:val="0060410C"/>
    <w:rsid w:val="006066B0"/>
    <w:rsid w:val="00607B8F"/>
    <w:rsid w:val="006118BE"/>
    <w:rsid w:val="00615943"/>
    <w:rsid w:val="00622789"/>
    <w:rsid w:val="00630991"/>
    <w:rsid w:val="0063371C"/>
    <w:rsid w:val="0064021C"/>
    <w:rsid w:val="00661FD9"/>
    <w:rsid w:val="00673386"/>
    <w:rsid w:val="006810FF"/>
    <w:rsid w:val="00686B97"/>
    <w:rsid w:val="0068773B"/>
    <w:rsid w:val="00690FB0"/>
    <w:rsid w:val="006930CD"/>
    <w:rsid w:val="00693D65"/>
    <w:rsid w:val="00696B6E"/>
    <w:rsid w:val="00696B9F"/>
    <w:rsid w:val="006C4138"/>
    <w:rsid w:val="006C6FE1"/>
    <w:rsid w:val="00710BB7"/>
    <w:rsid w:val="00713670"/>
    <w:rsid w:val="00720541"/>
    <w:rsid w:val="007214BF"/>
    <w:rsid w:val="00721AC6"/>
    <w:rsid w:val="00727E07"/>
    <w:rsid w:val="007311F1"/>
    <w:rsid w:val="0073441B"/>
    <w:rsid w:val="007345AE"/>
    <w:rsid w:val="00746A4C"/>
    <w:rsid w:val="00757C19"/>
    <w:rsid w:val="00767A34"/>
    <w:rsid w:val="007768C2"/>
    <w:rsid w:val="00782F10"/>
    <w:rsid w:val="00785160"/>
    <w:rsid w:val="00794614"/>
    <w:rsid w:val="007C1265"/>
    <w:rsid w:val="007D026A"/>
    <w:rsid w:val="007E03D0"/>
    <w:rsid w:val="007E31B4"/>
    <w:rsid w:val="007E3877"/>
    <w:rsid w:val="008000A0"/>
    <w:rsid w:val="00801C19"/>
    <w:rsid w:val="00803894"/>
    <w:rsid w:val="008079AD"/>
    <w:rsid w:val="00816905"/>
    <w:rsid w:val="00825E06"/>
    <w:rsid w:val="00832BF3"/>
    <w:rsid w:val="00844B1F"/>
    <w:rsid w:val="0084700E"/>
    <w:rsid w:val="0085118C"/>
    <w:rsid w:val="0085190D"/>
    <w:rsid w:val="008534AB"/>
    <w:rsid w:val="00854F66"/>
    <w:rsid w:val="0085789B"/>
    <w:rsid w:val="00862B6D"/>
    <w:rsid w:val="00881D7E"/>
    <w:rsid w:val="00896740"/>
    <w:rsid w:val="00896D8D"/>
    <w:rsid w:val="008A0A69"/>
    <w:rsid w:val="008A2EFF"/>
    <w:rsid w:val="008B5C9E"/>
    <w:rsid w:val="008C07C2"/>
    <w:rsid w:val="008C7ABD"/>
    <w:rsid w:val="008D2B3B"/>
    <w:rsid w:val="008D760C"/>
    <w:rsid w:val="008E21D3"/>
    <w:rsid w:val="008E3CAE"/>
    <w:rsid w:val="00913F7F"/>
    <w:rsid w:val="009141E7"/>
    <w:rsid w:val="00921604"/>
    <w:rsid w:val="00921632"/>
    <w:rsid w:val="00933143"/>
    <w:rsid w:val="00935219"/>
    <w:rsid w:val="00940759"/>
    <w:rsid w:val="009507A9"/>
    <w:rsid w:val="00950FB0"/>
    <w:rsid w:val="00957B11"/>
    <w:rsid w:val="009618E0"/>
    <w:rsid w:val="00980995"/>
    <w:rsid w:val="009931E7"/>
    <w:rsid w:val="00994CD6"/>
    <w:rsid w:val="009B484C"/>
    <w:rsid w:val="009B640D"/>
    <w:rsid w:val="009B651C"/>
    <w:rsid w:val="009D51CC"/>
    <w:rsid w:val="009D7825"/>
    <w:rsid w:val="009E5FCD"/>
    <w:rsid w:val="009F4692"/>
    <w:rsid w:val="009F7475"/>
    <w:rsid w:val="00A06703"/>
    <w:rsid w:val="00A20AB8"/>
    <w:rsid w:val="00A24933"/>
    <w:rsid w:val="00A32ABC"/>
    <w:rsid w:val="00A44B21"/>
    <w:rsid w:val="00A50AF9"/>
    <w:rsid w:val="00A56337"/>
    <w:rsid w:val="00A72256"/>
    <w:rsid w:val="00A836F8"/>
    <w:rsid w:val="00A9403B"/>
    <w:rsid w:val="00A9420E"/>
    <w:rsid w:val="00A961AB"/>
    <w:rsid w:val="00AB47EA"/>
    <w:rsid w:val="00AC64B4"/>
    <w:rsid w:val="00AD4404"/>
    <w:rsid w:val="00AD5C46"/>
    <w:rsid w:val="00AE30FD"/>
    <w:rsid w:val="00AF6C31"/>
    <w:rsid w:val="00B13BEF"/>
    <w:rsid w:val="00B2058D"/>
    <w:rsid w:val="00B674E3"/>
    <w:rsid w:val="00B803D7"/>
    <w:rsid w:val="00B83B00"/>
    <w:rsid w:val="00B856CE"/>
    <w:rsid w:val="00B94E52"/>
    <w:rsid w:val="00B9500E"/>
    <w:rsid w:val="00BA5A96"/>
    <w:rsid w:val="00BB4B46"/>
    <w:rsid w:val="00BB5110"/>
    <w:rsid w:val="00BD4C71"/>
    <w:rsid w:val="00BE5700"/>
    <w:rsid w:val="00BF2444"/>
    <w:rsid w:val="00BF435A"/>
    <w:rsid w:val="00C024E0"/>
    <w:rsid w:val="00C07A9C"/>
    <w:rsid w:val="00C21B4E"/>
    <w:rsid w:val="00C4323D"/>
    <w:rsid w:val="00C579CF"/>
    <w:rsid w:val="00C61976"/>
    <w:rsid w:val="00C84A46"/>
    <w:rsid w:val="00C930F2"/>
    <w:rsid w:val="00CA6259"/>
    <w:rsid w:val="00CB7CD8"/>
    <w:rsid w:val="00CC3CE6"/>
    <w:rsid w:val="00CC79CF"/>
    <w:rsid w:val="00CC7A9C"/>
    <w:rsid w:val="00CE0F23"/>
    <w:rsid w:val="00D008F9"/>
    <w:rsid w:val="00D02AD0"/>
    <w:rsid w:val="00D03974"/>
    <w:rsid w:val="00D13C53"/>
    <w:rsid w:val="00D209EB"/>
    <w:rsid w:val="00D31B4F"/>
    <w:rsid w:val="00D444B8"/>
    <w:rsid w:val="00D542AC"/>
    <w:rsid w:val="00D55614"/>
    <w:rsid w:val="00D6723A"/>
    <w:rsid w:val="00D84F61"/>
    <w:rsid w:val="00D86C7B"/>
    <w:rsid w:val="00DA55A9"/>
    <w:rsid w:val="00DB4AF9"/>
    <w:rsid w:val="00DC68D6"/>
    <w:rsid w:val="00DD09FF"/>
    <w:rsid w:val="00DE5605"/>
    <w:rsid w:val="00DF1B18"/>
    <w:rsid w:val="00DF33EE"/>
    <w:rsid w:val="00DF40F5"/>
    <w:rsid w:val="00DF5A3B"/>
    <w:rsid w:val="00DF7340"/>
    <w:rsid w:val="00E2095B"/>
    <w:rsid w:val="00E35508"/>
    <w:rsid w:val="00E35FC2"/>
    <w:rsid w:val="00E453B0"/>
    <w:rsid w:val="00E52F76"/>
    <w:rsid w:val="00E533BD"/>
    <w:rsid w:val="00E64284"/>
    <w:rsid w:val="00E7417A"/>
    <w:rsid w:val="00E92432"/>
    <w:rsid w:val="00E9798F"/>
    <w:rsid w:val="00EF0920"/>
    <w:rsid w:val="00EF462C"/>
    <w:rsid w:val="00F120FE"/>
    <w:rsid w:val="00F15F2D"/>
    <w:rsid w:val="00F411FD"/>
    <w:rsid w:val="00F60A59"/>
    <w:rsid w:val="00F75125"/>
    <w:rsid w:val="00F75B02"/>
    <w:rsid w:val="00F917FD"/>
    <w:rsid w:val="00F93EB0"/>
    <w:rsid w:val="00F95E08"/>
    <w:rsid w:val="00F960FA"/>
    <w:rsid w:val="00F9736E"/>
    <w:rsid w:val="00FA386D"/>
    <w:rsid w:val="00FB246C"/>
    <w:rsid w:val="00FB4923"/>
    <w:rsid w:val="00FB4C86"/>
    <w:rsid w:val="00FB621D"/>
    <w:rsid w:val="00FC5FCF"/>
    <w:rsid w:val="00FC7072"/>
    <w:rsid w:val="00FE681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A6EF2"/>
  <w15:docId w15:val="{4BF7CC71-0078-4623-9C44-93544D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700E"/>
    <w:rPr>
      <w:sz w:val="24"/>
      <w:szCs w:val="24"/>
    </w:rPr>
  </w:style>
  <w:style w:type="paragraph" w:styleId="Nadpis1">
    <w:name w:val="heading 1"/>
    <w:basedOn w:val="Normln"/>
    <w:next w:val="Normln"/>
    <w:qFormat/>
    <w:rsid w:val="0084700E"/>
    <w:pPr>
      <w:keepNext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84700E"/>
    <w:pPr>
      <w:keepNext/>
      <w:ind w:left="1416" w:firstLine="708"/>
      <w:outlineLvl w:val="1"/>
    </w:pPr>
    <w:rPr>
      <w:bCs/>
      <w:sz w:val="28"/>
      <w:szCs w:val="28"/>
    </w:rPr>
  </w:style>
  <w:style w:type="paragraph" w:styleId="Nadpis3">
    <w:name w:val="heading 3"/>
    <w:basedOn w:val="Normln"/>
    <w:next w:val="Normln"/>
    <w:qFormat/>
    <w:rsid w:val="0084700E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84700E"/>
    <w:pPr>
      <w:keepNext/>
      <w:jc w:val="center"/>
      <w:outlineLvl w:val="3"/>
    </w:pPr>
    <w:rPr>
      <w:b/>
      <w:sz w:val="22"/>
      <w:szCs w:val="28"/>
    </w:rPr>
  </w:style>
  <w:style w:type="paragraph" w:styleId="Nadpis5">
    <w:name w:val="heading 5"/>
    <w:basedOn w:val="Normln"/>
    <w:next w:val="Normln"/>
    <w:qFormat/>
    <w:rsid w:val="0084700E"/>
    <w:pPr>
      <w:keepNext/>
      <w:outlineLvl w:val="4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00E"/>
    <w:pPr>
      <w:pBdr>
        <w:bottom w:val="single" w:sz="6" w:space="1" w:color="auto"/>
      </w:pBdr>
      <w:jc w:val="center"/>
    </w:pPr>
    <w:rPr>
      <w:b/>
      <w:sz w:val="28"/>
      <w:szCs w:val="28"/>
    </w:rPr>
  </w:style>
  <w:style w:type="character" w:styleId="Hypertextovodkaz">
    <w:name w:val="Hyperlink"/>
    <w:rsid w:val="00491070"/>
    <w:rPr>
      <w:color w:val="0000FF"/>
      <w:u w:val="single"/>
    </w:rPr>
  </w:style>
  <w:style w:type="paragraph" w:styleId="Textbubliny">
    <w:name w:val="Balloon Text"/>
    <w:basedOn w:val="Normln"/>
    <w:semiHidden/>
    <w:rsid w:val="00881D7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61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0E67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7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7E3"/>
  </w:style>
  <w:style w:type="paragraph" w:styleId="Pedmtkomente">
    <w:name w:val="annotation subject"/>
    <w:basedOn w:val="Textkomente"/>
    <w:next w:val="Textkomente"/>
    <w:link w:val="PedmtkomenteChar"/>
    <w:rsid w:val="000E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7E3"/>
    <w:rPr>
      <w:b/>
      <w:bCs/>
    </w:rPr>
  </w:style>
  <w:style w:type="paragraph" w:styleId="Revize">
    <w:name w:val="Revision"/>
    <w:hidden/>
    <w:uiPriority w:val="99"/>
    <w:semiHidden/>
    <w:rsid w:val="000E67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9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120F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F120FE"/>
    <w:rPr>
      <w:b/>
      <w:bCs/>
    </w:rPr>
  </w:style>
  <w:style w:type="character" w:styleId="Zdraznn">
    <w:name w:val="Emphasis"/>
    <w:basedOn w:val="Standardnpsmoodstavce"/>
    <w:uiPriority w:val="20"/>
    <w:qFormat/>
    <w:rsid w:val="003F3C04"/>
    <w:rPr>
      <w:i/>
      <w:iCs/>
    </w:rPr>
  </w:style>
  <w:style w:type="paragraph" w:styleId="Zhlav">
    <w:name w:val="header"/>
    <w:basedOn w:val="Normln"/>
    <w:link w:val="Zhlav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6F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6F8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D7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E570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F9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dlicka@jh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85EB9-AA0C-4CDD-92EC-C06B24016B51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503C867D-6012-4262-9BF0-000128761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5B2E4-EA71-4E19-809B-6636D182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1882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produkci umělce,souboru-pořadu</vt:lpstr>
    </vt:vector>
  </TitlesOfParts>
  <Company>Statutární město Most</Company>
  <LinksUpToDate>false</LinksUpToDate>
  <CharactersWithSpaces>12965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mailto:radka.produkce@novaart.cz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produkci umělce,souboru-pořadu</dc:title>
  <dc:creator>Radka</dc:creator>
  <cp:keywords>[SEC=VEŘEJNÉ]</cp:keywords>
  <cp:lastModifiedBy>Matějů, Zuzana</cp:lastModifiedBy>
  <cp:revision>13</cp:revision>
  <cp:lastPrinted>2025-12-05T07:19:00Z</cp:lastPrinted>
  <dcterms:created xsi:type="dcterms:W3CDTF">2025-11-24T15:57:00Z</dcterms:created>
  <dcterms:modified xsi:type="dcterms:W3CDTF">2026-01-14T10:06:00Z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1B3232B3198613FA9320E42A7E5A64352AB8E370</vt:lpwstr>
  </property>
  <property fmtid="{D5CDD505-2E9C-101B-9397-08002B2CF9AE}" pid="3" name="PM_SecurityClassification">
    <vt:lpwstr>VEŘEJNÉ</vt:lpwstr>
  </property>
  <property fmtid="{D5CDD505-2E9C-101B-9397-08002B2CF9AE}" pid="4" name="PM_DisplayValueSecClassificationWithQualifier">
    <vt:lpwstr>VEŘEJNÉ</vt:lpwstr>
  </property>
  <property fmtid="{D5CDD505-2E9C-101B-9397-08002B2CF9AE}" pid="5" name="PM_Qualifier">
    <vt:lpwstr/>
  </property>
  <property fmtid="{D5CDD505-2E9C-101B-9397-08002B2CF9AE}" pid="6" name="PM_Hash_SHA1">
    <vt:lpwstr>5B8408687C4AFDB9EC848C0A8A6991BDFAFA3A58</vt:lpwstr>
  </property>
  <property fmtid="{D5CDD505-2E9C-101B-9397-08002B2CF9AE}" pid="7" name="PM_InsertionValue">
    <vt:lpwstr>VEŘEJNÉ</vt:lpwstr>
  </property>
  <property fmtid="{D5CDD505-2E9C-101B-9397-08002B2CF9AE}" pid="8" name="PM_Hash_Salt">
    <vt:lpwstr>BDD14E3B760B5018BD019C7B847C2577</vt:lpwstr>
  </property>
  <property fmtid="{D5CDD505-2E9C-101B-9397-08002B2CF9AE}" pid="9" name="PM_Hash_Version">
    <vt:lpwstr>2014.2</vt:lpwstr>
  </property>
  <property fmtid="{D5CDD505-2E9C-101B-9397-08002B2CF9AE}" pid="10" name="PM_Hash_Salt_Prev">
    <vt:lpwstr>34F0BE41930841BDA6EA649896A4026D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URČENO PRO VNITŘNÍ POTŘEBU</vt:lpwstr>
  </property>
  <property fmtid="{D5CDD505-2E9C-101B-9397-08002B2CF9AE}" pid="13" name="PM_Qualifier_Prev">
    <vt:lpwstr/>
  </property>
  <property fmtid="{D5CDD505-2E9C-101B-9397-08002B2CF9AE}" pid="14" name="ContentTypeId">
    <vt:lpwstr>0x0101009F7F0A6BDAA781488D0CFE68BB6B82A1</vt:lpwstr>
  </property>
  <property fmtid="{D5CDD505-2E9C-101B-9397-08002B2CF9AE}" pid="15" name="MediaServiceImageTags">
    <vt:lpwstr/>
  </property>
</Properties>
</file>