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E73D7B" w14:textId="06EA8525" w:rsidR="00633848" w:rsidRDefault="00633848">
      <w:r>
        <w:t>Příloha č. 1 – cenová nabídka</w:t>
      </w:r>
    </w:p>
    <w:p w14:paraId="110A993B" w14:textId="77777777" w:rsidR="00633848" w:rsidRDefault="00633848"/>
    <w:p w14:paraId="7854861F" w14:textId="556374F4" w:rsidR="003C7C7E" w:rsidRDefault="003C7C7E">
      <w:r>
        <w:t xml:space="preserve">Ing. Hynek Chromý, Litvínovice 269, 37001 České Budějovice IČO 47241063, DIČ </w:t>
      </w:r>
      <w:proofErr w:type="spellStart"/>
      <w:r w:rsidR="005D1871">
        <w:t>xxx</w:t>
      </w:r>
      <w:proofErr w:type="spellEnd"/>
    </w:p>
    <w:p w14:paraId="4AD03DFA" w14:textId="45540098" w:rsidR="003C7C7E" w:rsidRDefault="003C7C7E">
      <w:r>
        <w:t>Sídlo firmy:</w:t>
      </w:r>
      <w:r>
        <w:tab/>
        <w:t>SLUŽBY RYBÁŘSTVÍ Hynek Chromý, Trocnovská 490/4 37004 České Budějovice</w:t>
      </w:r>
    </w:p>
    <w:p w14:paraId="5391E4BA" w14:textId="70568A90" w:rsidR="00C539F2" w:rsidRDefault="00C539F2">
      <w:r>
        <w:t xml:space="preserve">Tel. </w:t>
      </w:r>
      <w:proofErr w:type="spellStart"/>
      <w:r w:rsidR="005D1871">
        <w:t>xxx</w:t>
      </w:r>
      <w:proofErr w:type="spellEnd"/>
      <w:r>
        <w:t xml:space="preserve">, e-mail: </w:t>
      </w:r>
      <w:proofErr w:type="spellStart"/>
      <w:r w:rsidR="005D1871">
        <w:t>xxx</w:t>
      </w:r>
      <w:proofErr w:type="spellEnd"/>
    </w:p>
    <w:p w14:paraId="53366B62" w14:textId="77777777" w:rsidR="005B2021" w:rsidRDefault="005B2021">
      <w:pPr>
        <w:rPr>
          <w:b/>
          <w:bCs/>
        </w:rPr>
      </w:pPr>
    </w:p>
    <w:p w14:paraId="642A51D4" w14:textId="77777777" w:rsidR="005B2021" w:rsidRDefault="005B2021">
      <w:pPr>
        <w:rPr>
          <w:b/>
          <w:bCs/>
        </w:rPr>
      </w:pPr>
    </w:p>
    <w:p w14:paraId="3250BFD7" w14:textId="69C275B3" w:rsidR="003C7C7E" w:rsidRDefault="003C7C7E">
      <w:pPr>
        <w:rPr>
          <w:b/>
          <w:bCs/>
        </w:rPr>
      </w:pPr>
      <w:r w:rsidRPr="003C7C7E">
        <w:rPr>
          <w:b/>
          <w:bCs/>
        </w:rPr>
        <w:t xml:space="preserve">Cenová nabídka </w:t>
      </w:r>
    </w:p>
    <w:p w14:paraId="4282DB2A" w14:textId="5C30E955" w:rsidR="003C7C7E" w:rsidRDefault="003C7C7E">
      <w:r>
        <w:t xml:space="preserve">Předmět: Elektrický </w:t>
      </w:r>
      <w:proofErr w:type="spellStart"/>
      <w:r>
        <w:t>odlovní</w:t>
      </w:r>
      <w:proofErr w:type="spellEnd"/>
      <w:r>
        <w:t xml:space="preserve"> agregát zádový, bateriový IG200/2</w:t>
      </w:r>
    </w:p>
    <w:p w14:paraId="6635292C" w14:textId="2ED50806" w:rsidR="003C7C7E" w:rsidRDefault="003C7C7E">
      <w:r>
        <w:t>Parame</w:t>
      </w:r>
      <w:r w:rsidR="00831474">
        <w:t>tr</w:t>
      </w:r>
      <w:r>
        <w:t>y:</w:t>
      </w:r>
    </w:p>
    <w:p w14:paraId="199BE00C" w14:textId="3EC1E90A" w:rsidR="003C7C7E" w:rsidRDefault="003C7C7E">
      <w:r>
        <w:t>Výstup proudu volitelný – stejnosměrný/ impulzní</w:t>
      </w:r>
    </w:p>
    <w:p w14:paraId="58658765" w14:textId="6416360C" w:rsidR="003C7C7E" w:rsidRDefault="003C7C7E">
      <w:r>
        <w:t xml:space="preserve">Akumulátor: LiFePo4, 12 V, 30 </w:t>
      </w:r>
      <w:proofErr w:type="spellStart"/>
      <w:r>
        <w:t>Ah</w:t>
      </w:r>
      <w:proofErr w:type="spellEnd"/>
      <w:r>
        <w:t xml:space="preserve"> s nabíječkou ze sítě 230V.</w:t>
      </w:r>
    </w:p>
    <w:p w14:paraId="715E7DFA" w14:textId="50A0BE19" w:rsidR="003C7C7E" w:rsidRDefault="003C7C7E" w:rsidP="003C7C7E">
      <w:r w:rsidRPr="003C7C7E">
        <w:t>Vybavení</w:t>
      </w:r>
      <w:r w:rsidR="00C539F2">
        <w:t xml:space="preserve">: </w:t>
      </w:r>
      <w:r w:rsidR="00CA0D09">
        <w:t>b</w:t>
      </w:r>
      <w:r w:rsidRPr="003C7C7E">
        <w:t xml:space="preserve">ezpečnostní </w:t>
      </w:r>
      <w:r w:rsidR="00C539F2">
        <w:t>tlačítko na anodové tyči a</w:t>
      </w:r>
      <w:r w:rsidRPr="003C7C7E">
        <w:t xml:space="preserve"> sklonový vypínač</w:t>
      </w:r>
      <w:r w:rsidR="00C539F2">
        <w:t xml:space="preserve"> na rámu.</w:t>
      </w:r>
    </w:p>
    <w:p w14:paraId="4F2EC3BD" w14:textId="2C236E57" w:rsidR="00C539F2" w:rsidRDefault="00C539F2" w:rsidP="003C7C7E">
      <w:r>
        <w:t>Katoda – vodivý pásek 2,5 m s připojeným kabelem a elektrickou vidlicí pro zapojení do přístroje.</w:t>
      </w:r>
    </w:p>
    <w:p w14:paraId="287BF2EC" w14:textId="5AC64053" w:rsidR="00C539F2" w:rsidRDefault="00C539F2" w:rsidP="003C7C7E">
      <w:r>
        <w:t>Anoda – délka 1,7 m, anodový kruh průměr 30 cm, anodový kabel 2 m s připojovací el. vidlicí.</w:t>
      </w:r>
    </w:p>
    <w:p w14:paraId="18CA13CF" w14:textId="15F71128" w:rsidR="00C539F2" w:rsidRDefault="00C539F2" w:rsidP="003C7C7E">
      <w:r>
        <w:t>Parametry:</w:t>
      </w:r>
    </w:p>
    <w:p w14:paraId="0F70A303" w14:textId="6D98A8DF" w:rsidR="00C539F2" w:rsidRDefault="00C539F2" w:rsidP="003C7C7E">
      <w:r>
        <w:t xml:space="preserve">Impulzní režim – frekvence 10-100 impulzů/sec. napětí na výstupu 300/400/500/600 </w:t>
      </w:r>
      <w:proofErr w:type="spellStart"/>
      <w:r>
        <w:t>Vs</w:t>
      </w:r>
      <w:proofErr w:type="spellEnd"/>
      <w:r>
        <w:t>, výkon nastavitelný do 5, nebo do 10 kW/ impulz, výstupní proud nastavitelný do 15, 20, 25 A.</w:t>
      </w:r>
    </w:p>
    <w:p w14:paraId="738A86D5" w14:textId="54FFF3F8" w:rsidR="00C539F2" w:rsidRDefault="00C539F2" w:rsidP="003C7C7E">
      <w:r>
        <w:t>Stejnosměrný režim proudu 150/200/250 W</w:t>
      </w:r>
    </w:p>
    <w:p w14:paraId="684D2E74" w14:textId="3C3C7511" w:rsidR="00C539F2" w:rsidRDefault="00C539F2" w:rsidP="003C7C7E">
      <w:r>
        <w:t>Rozměry cca 58x33x21 cm</w:t>
      </w:r>
    </w:p>
    <w:p w14:paraId="70DBFF0C" w14:textId="1E56F86D" w:rsidR="00C539F2" w:rsidRPr="003C7C7E" w:rsidRDefault="00C539F2" w:rsidP="003C7C7E">
      <w:r>
        <w:t>Váha cca 8,8 Kg</w:t>
      </w:r>
    </w:p>
    <w:p w14:paraId="74CB5308" w14:textId="77777777" w:rsidR="005B2021" w:rsidRDefault="005B2021"/>
    <w:p w14:paraId="44B178C8" w14:textId="77777777" w:rsidR="005B2021" w:rsidRDefault="005B2021"/>
    <w:p w14:paraId="7B9AC204" w14:textId="373D45F4" w:rsidR="003C7C7E" w:rsidRDefault="00831474">
      <w:r>
        <w:t>Cena kompletu 101000,- Kč + DPH 21%</w:t>
      </w:r>
    </w:p>
    <w:p w14:paraId="5BB193B5" w14:textId="133BA84B" w:rsidR="00831474" w:rsidRDefault="00831474">
      <w:r>
        <w:t xml:space="preserve">Fakturační cena EXW České Budějovice: </w:t>
      </w:r>
      <w:r w:rsidRPr="00831474">
        <w:rPr>
          <w:b/>
          <w:bCs/>
        </w:rPr>
        <w:t>122210,- Kč</w:t>
      </w:r>
      <w:r>
        <w:t xml:space="preserve"> </w:t>
      </w:r>
    </w:p>
    <w:p w14:paraId="04F7E772" w14:textId="77777777" w:rsidR="00CA0D09" w:rsidRDefault="00CA0D09"/>
    <w:p w14:paraId="25A3A638" w14:textId="3BA57E96" w:rsidR="00CA0D09" w:rsidRDefault="00CA0D09">
      <w:r>
        <w:t xml:space="preserve">V Českých Budějovicích zpracoval: </w:t>
      </w:r>
      <w:r w:rsidR="005D1871">
        <w:t>xxx</w:t>
      </w:r>
      <w:bookmarkStart w:id="0" w:name="_GoBack"/>
      <w:bookmarkEnd w:id="0"/>
    </w:p>
    <w:p w14:paraId="630D1A73" w14:textId="512C9E7F" w:rsidR="00CA0D09" w:rsidRPr="003C7C7E" w:rsidRDefault="00CA0D09">
      <w:proofErr w:type="gramStart"/>
      <w:r>
        <w:t>13.3.2026</w:t>
      </w:r>
      <w:proofErr w:type="gramEnd"/>
    </w:p>
    <w:sectPr w:rsidR="00CA0D09" w:rsidRPr="003C7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145"/>
    <w:rsid w:val="002B1145"/>
    <w:rsid w:val="003C7C7E"/>
    <w:rsid w:val="005B2021"/>
    <w:rsid w:val="005B3096"/>
    <w:rsid w:val="005D1871"/>
    <w:rsid w:val="00633848"/>
    <w:rsid w:val="00831474"/>
    <w:rsid w:val="009F4F2F"/>
    <w:rsid w:val="00BE7539"/>
    <w:rsid w:val="00C539F2"/>
    <w:rsid w:val="00CA0D09"/>
    <w:rsid w:val="00F76158"/>
    <w:rsid w:val="00F9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A9206"/>
  <w15:chartTrackingRefBased/>
  <w15:docId w15:val="{2EA959B2-1FEB-4AC7-9C14-A7214709E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B11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B1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B11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B11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B11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B11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B11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B11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B11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B11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B11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B11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B114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B114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B114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B114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B114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B114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B11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B1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B11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B11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B11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B114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B114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B114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B11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B114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B1145"/>
    <w:rPr>
      <w:b/>
      <w:bCs/>
      <w:smallCaps/>
      <w:color w:val="0F4761" w:themeColor="accent1" w:themeShade="BF"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3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38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Hynek Chromý</dc:creator>
  <cp:keywords/>
  <dc:description/>
  <cp:lastModifiedBy>Kusynova</cp:lastModifiedBy>
  <cp:revision>2</cp:revision>
  <cp:lastPrinted>2026-03-31T06:58:00Z</cp:lastPrinted>
  <dcterms:created xsi:type="dcterms:W3CDTF">2026-04-13T05:59:00Z</dcterms:created>
  <dcterms:modified xsi:type="dcterms:W3CDTF">2026-04-13T05:59:00Z</dcterms:modified>
</cp:coreProperties>
</file>