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A9" w:rsidRDefault="008573A9" w:rsidP="007D2147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</w:rPr>
        <w:t xml:space="preserve">Smlouva o </w:t>
      </w:r>
    </w:p>
    <w:p w:rsidR="0026408F" w:rsidRDefault="00C27752" w:rsidP="00ED155B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bez</w:t>
      </w:r>
      <w:r w:rsidR="00E7232E">
        <w:rPr>
          <w:rFonts w:ascii="Tahoma" w:hAnsi="Tahoma" w:cs="Tahoma"/>
          <w:b/>
          <w:bCs/>
          <w:sz w:val="32"/>
          <w:szCs w:val="32"/>
        </w:rPr>
        <w:t>úplatném</w:t>
      </w:r>
      <w:r w:rsidR="00285A9C">
        <w:rPr>
          <w:rFonts w:ascii="Tahoma" w:hAnsi="Tahoma" w:cs="Tahoma"/>
          <w:b/>
          <w:bCs/>
          <w:sz w:val="32"/>
          <w:szCs w:val="32"/>
        </w:rPr>
        <w:t xml:space="preserve"> převodu </w:t>
      </w:r>
      <w:r>
        <w:rPr>
          <w:rFonts w:ascii="Tahoma" w:hAnsi="Tahoma" w:cs="Tahoma"/>
          <w:b/>
          <w:bCs/>
          <w:sz w:val="32"/>
          <w:szCs w:val="32"/>
        </w:rPr>
        <w:t>komunikace v ulici Mjr.Linaje</w:t>
      </w:r>
      <w:r w:rsidR="00285A9C">
        <w:rPr>
          <w:rFonts w:ascii="Tahoma" w:hAnsi="Tahoma" w:cs="Tahoma"/>
          <w:b/>
          <w:bCs/>
          <w:sz w:val="32"/>
          <w:szCs w:val="32"/>
        </w:rPr>
        <w:t xml:space="preserve"> v lokalitě </w:t>
      </w:r>
      <w:r w:rsidR="005D3CE3">
        <w:rPr>
          <w:rFonts w:ascii="Tahoma" w:hAnsi="Tahoma" w:cs="Tahoma"/>
          <w:b/>
          <w:bCs/>
          <w:sz w:val="32"/>
          <w:szCs w:val="32"/>
        </w:rPr>
        <w:t>Na Celně</w:t>
      </w:r>
    </w:p>
    <w:p w:rsidR="008573A9" w:rsidRDefault="008573A9" w:rsidP="008573A9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5F0895" w:rsidRDefault="0026408F" w:rsidP="0026408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uzavřená </w:t>
      </w:r>
      <w:r w:rsidR="005F0895">
        <w:rPr>
          <w:rFonts w:ascii="Tahoma" w:hAnsi="Tahoma" w:cs="Tahoma"/>
          <w:sz w:val="20"/>
          <w:szCs w:val="20"/>
        </w:rPr>
        <w:t xml:space="preserve">podle </w:t>
      </w:r>
      <w:r w:rsidR="00285A9C">
        <w:rPr>
          <w:rFonts w:ascii="Tahoma" w:hAnsi="Tahoma" w:cs="Tahoma"/>
          <w:sz w:val="20"/>
          <w:szCs w:val="20"/>
        </w:rPr>
        <w:t xml:space="preserve">ustanovení § 2055 </w:t>
      </w:r>
      <w:r>
        <w:rPr>
          <w:rFonts w:ascii="Tahoma" w:hAnsi="Tahoma" w:cs="Tahoma"/>
          <w:sz w:val="20"/>
          <w:szCs w:val="20"/>
        </w:rPr>
        <w:t>zákona č. 89/2012 Sb., občanského zákoníku</w:t>
      </w:r>
      <w:r w:rsidR="00285A9C">
        <w:rPr>
          <w:rFonts w:ascii="Tahoma" w:hAnsi="Tahoma" w:cs="Tahoma"/>
          <w:sz w:val="20"/>
          <w:szCs w:val="20"/>
        </w:rPr>
        <w:t>,</w:t>
      </w:r>
      <w:r w:rsidR="00E043FC">
        <w:rPr>
          <w:rFonts w:ascii="Tahoma" w:hAnsi="Tahoma" w:cs="Tahoma"/>
          <w:sz w:val="20"/>
          <w:szCs w:val="20"/>
        </w:rPr>
        <w:t xml:space="preserve"> v</w:t>
      </w:r>
      <w:r w:rsidR="005F0895">
        <w:rPr>
          <w:rFonts w:ascii="Tahoma" w:hAnsi="Tahoma" w:cs="Tahoma"/>
          <w:sz w:val="20"/>
          <w:szCs w:val="20"/>
        </w:rPr>
        <w:t xml:space="preserve">e znění pozdějších předpisů </w:t>
      </w:r>
      <w:r w:rsidR="00706B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níže uvedeného dne, měsíce a roku mezi následujícími smluvními stranami </w:t>
      </w:r>
    </w:p>
    <w:p w:rsidR="0026408F" w:rsidRDefault="0026408F" w:rsidP="0026408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také „smlouva“)</w:t>
      </w:r>
    </w:p>
    <w:p w:rsidR="0026408F" w:rsidRDefault="0026408F" w:rsidP="0026408F">
      <w:pPr>
        <w:jc w:val="center"/>
        <w:rPr>
          <w:rFonts w:ascii="Tahoma" w:hAnsi="Tahoma" w:cs="Tahoma"/>
          <w:sz w:val="20"/>
          <w:szCs w:val="20"/>
        </w:rPr>
      </w:pPr>
    </w:p>
    <w:p w:rsidR="0071553B" w:rsidRDefault="0026408F" w:rsidP="0071553B">
      <w:pPr>
        <w:tabs>
          <w:tab w:val="left" w:pos="240"/>
        </w:tabs>
        <w:ind w:left="240" w:hanging="24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Pr="003224F4">
        <w:rPr>
          <w:rFonts w:ascii="Tahoma" w:hAnsi="Tahoma" w:cs="Tahoma"/>
          <w:b/>
          <w:sz w:val="20"/>
          <w:szCs w:val="20"/>
        </w:rPr>
        <w:t xml:space="preserve"> </w:t>
      </w:r>
      <w:r w:rsidR="00B97DAE">
        <w:rPr>
          <w:rFonts w:ascii="Tahoma" w:hAnsi="Tahoma" w:cs="Tahoma"/>
          <w:b/>
          <w:sz w:val="20"/>
          <w:szCs w:val="20"/>
        </w:rPr>
        <w:t>Domy Na Celně s.r.o.</w:t>
      </w:r>
      <w:r w:rsidR="0071553B">
        <w:rPr>
          <w:rFonts w:ascii="Tahoma" w:hAnsi="Tahoma" w:cs="Tahoma"/>
          <w:sz w:val="20"/>
          <w:szCs w:val="20"/>
        </w:rPr>
        <w:t>,</w:t>
      </w:r>
      <w:r w:rsidR="00B97DAE">
        <w:rPr>
          <w:rFonts w:ascii="Tahoma" w:hAnsi="Tahoma" w:cs="Tahoma"/>
          <w:sz w:val="20"/>
          <w:szCs w:val="20"/>
        </w:rPr>
        <w:t xml:space="preserve"> IČO 023</w:t>
      </w:r>
      <w:r w:rsidR="00532F99">
        <w:rPr>
          <w:rFonts w:ascii="Tahoma" w:hAnsi="Tahoma" w:cs="Tahoma"/>
          <w:sz w:val="20"/>
          <w:szCs w:val="20"/>
        </w:rPr>
        <w:t>4</w:t>
      </w:r>
      <w:r w:rsidR="00B97DAE">
        <w:rPr>
          <w:rFonts w:ascii="Tahoma" w:hAnsi="Tahoma" w:cs="Tahoma"/>
          <w:sz w:val="20"/>
          <w:szCs w:val="20"/>
        </w:rPr>
        <w:t>7776</w:t>
      </w:r>
      <w:r w:rsidR="0071553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</w:t>
      </w:r>
    </w:p>
    <w:p w:rsidR="0026408F" w:rsidRDefault="0071553B" w:rsidP="0071553B">
      <w:pPr>
        <w:tabs>
          <w:tab w:val="left" w:pos="240"/>
        </w:tabs>
        <w:ind w:left="240" w:hanging="24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97DAE">
        <w:rPr>
          <w:rFonts w:ascii="Tahoma" w:hAnsi="Tahoma" w:cs="Tahoma"/>
          <w:sz w:val="20"/>
          <w:szCs w:val="20"/>
        </w:rPr>
        <w:t xml:space="preserve">se sídlem Husova 269/27, </w:t>
      </w:r>
      <w:r>
        <w:rPr>
          <w:rFonts w:ascii="Tahoma" w:hAnsi="Tahoma" w:cs="Tahoma"/>
          <w:sz w:val="20"/>
          <w:szCs w:val="20"/>
        </w:rPr>
        <w:t>293 01 Mladá Boleslav</w:t>
      </w:r>
    </w:p>
    <w:p w:rsidR="00056EF5" w:rsidRDefault="00056EF5" w:rsidP="0071553B">
      <w:pPr>
        <w:tabs>
          <w:tab w:val="left" w:pos="240"/>
        </w:tabs>
        <w:ind w:left="240" w:hanging="24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zapsan</w:t>
      </w:r>
      <w:r w:rsidR="008F2A10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v obchodním rejstříku, vedeném Městským soudem v Praze oddíl C, vložka 218363</w:t>
      </w:r>
    </w:p>
    <w:p w:rsidR="00B97DAE" w:rsidRDefault="008124ED" w:rsidP="0071553B">
      <w:pPr>
        <w:tabs>
          <w:tab w:val="left" w:pos="240"/>
        </w:tabs>
        <w:ind w:left="240" w:hanging="240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zastoupená</w:t>
      </w:r>
      <w:r w:rsidR="00B97DAE">
        <w:rPr>
          <w:rFonts w:ascii="Tahoma" w:hAnsi="Tahoma" w:cs="Tahoma"/>
          <w:sz w:val="20"/>
          <w:szCs w:val="20"/>
        </w:rPr>
        <w:t xml:space="preserve">: </w:t>
      </w:r>
      <w:r w:rsidR="00056EF5">
        <w:rPr>
          <w:rFonts w:ascii="Tahoma" w:hAnsi="Tahoma" w:cs="Tahoma"/>
          <w:sz w:val="20"/>
          <w:szCs w:val="20"/>
        </w:rPr>
        <w:t>Jaroslavem Vrbou</w:t>
      </w:r>
      <w:r w:rsidR="00B97DAE">
        <w:rPr>
          <w:rFonts w:ascii="Tahoma" w:hAnsi="Tahoma" w:cs="Tahoma"/>
          <w:sz w:val="20"/>
          <w:szCs w:val="20"/>
        </w:rPr>
        <w:t>, jednatel</w:t>
      </w:r>
      <w:r w:rsidR="00056EF5">
        <w:rPr>
          <w:rFonts w:ascii="Tahoma" w:hAnsi="Tahoma" w:cs="Tahoma"/>
          <w:sz w:val="20"/>
          <w:szCs w:val="20"/>
        </w:rPr>
        <w:t>em</w:t>
      </w:r>
    </w:p>
    <w:p w:rsidR="00B073C8" w:rsidRDefault="00B073C8" w:rsidP="0071553B">
      <w:pPr>
        <w:tabs>
          <w:tab w:val="left" w:pos="240"/>
        </w:tabs>
        <w:ind w:left="240" w:hanging="240"/>
        <w:outlineLvl w:val="0"/>
        <w:rPr>
          <w:rFonts w:ascii="Tahoma" w:hAnsi="Tahoma" w:cs="Tahoma"/>
          <w:i/>
          <w:iCs/>
          <w:sz w:val="20"/>
          <w:szCs w:val="20"/>
        </w:rPr>
      </w:pPr>
    </w:p>
    <w:p w:rsidR="0026408F" w:rsidRDefault="00B073C8" w:rsidP="0026408F">
      <w:pPr>
        <w:tabs>
          <w:tab w:val="left" w:pos="0"/>
        </w:tabs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</w:t>
      </w:r>
      <w:r w:rsidR="002B581B">
        <w:rPr>
          <w:rFonts w:ascii="Tahoma" w:hAnsi="Tahoma" w:cs="Tahoma"/>
          <w:i/>
          <w:iCs/>
          <w:sz w:val="20"/>
          <w:szCs w:val="20"/>
        </w:rPr>
        <w:t>jako převodce</w:t>
      </w:r>
    </w:p>
    <w:p w:rsidR="009C3152" w:rsidRDefault="009C3152" w:rsidP="0026408F">
      <w:pPr>
        <w:tabs>
          <w:tab w:val="left" w:pos="0"/>
        </w:tabs>
        <w:rPr>
          <w:rFonts w:ascii="Tahoma" w:hAnsi="Tahoma" w:cs="Tahoma"/>
          <w:i/>
          <w:iCs/>
          <w:sz w:val="20"/>
          <w:szCs w:val="20"/>
        </w:rPr>
      </w:pPr>
    </w:p>
    <w:p w:rsidR="0071553B" w:rsidRDefault="0026408F" w:rsidP="0071553B">
      <w:pPr>
        <w:tabs>
          <w:tab w:val="left" w:pos="240"/>
        </w:tabs>
        <w:ind w:left="240" w:hanging="240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71553B">
        <w:rPr>
          <w:rFonts w:ascii="Tahoma" w:hAnsi="Tahoma" w:cs="Tahoma"/>
          <w:b/>
          <w:bCs/>
          <w:sz w:val="20"/>
          <w:szCs w:val="20"/>
        </w:rPr>
        <w:t>Statutární město Mladá Boleslav</w:t>
      </w:r>
      <w:r w:rsidR="0071553B">
        <w:rPr>
          <w:rFonts w:ascii="Tahoma" w:hAnsi="Tahoma" w:cs="Tahoma"/>
          <w:sz w:val="20"/>
          <w:szCs w:val="20"/>
        </w:rPr>
        <w:t xml:space="preserve">, </w:t>
      </w:r>
      <w:r w:rsidR="0071553B" w:rsidRPr="008A641E">
        <w:rPr>
          <w:rFonts w:ascii="Tahoma" w:hAnsi="Tahoma" w:cs="Tahoma"/>
          <w:sz w:val="20"/>
          <w:szCs w:val="20"/>
        </w:rPr>
        <w:t>IČ</w:t>
      </w:r>
      <w:r w:rsidR="0071553B">
        <w:rPr>
          <w:rFonts w:ascii="Tahoma" w:hAnsi="Tahoma" w:cs="Tahoma"/>
          <w:sz w:val="20"/>
          <w:szCs w:val="20"/>
        </w:rPr>
        <w:t>O</w:t>
      </w:r>
      <w:r w:rsidR="0071553B" w:rsidRPr="008A641E">
        <w:rPr>
          <w:rFonts w:ascii="Tahoma" w:hAnsi="Tahoma" w:cs="Tahoma"/>
          <w:sz w:val="20"/>
          <w:szCs w:val="20"/>
        </w:rPr>
        <w:t xml:space="preserve"> 00</w:t>
      </w:r>
      <w:r w:rsidR="0071553B" w:rsidRPr="008A641E">
        <w:rPr>
          <w:rFonts w:ascii="Tahoma" w:hAnsi="Tahoma" w:cs="Tahoma"/>
          <w:bCs/>
          <w:sz w:val="20"/>
          <w:szCs w:val="20"/>
        </w:rPr>
        <w:t>238295, DIČ CZ00238295</w:t>
      </w:r>
    </w:p>
    <w:p w:rsidR="0071553B" w:rsidRDefault="0071553B" w:rsidP="0071553B">
      <w:pPr>
        <w:tabs>
          <w:tab w:val="left" w:pos="972"/>
        </w:tabs>
        <w:ind w:left="2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Komenského náměstí 61, 293 01 Mladá Boleslav</w:t>
      </w:r>
    </w:p>
    <w:p w:rsidR="0071553B" w:rsidRDefault="0071553B" w:rsidP="0071553B">
      <w:pPr>
        <w:ind w:left="-12" w:firstLine="264"/>
        <w:outlineLvl w:val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zastoupené: MUDr. Raduanem Nwelati, primátorem města</w:t>
      </w:r>
      <w:r w:rsidRPr="00496B8E">
        <w:rPr>
          <w:rFonts w:ascii="Tahoma" w:hAnsi="Tahoma" w:cs="Tahoma"/>
          <w:b/>
          <w:sz w:val="20"/>
          <w:szCs w:val="20"/>
        </w:rPr>
        <w:t xml:space="preserve"> </w:t>
      </w:r>
    </w:p>
    <w:p w:rsidR="0071553B" w:rsidRDefault="0071553B" w:rsidP="0071553B">
      <w:pPr>
        <w:tabs>
          <w:tab w:val="left" w:pos="0"/>
        </w:tabs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</w:t>
      </w:r>
    </w:p>
    <w:p w:rsidR="0026408F" w:rsidRPr="004A7A62" w:rsidRDefault="0026408F" w:rsidP="0026408F">
      <w:pPr>
        <w:ind w:left="-12"/>
        <w:rPr>
          <w:rFonts w:ascii="Tahoma" w:hAnsi="Tahoma" w:cs="Tahoma"/>
          <w:i/>
          <w:sz w:val="20"/>
          <w:szCs w:val="20"/>
          <w:shd w:val="clear" w:color="auto" w:fill="FFFF0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Pr="004A7A62">
        <w:rPr>
          <w:rFonts w:ascii="Tahoma" w:hAnsi="Tahoma" w:cs="Tahoma"/>
          <w:i/>
          <w:sz w:val="20"/>
          <w:szCs w:val="20"/>
        </w:rPr>
        <w:t xml:space="preserve">jako </w:t>
      </w:r>
      <w:r w:rsidR="002B581B">
        <w:rPr>
          <w:rFonts w:ascii="Tahoma" w:hAnsi="Tahoma" w:cs="Tahoma"/>
          <w:i/>
          <w:sz w:val="20"/>
          <w:szCs w:val="20"/>
        </w:rPr>
        <w:t>nabyvatel</w:t>
      </w:r>
    </w:p>
    <w:p w:rsidR="0026408F" w:rsidRPr="004A7A62" w:rsidRDefault="0026408F" w:rsidP="0026408F">
      <w:pPr>
        <w:rPr>
          <w:rFonts w:cs="Tahoma"/>
          <w:i/>
        </w:rPr>
      </w:pPr>
    </w:p>
    <w:p w:rsidR="0026408F" w:rsidRDefault="0026408F" w:rsidP="002640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 následuje:</w:t>
      </w:r>
    </w:p>
    <w:p w:rsidR="00C27752" w:rsidRDefault="00C27752" w:rsidP="0026408F">
      <w:pPr>
        <w:rPr>
          <w:rFonts w:ascii="Tahoma" w:hAnsi="Tahoma" w:cs="Tahoma"/>
          <w:sz w:val="20"/>
          <w:szCs w:val="20"/>
        </w:rPr>
      </w:pPr>
    </w:p>
    <w:p w:rsidR="00C27752" w:rsidRDefault="00C27752" w:rsidP="00C27752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Preambule</w:t>
      </w:r>
    </w:p>
    <w:p w:rsidR="005E606A" w:rsidRPr="00E66617" w:rsidRDefault="005E606A" w:rsidP="005E606A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9289D">
        <w:rPr>
          <w:rFonts w:ascii="Tahoma" w:hAnsi="Tahoma" w:cs="Tahoma"/>
          <w:sz w:val="20"/>
          <w:szCs w:val="20"/>
        </w:rPr>
        <w:t>Dne 3.</w:t>
      </w:r>
      <w:r w:rsidR="00972276">
        <w:rPr>
          <w:rFonts w:ascii="Tahoma" w:hAnsi="Tahoma" w:cs="Tahoma"/>
          <w:sz w:val="20"/>
          <w:szCs w:val="20"/>
        </w:rPr>
        <w:t xml:space="preserve"> </w:t>
      </w:r>
      <w:r w:rsidRPr="0089289D">
        <w:rPr>
          <w:rFonts w:ascii="Tahoma" w:hAnsi="Tahoma" w:cs="Tahoma"/>
          <w:sz w:val="20"/>
          <w:szCs w:val="20"/>
        </w:rPr>
        <w:t>6.</w:t>
      </w:r>
      <w:r w:rsidR="00972276">
        <w:rPr>
          <w:rFonts w:ascii="Tahoma" w:hAnsi="Tahoma" w:cs="Tahoma"/>
          <w:sz w:val="20"/>
          <w:szCs w:val="20"/>
        </w:rPr>
        <w:t xml:space="preserve"> </w:t>
      </w:r>
      <w:r w:rsidRPr="0089289D">
        <w:rPr>
          <w:rFonts w:ascii="Tahoma" w:hAnsi="Tahoma" w:cs="Tahoma"/>
          <w:sz w:val="20"/>
          <w:szCs w:val="20"/>
        </w:rPr>
        <w:t>2014 byla mezi nabyvatelem a převodcem uzavřena</w:t>
      </w:r>
      <w:r w:rsidR="00C27752" w:rsidRPr="0089289D">
        <w:rPr>
          <w:rFonts w:ascii="Tahoma" w:hAnsi="Tahoma" w:cs="Tahoma"/>
          <w:sz w:val="20"/>
          <w:szCs w:val="20"/>
        </w:rPr>
        <w:t xml:space="preserve"> Kupní smlouvou a Smlouvou o zřízení předkupního</w:t>
      </w:r>
      <w:r w:rsidR="00545F04" w:rsidRPr="0089289D">
        <w:rPr>
          <w:rFonts w:ascii="Tahoma" w:hAnsi="Tahoma" w:cs="Tahoma"/>
          <w:sz w:val="20"/>
          <w:szCs w:val="20"/>
        </w:rPr>
        <w:t xml:space="preserve"> práva jako práva věcného</w:t>
      </w:r>
      <w:r w:rsidRPr="0089289D">
        <w:rPr>
          <w:rFonts w:ascii="Tahoma" w:hAnsi="Tahoma" w:cs="Tahoma"/>
          <w:sz w:val="20"/>
          <w:szCs w:val="20"/>
        </w:rPr>
        <w:t>, dle které nabyvatel převedl</w:t>
      </w:r>
      <w:r w:rsidR="00C27752" w:rsidRPr="0089289D">
        <w:rPr>
          <w:rFonts w:ascii="Tahoma" w:hAnsi="Tahoma" w:cs="Tahoma"/>
          <w:sz w:val="20"/>
          <w:szCs w:val="20"/>
        </w:rPr>
        <w:t xml:space="preserve"> </w:t>
      </w:r>
      <w:r w:rsidRPr="0089289D">
        <w:rPr>
          <w:rFonts w:ascii="Tahoma" w:hAnsi="Tahoma" w:cs="Tahoma"/>
          <w:sz w:val="20"/>
          <w:szCs w:val="20"/>
        </w:rPr>
        <w:t xml:space="preserve">na převodce </w:t>
      </w:r>
      <w:r w:rsidRPr="00E66617">
        <w:rPr>
          <w:rFonts w:ascii="Tahoma" w:eastAsiaTheme="minorHAnsi" w:hAnsi="Tahoma" w:cs="Tahoma"/>
          <w:sz w:val="20"/>
          <w:szCs w:val="20"/>
          <w:lang w:eastAsia="en-US"/>
        </w:rPr>
        <w:t>své pozemky v lokalitě Na Celně za účelem vybudování nové bytové výstavby</w:t>
      </w:r>
      <w:r w:rsidR="00545F04" w:rsidRPr="00E66617">
        <w:rPr>
          <w:rFonts w:ascii="Tahoma" w:eastAsiaTheme="minorHAnsi" w:hAnsi="Tahoma" w:cs="Tahoma"/>
          <w:sz w:val="20"/>
          <w:szCs w:val="20"/>
          <w:lang w:eastAsia="en-US"/>
        </w:rPr>
        <w:t>.  Převodce se v této smlouvě mimo jiné i zavázal, že</w:t>
      </w:r>
      <w:r w:rsidRPr="00E66617">
        <w:rPr>
          <w:rFonts w:ascii="Tahoma" w:eastAsiaTheme="minorHAnsi" w:hAnsi="Tahoma" w:cs="Tahoma"/>
          <w:sz w:val="20"/>
          <w:szCs w:val="20"/>
          <w:lang w:eastAsia="en-US"/>
        </w:rPr>
        <w:t xml:space="preserve"> svou p</w:t>
      </w:r>
      <w:r w:rsidR="0089289D" w:rsidRPr="00E66617">
        <w:rPr>
          <w:rFonts w:ascii="Tahoma" w:eastAsiaTheme="minorHAnsi" w:hAnsi="Tahoma" w:cs="Tahoma"/>
          <w:sz w:val="20"/>
          <w:szCs w:val="20"/>
          <w:lang w:eastAsia="en-US"/>
        </w:rPr>
        <w:t>éčí a nákladem</w:t>
      </w:r>
      <w:r w:rsidR="00545F04" w:rsidRPr="00E66617">
        <w:rPr>
          <w:rFonts w:ascii="Tahoma" w:eastAsiaTheme="minorHAnsi" w:hAnsi="Tahoma" w:cs="Tahoma"/>
          <w:sz w:val="20"/>
          <w:szCs w:val="20"/>
          <w:lang w:eastAsia="en-US"/>
        </w:rPr>
        <w:t xml:space="preserve"> vybuduje na pozemcích nabyvatele</w:t>
      </w:r>
      <w:r w:rsidRPr="00E66617">
        <w:rPr>
          <w:rFonts w:ascii="Tahoma" w:eastAsiaTheme="minorHAnsi" w:hAnsi="Tahoma" w:cs="Tahoma"/>
          <w:sz w:val="20"/>
          <w:szCs w:val="20"/>
          <w:lang w:eastAsia="en-US"/>
        </w:rPr>
        <w:t xml:space="preserve"> pč. 1075/19 a 1075/26 </w:t>
      </w:r>
      <w:r w:rsidR="00545F04" w:rsidRPr="00E66617">
        <w:rPr>
          <w:rFonts w:ascii="Tahoma" w:eastAsiaTheme="minorHAnsi" w:hAnsi="Tahoma" w:cs="Tahoma"/>
          <w:sz w:val="20"/>
          <w:szCs w:val="20"/>
          <w:lang w:eastAsia="en-US"/>
        </w:rPr>
        <w:t>v</w:t>
      </w:r>
      <w:r w:rsidR="0089289D" w:rsidRPr="00E66617">
        <w:rPr>
          <w:rFonts w:ascii="Tahoma" w:eastAsiaTheme="minorHAnsi" w:hAnsi="Tahoma" w:cs="Tahoma"/>
          <w:sz w:val="20"/>
          <w:szCs w:val="20"/>
          <w:lang w:eastAsia="en-US"/>
        </w:rPr>
        <w:t> </w:t>
      </w:r>
      <w:r w:rsidR="00545F04" w:rsidRPr="00E66617">
        <w:rPr>
          <w:rFonts w:ascii="Tahoma" w:eastAsiaTheme="minorHAnsi" w:hAnsi="Tahoma" w:cs="Tahoma"/>
          <w:sz w:val="20"/>
          <w:szCs w:val="20"/>
          <w:lang w:eastAsia="en-US"/>
        </w:rPr>
        <w:t>katastrálním</w:t>
      </w:r>
      <w:r w:rsidR="0089289D" w:rsidRPr="00E66617">
        <w:rPr>
          <w:rFonts w:ascii="Tahoma" w:eastAsiaTheme="minorHAnsi" w:hAnsi="Tahoma" w:cs="Tahoma"/>
          <w:sz w:val="20"/>
          <w:szCs w:val="20"/>
          <w:lang w:eastAsia="en-US"/>
        </w:rPr>
        <w:t xml:space="preserve"> území Mladá Boleslav </w:t>
      </w:r>
      <w:r w:rsidRPr="00E66617">
        <w:rPr>
          <w:rFonts w:ascii="Tahoma" w:eastAsiaTheme="minorHAnsi" w:hAnsi="Tahoma" w:cs="Tahoma"/>
          <w:sz w:val="20"/>
          <w:szCs w:val="20"/>
          <w:lang w:eastAsia="en-US"/>
        </w:rPr>
        <w:t>komunikaci dle přesně daných parametrů</w:t>
      </w:r>
      <w:r w:rsidR="008128BD">
        <w:rPr>
          <w:rFonts w:ascii="Tahoma" w:eastAsiaTheme="minorHAnsi" w:hAnsi="Tahoma" w:cs="Tahoma"/>
          <w:sz w:val="20"/>
          <w:szCs w:val="20"/>
          <w:lang w:eastAsia="en-US"/>
        </w:rPr>
        <w:t xml:space="preserve"> (včetně veřejného osvětlení, dešťové kanalizace atd.)</w:t>
      </w:r>
      <w:r w:rsidRPr="00E66617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="00545F04" w:rsidRPr="00E66617">
        <w:rPr>
          <w:rFonts w:ascii="Tahoma" w:eastAsiaTheme="minorHAnsi" w:hAnsi="Tahoma" w:cs="Tahoma"/>
          <w:sz w:val="20"/>
          <w:szCs w:val="20"/>
          <w:lang w:eastAsia="en-US"/>
        </w:rPr>
        <w:t>kterou poté</w:t>
      </w:r>
      <w:r w:rsidR="0089289D" w:rsidRPr="00E66617">
        <w:rPr>
          <w:rFonts w:ascii="Tahoma" w:eastAsiaTheme="minorHAnsi" w:hAnsi="Tahoma" w:cs="Tahoma"/>
          <w:sz w:val="20"/>
          <w:szCs w:val="20"/>
          <w:lang w:eastAsia="en-US"/>
        </w:rPr>
        <w:t xml:space="preserve"> bezúplatně převede do vlastnictví nabyvatele</w:t>
      </w:r>
      <w:r w:rsidR="0089289D" w:rsidRPr="00E66617">
        <w:rPr>
          <w:rFonts w:ascii="Tahoma" w:hAnsi="Tahoma" w:cs="Tahoma"/>
          <w:sz w:val="20"/>
          <w:szCs w:val="20"/>
        </w:rPr>
        <w:t xml:space="preserve">. </w:t>
      </w:r>
      <w:r w:rsidR="0089289D">
        <w:rPr>
          <w:rFonts w:ascii="Tahoma" w:hAnsi="Tahoma" w:cs="Tahoma"/>
          <w:sz w:val="20"/>
          <w:szCs w:val="20"/>
        </w:rPr>
        <w:t xml:space="preserve">S ohledem na výše uvedené nyní smluvní strany uzavírají tuto Smlouvu o bezúplatném převodu komunikace v ulici Mjr. Linaje v lokalitě </w:t>
      </w:r>
      <w:r w:rsidR="00972276">
        <w:rPr>
          <w:rFonts w:ascii="Tahoma" w:hAnsi="Tahoma" w:cs="Tahoma"/>
          <w:sz w:val="20"/>
          <w:szCs w:val="20"/>
        </w:rPr>
        <w:t>N</w:t>
      </w:r>
      <w:r w:rsidR="0089289D">
        <w:rPr>
          <w:rFonts w:ascii="Tahoma" w:hAnsi="Tahoma" w:cs="Tahoma"/>
          <w:sz w:val="20"/>
          <w:szCs w:val="20"/>
        </w:rPr>
        <w:t xml:space="preserve">a Celně. </w:t>
      </w:r>
    </w:p>
    <w:p w:rsidR="00C27752" w:rsidRDefault="00C27752" w:rsidP="00E66617">
      <w:pPr>
        <w:rPr>
          <w:rFonts w:ascii="Tahoma" w:hAnsi="Tahoma" w:cs="Tahoma"/>
          <w:sz w:val="20"/>
          <w:szCs w:val="20"/>
        </w:rPr>
      </w:pPr>
    </w:p>
    <w:p w:rsidR="00C27752" w:rsidRDefault="00C27752" w:rsidP="0026408F">
      <w:pPr>
        <w:rPr>
          <w:rFonts w:ascii="Tahoma" w:hAnsi="Tahoma" w:cs="Tahoma"/>
          <w:sz w:val="20"/>
          <w:szCs w:val="20"/>
        </w:rPr>
      </w:pPr>
    </w:p>
    <w:p w:rsidR="008124ED" w:rsidRDefault="0026408F" w:rsidP="00C27752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5F0895" w:rsidRDefault="005F0895" w:rsidP="00C27752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Vlastnické vztahy k pozemkům</w:t>
      </w:r>
    </w:p>
    <w:p w:rsidR="0026408F" w:rsidRDefault="0026408F" w:rsidP="0026408F">
      <w:pPr>
        <w:jc w:val="center"/>
        <w:rPr>
          <w:rFonts w:ascii="Tahoma" w:hAnsi="Tahoma" w:cs="Tahoma"/>
          <w:sz w:val="20"/>
          <w:szCs w:val="20"/>
        </w:rPr>
      </w:pPr>
    </w:p>
    <w:p w:rsidR="005F0895" w:rsidRPr="002B581B" w:rsidRDefault="002B581B" w:rsidP="002B581B">
      <w:pPr>
        <w:jc w:val="both"/>
        <w:rPr>
          <w:rFonts w:ascii="Tahoma" w:hAnsi="Tahoma" w:cs="Tahoma"/>
          <w:sz w:val="20"/>
          <w:szCs w:val="20"/>
        </w:rPr>
      </w:pPr>
      <w:r w:rsidRPr="002B581B">
        <w:rPr>
          <w:rFonts w:ascii="Tahoma" w:hAnsi="Tahoma" w:cs="Tahoma"/>
          <w:b/>
          <w:sz w:val="20"/>
          <w:szCs w:val="20"/>
        </w:rPr>
        <w:t>1.1</w:t>
      </w:r>
      <w:r>
        <w:rPr>
          <w:rFonts w:ascii="Tahoma" w:hAnsi="Tahoma" w:cs="Tahoma"/>
          <w:sz w:val="20"/>
          <w:szCs w:val="20"/>
        </w:rPr>
        <w:t xml:space="preserve"> </w:t>
      </w:r>
      <w:r w:rsidR="00B97DAE">
        <w:rPr>
          <w:rFonts w:ascii="Tahoma" w:hAnsi="Tahoma" w:cs="Tahoma"/>
          <w:sz w:val="20"/>
          <w:szCs w:val="20"/>
        </w:rPr>
        <w:t>Nabyvatel</w:t>
      </w:r>
      <w:r w:rsidRPr="002B581B">
        <w:rPr>
          <w:rFonts w:ascii="Tahoma" w:hAnsi="Tahoma" w:cs="Tahoma"/>
          <w:sz w:val="20"/>
          <w:szCs w:val="20"/>
        </w:rPr>
        <w:t xml:space="preserve"> </w:t>
      </w:r>
      <w:r w:rsidR="00AA3FEC" w:rsidRPr="002B581B">
        <w:rPr>
          <w:rFonts w:ascii="Tahoma" w:hAnsi="Tahoma" w:cs="Tahoma"/>
          <w:sz w:val="20"/>
          <w:szCs w:val="20"/>
        </w:rPr>
        <w:t xml:space="preserve">je kromě jiného vlastníkem nemovitých věcí v obci a katastrálním území </w:t>
      </w:r>
      <w:r w:rsidR="00B97DAE">
        <w:rPr>
          <w:rFonts w:ascii="Tahoma" w:hAnsi="Tahoma" w:cs="Tahoma"/>
          <w:sz w:val="20"/>
          <w:szCs w:val="20"/>
        </w:rPr>
        <w:t>Mladá Boleslav</w:t>
      </w:r>
      <w:r w:rsidR="00C00ADC" w:rsidRPr="002B581B">
        <w:rPr>
          <w:rFonts w:ascii="Tahoma" w:hAnsi="Tahoma" w:cs="Tahoma"/>
          <w:sz w:val="20"/>
          <w:szCs w:val="20"/>
        </w:rPr>
        <w:t>,</w:t>
      </w:r>
      <w:r w:rsidR="005F0895" w:rsidRPr="002B581B">
        <w:rPr>
          <w:rFonts w:ascii="Tahoma" w:hAnsi="Tahoma" w:cs="Tahoma"/>
          <w:sz w:val="20"/>
          <w:szCs w:val="20"/>
        </w:rPr>
        <w:t xml:space="preserve"> a to:</w:t>
      </w:r>
    </w:p>
    <w:p w:rsidR="002B581B" w:rsidRDefault="002B581B" w:rsidP="002B581B">
      <w:pPr>
        <w:jc w:val="both"/>
        <w:rPr>
          <w:rFonts w:ascii="Tahoma" w:hAnsi="Tahoma" w:cs="Tahoma"/>
          <w:sz w:val="20"/>
          <w:szCs w:val="20"/>
        </w:rPr>
      </w:pPr>
    </w:p>
    <w:p w:rsidR="005F0895" w:rsidRPr="002B581B" w:rsidRDefault="002B581B" w:rsidP="002B581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26408F" w:rsidRPr="002B581B">
        <w:rPr>
          <w:rFonts w:ascii="Tahoma" w:hAnsi="Tahoma" w:cs="Tahoma"/>
          <w:sz w:val="20"/>
          <w:szCs w:val="20"/>
        </w:rPr>
        <w:t xml:space="preserve"> </w:t>
      </w:r>
      <w:r w:rsidR="00004EA7" w:rsidRPr="002B581B">
        <w:rPr>
          <w:rFonts w:ascii="Tahoma" w:hAnsi="Tahoma" w:cs="Tahoma"/>
          <w:b/>
          <w:sz w:val="20"/>
          <w:szCs w:val="20"/>
        </w:rPr>
        <w:t>pozemkov</w:t>
      </w:r>
      <w:r w:rsidR="005F0895" w:rsidRPr="002B581B">
        <w:rPr>
          <w:rFonts w:ascii="Tahoma" w:hAnsi="Tahoma" w:cs="Tahoma"/>
          <w:b/>
          <w:sz w:val="20"/>
          <w:szCs w:val="20"/>
        </w:rPr>
        <w:t>é</w:t>
      </w:r>
      <w:r w:rsidR="00004EA7" w:rsidRPr="002B581B">
        <w:rPr>
          <w:rFonts w:ascii="Tahoma" w:hAnsi="Tahoma" w:cs="Tahoma"/>
          <w:b/>
          <w:sz w:val="20"/>
          <w:szCs w:val="20"/>
        </w:rPr>
        <w:t xml:space="preserve"> </w:t>
      </w:r>
      <w:r w:rsidR="0026408F" w:rsidRPr="002B581B">
        <w:rPr>
          <w:rFonts w:ascii="Tahoma" w:hAnsi="Tahoma" w:cs="Tahoma"/>
          <w:b/>
          <w:sz w:val="20"/>
          <w:szCs w:val="20"/>
        </w:rPr>
        <w:t>parcel</w:t>
      </w:r>
      <w:r w:rsidR="005F0895" w:rsidRPr="002B581B">
        <w:rPr>
          <w:rFonts w:ascii="Tahoma" w:hAnsi="Tahoma" w:cs="Tahoma"/>
          <w:b/>
          <w:sz w:val="20"/>
          <w:szCs w:val="20"/>
        </w:rPr>
        <w:t>y</w:t>
      </w:r>
      <w:r w:rsidR="00CD2A3C" w:rsidRPr="002B581B">
        <w:rPr>
          <w:rFonts w:ascii="Tahoma" w:hAnsi="Tahoma" w:cs="Tahoma"/>
          <w:b/>
          <w:sz w:val="20"/>
          <w:szCs w:val="20"/>
        </w:rPr>
        <w:t xml:space="preserve"> č. </w:t>
      </w:r>
      <w:r w:rsidR="00B97DAE">
        <w:rPr>
          <w:rFonts w:ascii="Tahoma" w:hAnsi="Tahoma" w:cs="Tahoma"/>
          <w:b/>
          <w:sz w:val="20"/>
          <w:szCs w:val="20"/>
        </w:rPr>
        <w:t>1075/19</w:t>
      </w:r>
      <w:r w:rsidR="0026408F" w:rsidRPr="002B581B">
        <w:rPr>
          <w:rFonts w:ascii="Tahoma" w:hAnsi="Tahoma" w:cs="Tahoma"/>
          <w:sz w:val="20"/>
          <w:szCs w:val="20"/>
        </w:rPr>
        <w:t xml:space="preserve"> (</w:t>
      </w:r>
      <w:r w:rsidR="00274397">
        <w:rPr>
          <w:rFonts w:ascii="Tahoma" w:hAnsi="Tahoma" w:cs="Tahoma"/>
          <w:sz w:val="20"/>
          <w:szCs w:val="20"/>
        </w:rPr>
        <w:t>o</w:t>
      </w:r>
      <w:r w:rsidR="00AC24AC">
        <w:rPr>
          <w:rFonts w:ascii="Tahoma" w:hAnsi="Tahoma" w:cs="Tahoma"/>
          <w:sz w:val="20"/>
          <w:szCs w:val="20"/>
        </w:rPr>
        <w:t>rná půda</w:t>
      </w:r>
      <w:r w:rsidR="0026408F" w:rsidRPr="002B581B">
        <w:rPr>
          <w:rFonts w:ascii="Tahoma" w:hAnsi="Tahoma" w:cs="Tahoma"/>
          <w:sz w:val="20"/>
          <w:szCs w:val="20"/>
        </w:rPr>
        <w:t xml:space="preserve">) o výměře </w:t>
      </w:r>
      <w:r w:rsidR="00AC24AC">
        <w:rPr>
          <w:rFonts w:ascii="Tahoma" w:hAnsi="Tahoma" w:cs="Tahoma"/>
          <w:sz w:val="20"/>
          <w:szCs w:val="20"/>
        </w:rPr>
        <w:t>1.179</w:t>
      </w:r>
      <w:r w:rsidR="00455E8E" w:rsidRPr="002B581B">
        <w:rPr>
          <w:rFonts w:ascii="Tahoma" w:hAnsi="Tahoma" w:cs="Tahoma"/>
          <w:sz w:val="20"/>
          <w:szCs w:val="20"/>
        </w:rPr>
        <w:t xml:space="preserve"> m</w:t>
      </w:r>
      <w:r w:rsidR="00455E8E" w:rsidRPr="002B581B">
        <w:rPr>
          <w:rFonts w:ascii="Tahoma" w:hAnsi="Tahoma" w:cs="Tahoma"/>
          <w:sz w:val="20"/>
          <w:szCs w:val="20"/>
          <w:vertAlign w:val="superscript"/>
        </w:rPr>
        <w:t>2</w:t>
      </w:r>
      <w:r w:rsidR="009E5057" w:rsidRPr="002B581B">
        <w:rPr>
          <w:rFonts w:ascii="Tahoma" w:hAnsi="Tahoma" w:cs="Tahoma"/>
          <w:sz w:val="20"/>
          <w:szCs w:val="20"/>
        </w:rPr>
        <w:t>,</w:t>
      </w:r>
    </w:p>
    <w:p w:rsidR="005F0895" w:rsidRPr="002B581B" w:rsidRDefault="005F0895" w:rsidP="002B581B">
      <w:pPr>
        <w:jc w:val="both"/>
        <w:rPr>
          <w:rFonts w:ascii="Tahoma" w:hAnsi="Tahoma" w:cs="Tahoma"/>
          <w:sz w:val="20"/>
          <w:szCs w:val="20"/>
        </w:rPr>
      </w:pPr>
      <w:r w:rsidRPr="002B581B">
        <w:rPr>
          <w:rFonts w:ascii="Tahoma" w:hAnsi="Tahoma" w:cs="Tahoma"/>
          <w:sz w:val="20"/>
          <w:szCs w:val="20"/>
        </w:rPr>
        <w:t>-</w:t>
      </w:r>
      <w:r w:rsidR="00B073C8" w:rsidRPr="002B581B">
        <w:rPr>
          <w:rFonts w:ascii="Tahoma" w:hAnsi="Tahoma" w:cs="Tahoma"/>
          <w:sz w:val="20"/>
          <w:szCs w:val="20"/>
        </w:rPr>
        <w:t xml:space="preserve"> </w:t>
      </w:r>
      <w:r w:rsidRPr="002B581B">
        <w:rPr>
          <w:rFonts w:ascii="Tahoma" w:hAnsi="Tahoma" w:cs="Tahoma"/>
          <w:b/>
          <w:sz w:val="20"/>
          <w:szCs w:val="20"/>
        </w:rPr>
        <w:t>pozemkové parcely č</w:t>
      </w:r>
      <w:r w:rsidR="002B581B">
        <w:rPr>
          <w:rFonts w:ascii="Tahoma" w:hAnsi="Tahoma" w:cs="Tahoma"/>
          <w:b/>
          <w:sz w:val="20"/>
          <w:szCs w:val="20"/>
        </w:rPr>
        <w:t>.</w:t>
      </w:r>
      <w:r w:rsidRPr="002B581B">
        <w:rPr>
          <w:rFonts w:ascii="Tahoma" w:hAnsi="Tahoma" w:cs="Tahoma"/>
          <w:b/>
          <w:sz w:val="20"/>
          <w:szCs w:val="20"/>
        </w:rPr>
        <w:t xml:space="preserve"> </w:t>
      </w:r>
      <w:r w:rsidR="00AC24AC">
        <w:rPr>
          <w:rFonts w:ascii="Tahoma" w:hAnsi="Tahoma" w:cs="Tahoma"/>
          <w:b/>
          <w:sz w:val="20"/>
          <w:szCs w:val="20"/>
        </w:rPr>
        <w:t>1075/26</w:t>
      </w:r>
      <w:r w:rsidR="00B073C8" w:rsidRPr="002B581B">
        <w:rPr>
          <w:rFonts w:ascii="Tahoma" w:hAnsi="Tahoma" w:cs="Tahoma"/>
          <w:sz w:val="20"/>
          <w:szCs w:val="20"/>
        </w:rPr>
        <w:t xml:space="preserve"> (</w:t>
      </w:r>
      <w:r w:rsidR="00274397">
        <w:rPr>
          <w:rFonts w:ascii="Tahoma" w:hAnsi="Tahoma" w:cs="Tahoma"/>
          <w:sz w:val="20"/>
          <w:szCs w:val="20"/>
        </w:rPr>
        <w:t>o</w:t>
      </w:r>
      <w:r w:rsidR="00AC24AC">
        <w:rPr>
          <w:rFonts w:ascii="Tahoma" w:hAnsi="Tahoma" w:cs="Tahoma"/>
          <w:sz w:val="20"/>
          <w:szCs w:val="20"/>
        </w:rPr>
        <w:t>rná půda</w:t>
      </w:r>
      <w:r w:rsidR="00B073C8" w:rsidRPr="002B581B">
        <w:rPr>
          <w:rFonts w:ascii="Tahoma" w:hAnsi="Tahoma" w:cs="Tahoma"/>
          <w:sz w:val="20"/>
          <w:szCs w:val="20"/>
        </w:rPr>
        <w:t xml:space="preserve">) o výměře </w:t>
      </w:r>
      <w:r w:rsidR="00AC24AC">
        <w:rPr>
          <w:rFonts w:ascii="Tahoma" w:hAnsi="Tahoma" w:cs="Tahoma"/>
          <w:sz w:val="20"/>
          <w:szCs w:val="20"/>
        </w:rPr>
        <w:t>23</w:t>
      </w:r>
      <w:r w:rsidR="00B073C8" w:rsidRPr="002B581B">
        <w:rPr>
          <w:rFonts w:ascii="Tahoma" w:hAnsi="Tahoma" w:cs="Tahoma"/>
          <w:sz w:val="20"/>
          <w:szCs w:val="20"/>
        </w:rPr>
        <w:t xml:space="preserve"> m</w:t>
      </w:r>
      <w:r w:rsidR="00B073C8" w:rsidRPr="002B581B">
        <w:rPr>
          <w:rFonts w:ascii="Tahoma" w:hAnsi="Tahoma" w:cs="Tahoma"/>
          <w:sz w:val="20"/>
          <w:szCs w:val="20"/>
          <w:vertAlign w:val="superscript"/>
        </w:rPr>
        <w:t>2</w:t>
      </w:r>
    </w:p>
    <w:p w:rsidR="006F3CDD" w:rsidRPr="00CD2A3C" w:rsidRDefault="006F3CDD" w:rsidP="00AC24AC">
      <w:pPr>
        <w:jc w:val="both"/>
        <w:rPr>
          <w:rFonts w:ascii="Tahoma" w:hAnsi="Tahoma" w:cs="Tahoma"/>
          <w:sz w:val="20"/>
          <w:szCs w:val="20"/>
        </w:rPr>
      </w:pPr>
    </w:p>
    <w:p w:rsidR="00E7232E" w:rsidRPr="002B581B" w:rsidRDefault="002B581B" w:rsidP="002B581B">
      <w:pPr>
        <w:jc w:val="both"/>
        <w:rPr>
          <w:rFonts w:ascii="Tahoma" w:hAnsi="Tahoma" w:cs="Tahoma"/>
          <w:sz w:val="20"/>
          <w:szCs w:val="20"/>
        </w:rPr>
      </w:pPr>
      <w:r w:rsidRPr="002B581B">
        <w:rPr>
          <w:rFonts w:ascii="Tahoma" w:hAnsi="Tahoma" w:cs="Tahoma"/>
          <w:b/>
          <w:sz w:val="20"/>
          <w:szCs w:val="20"/>
        </w:rPr>
        <w:t>1.2</w:t>
      </w:r>
      <w:r>
        <w:rPr>
          <w:rFonts w:ascii="Tahoma" w:hAnsi="Tahoma" w:cs="Tahoma"/>
          <w:sz w:val="20"/>
          <w:szCs w:val="20"/>
        </w:rPr>
        <w:t xml:space="preserve"> </w:t>
      </w:r>
      <w:r w:rsidR="00CD2A3C" w:rsidRPr="002B581B">
        <w:rPr>
          <w:rFonts w:ascii="Tahoma" w:hAnsi="Tahoma" w:cs="Tahoma"/>
          <w:sz w:val="20"/>
          <w:szCs w:val="20"/>
        </w:rPr>
        <w:t>T</w:t>
      </w:r>
      <w:r w:rsidR="00AA3FEC" w:rsidRPr="002B581B">
        <w:rPr>
          <w:rFonts w:ascii="Tahoma" w:hAnsi="Tahoma" w:cs="Tahoma"/>
          <w:sz w:val="20"/>
          <w:szCs w:val="20"/>
        </w:rPr>
        <w:t>y</w:t>
      </w:r>
      <w:r w:rsidR="00CD2A3C" w:rsidRPr="002B581B">
        <w:rPr>
          <w:rFonts w:ascii="Tahoma" w:hAnsi="Tahoma" w:cs="Tahoma"/>
          <w:sz w:val="20"/>
          <w:szCs w:val="20"/>
        </w:rPr>
        <w:t>to nemovit</w:t>
      </w:r>
      <w:r w:rsidR="00B073C8" w:rsidRPr="002B581B">
        <w:rPr>
          <w:rFonts w:ascii="Tahoma" w:hAnsi="Tahoma" w:cs="Tahoma"/>
          <w:sz w:val="20"/>
          <w:szCs w:val="20"/>
        </w:rPr>
        <w:t>é</w:t>
      </w:r>
      <w:r w:rsidR="00E043FC" w:rsidRPr="002B581B">
        <w:rPr>
          <w:rFonts w:ascii="Tahoma" w:hAnsi="Tahoma" w:cs="Tahoma"/>
          <w:sz w:val="20"/>
          <w:szCs w:val="20"/>
        </w:rPr>
        <w:t xml:space="preserve"> věc</w:t>
      </w:r>
      <w:r w:rsidR="00B073C8" w:rsidRPr="002B581B">
        <w:rPr>
          <w:rFonts w:ascii="Tahoma" w:hAnsi="Tahoma" w:cs="Tahoma"/>
          <w:sz w:val="20"/>
          <w:szCs w:val="20"/>
        </w:rPr>
        <w:t>i</w:t>
      </w:r>
      <w:r w:rsidR="00CD2A3C" w:rsidRPr="002B581B">
        <w:rPr>
          <w:rFonts w:ascii="Tahoma" w:hAnsi="Tahoma" w:cs="Tahoma"/>
          <w:sz w:val="20"/>
          <w:szCs w:val="20"/>
        </w:rPr>
        <w:t xml:space="preserve"> j</w:t>
      </w:r>
      <w:r w:rsidR="00B073C8" w:rsidRPr="002B581B">
        <w:rPr>
          <w:rFonts w:ascii="Tahoma" w:hAnsi="Tahoma" w:cs="Tahoma"/>
          <w:sz w:val="20"/>
          <w:szCs w:val="20"/>
        </w:rPr>
        <w:t>sou</w:t>
      </w:r>
      <w:r w:rsidR="00CD2A3C" w:rsidRPr="002B581B">
        <w:rPr>
          <w:rFonts w:ascii="Tahoma" w:hAnsi="Tahoma" w:cs="Tahoma"/>
          <w:sz w:val="20"/>
          <w:szCs w:val="20"/>
        </w:rPr>
        <w:t xml:space="preserve"> zapsán</w:t>
      </w:r>
      <w:r w:rsidR="00B073C8" w:rsidRPr="002B581B">
        <w:rPr>
          <w:rFonts w:ascii="Tahoma" w:hAnsi="Tahoma" w:cs="Tahoma"/>
          <w:sz w:val="20"/>
          <w:szCs w:val="20"/>
        </w:rPr>
        <w:t>y</w:t>
      </w:r>
      <w:r w:rsidR="00CD2A3C" w:rsidRPr="002B581B">
        <w:rPr>
          <w:rFonts w:ascii="Tahoma" w:hAnsi="Tahoma" w:cs="Tahoma"/>
          <w:sz w:val="20"/>
          <w:szCs w:val="20"/>
        </w:rPr>
        <w:t xml:space="preserve"> </w:t>
      </w:r>
      <w:r w:rsidR="0026408F" w:rsidRPr="002B581B">
        <w:rPr>
          <w:rFonts w:ascii="Tahoma" w:hAnsi="Tahoma" w:cs="Tahoma"/>
          <w:sz w:val="20"/>
          <w:szCs w:val="20"/>
        </w:rPr>
        <w:t xml:space="preserve">v katastru nemovitostí u Katastrálního úřadu pro Středočeský kraj, Katastrálního pracoviště Mladá Boleslav na listu vlastnictví </w:t>
      </w:r>
      <w:r w:rsidR="00AC24AC">
        <w:rPr>
          <w:rFonts w:ascii="Tahoma" w:hAnsi="Tahoma" w:cs="Tahoma"/>
          <w:sz w:val="20"/>
          <w:szCs w:val="20"/>
        </w:rPr>
        <w:t>nabyvatel</w:t>
      </w:r>
      <w:r w:rsidR="0026408F" w:rsidRPr="002B581B">
        <w:rPr>
          <w:rFonts w:ascii="Tahoma" w:hAnsi="Tahoma" w:cs="Tahoma"/>
          <w:sz w:val="20"/>
          <w:szCs w:val="20"/>
        </w:rPr>
        <w:t xml:space="preserve"> č. </w:t>
      </w:r>
      <w:r w:rsidR="00AC24AC">
        <w:rPr>
          <w:rFonts w:ascii="Tahoma" w:hAnsi="Tahoma" w:cs="Tahoma"/>
          <w:sz w:val="20"/>
          <w:szCs w:val="20"/>
        </w:rPr>
        <w:t>10001</w:t>
      </w:r>
      <w:r w:rsidR="0026408F" w:rsidRPr="002B581B">
        <w:rPr>
          <w:rFonts w:ascii="Tahoma" w:hAnsi="Tahoma" w:cs="Tahoma"/>
          <w:sz w:val="20"/>
          <w:szCs w:val="20"/>
        </w:rPr>
        <w:t xml:space="preserve"> pro a katastrální území</w:t>
      </w:r>
      <w:r w:rsidR="00B073C8" w:rsidRPr="002B581B">
        <w:rPr>
          <w:rFonts w:ascii="Tahoma" w:hAnsi="Tahoma" w:cs="Tahoma"/>
          <w:sz w:val="20"/>
          <w:szCs w:val="20"/>
        </w:rPr>
        <w:t xml:space="preserve"> </w:t>
      </w:r>
      <w:r w:rsidR="00AC24AC" w:rsidRPr="002B581B">
        <w:rPr>
          <w:rFonts w:ascii="Tahoma" w:hAnsi="Tahoma" w:cs="Tahoma"/>
          <w:sz w:val="20"/>
          <w:szCs w:val="20"/>
        </w:rPr>
        <w:t xml:space="preserve">obec </w:t>
      </w:r>
      <w:r w:rsidR="00AC24AC">
        <w:rPr>
          <w:rFonts w:ascii="Tahoma" w:hAnsi="Tahoma" w:cs="Tahoma"/>
          <w:sz w:val="20"/>
          <w:szCs w:val="20"/>
        </w:rPr>
        <w:t>Mladá Boleslav</w:t>
      </w:r>
      <w:r w:rsidR="0026408F" w:rsidRPr="002B581B">
        <w:rPr>
          <w:rFonts w:ascii="Tahoma" w:hAnsi="Tahoma" w:cs="Tahoma"/>
          <w:sz w:val="20"/>
          <w:szCs w:val="20"/>
        </w:rPr>
        <w:t xml:space="preserve">. </w:t>
      </w:r>
    </w:p>
    <w:p w:rsidR="0026408F" w:rsidRPr="00E7232E" w:rsidRDefault="0026408F" w:rsidP="00E7232E">
      <w:pPr>
        <w:jc w:val="both"/>
        <w:rPr>
          <w:rFonts w:ascii="Tahoma" w:hAnsi="Tahoma" w:cs="Tahoma"/>
          <w:sz w:val="20"/>
          <w:szCs w:val="20"/>
        </w:rPr>
      </w:pPr>
      <w:r w:rsidRPr="00E7232E">
        <w:rPr>
          <w:rFonts w:ascii="Tahoma" w:hAnsi="Tahoma" w:cs="Tahoma"/>
          <w:sz w:val="20"/>
          <w:szCs w:val="20"/>
        </w:rPr>
        <w:t xml:space="preserve"> </w:t>
      </w:r>
    </w:p>
    <w:p w:rsidR="00996C7D" w:rsidRPr="007D2147" w:rsidRDefault="005F0895" w:rsidP="007D2147">
      <w:pPr>
        <w:jc w:val="center"/>
        <w:rPr>
          <w:rFonts w:ascii="Tahoma" w:hAnsi="Tahoma" w:cs="Tahoma"/>
          <w:b/>
          <w:sz w:val="20"/>
          <w:szCs w:val="20"/>
        </w:rPr>
      </w:pPr>
      <w:r w:rsidRPr="007D2147">
        <w:rPr>
          <w:rFonts w:ascii="Tahoma" w:hAnsi="Tahoma" w:cs="Tahoma"/>
          <w:b/>
          <w:sz w:val="20"/>
          <w:szCs w:val="20"/>
        </w:rPr>
        <w:t>II.</w:t>
      </w:r>
    </w:p>
    <w:p w:rsidR="005F0895" w:rsidRDefault="002B581B" w:rsidP="007D214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Vlastnické vztahy k</w:t>
      </w:r>
      <w:r w:rsidR="00C27752">
        <w:rPr>
          <w:rFonts w:ascii="Tahoma" w:hAnsi="Tahoma" w:cs="Tahoma"/>
          <w:b/>
          <w:sz w:val="20"/>
          <w:szCs w:val="20"/>
        </w:rPr>
        <w:t>e</w:t>
      </w:r>
      <w:r w:rsidR="0089289D">
        <w:rPr>
          <w:rFonts w:ascii="Tahoma" w:hAnsi="Tahoma" w:cs="Tahoma"/>
          <w:b/>
          <w:sz w:val="20"/>
          <w:szCs w:val="20"/>
        </w:rPr>
        <w:t xml:space="preserve"> stavbě</w:t>
      </w:r>
      <w:r w:rsidR="008128BD">
        <w:rPr>
          <w:rFonts w:ascii="Tahoma" w:hAnsi="Tahoma" w:cs="Tahoma"/>
          <w:b/>
          <w:sz w:val="20"/>
          <w:szCs w:val="20"/>
        </w:rPr>
        <w:t xml:space="preserve"> komunikace </w:t>
      </w:r>
      <w:r>
        <w:rPr>
          <w:rFonts w:ascii="Tahoma" w:hAnsi="Tahoma" w:cs="Tahoma"/>
          <w:b/>
          <w:sz w:val="20"/>
          <w:szCs w:val="20"/>
        </w:rPr>
        <w:t> </w:t>
      </w:r>
    </w:p>
    <w:p w:rsidR="001C3609" w:rsidRPr="007D2147" w:rsidRDefault="001C3609" w:rsidP="007D2147">
      <w:pPr>
        <w:jc w:val="center"/>
        <w:rPr>
          <w:rFonts w:ascii="Tahoma" w:hAnsi="Tahoma" w:cs="Tahoma"/>
          <w:b/>
          <w:sz w:val="20"/>
          <w:szCs w:val="20"/>
        </w:rPr>
      </w:pPr>
    </w:p>
    <w:p w:rsidR="00850A8B" w:rsidRDefault="001C3609" w:rsidP="00393AA2">
      <w:pPr>
        <w:jc w:val="both"/>
        <w:rPr>
          <w:rFonts w:ascii="Tahoma" w:hAnsi="Tahoma" w:cs="Tahoma"/>
          <w:sz w:val="20"/>
          <w:szCs w:val="20"/>
        </w:rPr>
      </w:pPr>
      <w:r w:rsidRPr="00E7232E">
        <w:rPr>
          <w:rFonts w:ascii="Tahoma" w:hAnsi="Tahoma" w:cs="Tahoma"/>
          <w:b/>
          <w:sz w:val="20"/>
          <w:szCs w:val="20"/>
        </w:rPr>
        <w:t>2</w:t>
      </w:r>
      <w:r w:rsidR="00996C7D" w:rsidRPr="00E7232E">
        <w:rPr>
          <w:rFonts w:ascii="Tahoma" w:hAnsi="Tahoma" w:cs="Tahoma"/>
          <w:b/>
          <w:sz w:val="20"/>
          <w:szCs w:val="20"/>
        </w:rPr>
        <w:t>.</w:t>
      </w:r>
      <w:r w:rsidRPr="00E7232E">
        <w:rPr>
          <w:rFonts w:ascii="Tahoma" w:hAnsi="Tahoma" w:cs="Tahoma"/>
          <w:b/>
          <w:sz w:val="20"/>
          <w:szCs w:val="20"/>
        </w:rPr>
        <w:t>1</w:t>
      </w:r>
      <w:r w:rsidR="00E715C4">
        <w:rPr>
          <w:rFonts w:ascii="Tahoma" w:hAnsi="Tahoma" w:cs="Tahoma"/>
          <w:sz w:val="20"/>
          <w:szCs w:val="20"/>
        </w:rPr>
        <w:t xml:space="preserve"> Převodce</w:t>
      </w:r>
      <w:r w:rsidR="00996C7D">
        <w:rPr>
          <w:rFonts w:ascii="Tahoma" w:hAnsi="Tahoma" w:cs="Tahoma"/>
          <w:sz w:val="20"/>
          <w:szCs w:val="20"/>
        </w:rPr>
        <w:t xml:space="preserve"> byl stavebníkem a současně je vlastníkem stavby</w:t>
      </w:r>
      <w:r w:rsidR="008F2A10">
        <w:rPr>
          <w:rFonts w:ascii="Tahoma" w:hAnsi="Tahoma" w:cs="Tahoma"/>
          <w:sz w:val="20"/>
          <w:szCs w:val="20"/>
        </w:rPr>
        <w:t xml:space="preserve"> </w:t>
      </w:r>
      <w:r w:rsidR="00207C25">
        <w:rPr>
          <w:rFonts w:ascii="Tahoma" w:hAnsi="Tahoma" w:cs="Tahoma"/>
          <w:sz w:val="20"/>
          <w:szCs w:val="20"/>
        </w:rPr>
        <w:t>komunikace pod názvem</w:t>
      </w:r>
      <w:r w:rsidR="00996C7D">
        <w:rPr>
          <w:rFonts w:ascii="Tahoma" w:hAnsi="Tahoma" w:cs="Tahoma"/>
          <w:sz w:val="20"/>
          <w:szCs w:val="20"/>
        </w:rPr>
        <w:t xml:space="preserve"> „</w:t>
      </w:r>
      <w:r w:rsidR="001E5E20" w:rsidRPr="007E7D3C">
        <w:rPr>
          <w:rFonts w:ascii="Tahoma" w:hAnsi="Tahoma" w:cs="Tahoma"/>
          <w:b/>
          <w:sz w:val="20"/>
          <w:szCs w:val="20"/>
        </w:rPr>
        <w:t>Výstavb</w:t>
      </w:r>
      <w:r w:rsidR="0089289D">
        <w:rPr>
          <w:rFonts w:ascii="Tahoma" w:hAnsi="Tahoma" w:cs="Tahoma"/>
          <w:b/>
          <w:sz w:val="20"/>
          <w:szCs w:val="20"/>
        </w:rPr>
        <w:t>a</w:t>
      </w:r>
      <w:r w:rsidR="001E5E20" w:rsidRPr="007E7D3C">
        <w:rPr>
          <w:rFonts w:ascii="Tahoma" w:hAnsi="Tahoma" w:cs="Tahoma"/>
          <w:b/>
          <w:sz w:val="20"/>
          <w:szCs w:val="20"/>
        </w:rPr>
        <w:t xml:space="preserve"> komunikace Na Celně“ na</w:t>
      </w:r>
      <w:r w:rsidR="001E5E20">
        <w:rPr>
          <w:rFonts w:ascii="Tahoma" w:hAnsi="Tahoma" w:cs="Tahoma"/>
          <w:sz w:val="20"/>
          <w:szCs w:val="20"/>
        </w:rPr>
        <w:t xml:space="preserve"> </w:t>
      </w:r>
      <w:r w:rsidR="001E5E20" w:rsidRPr="007E7D3C">
        <w:rPr>
          <w:rFonts w:ascii="Tahoma" w:hAnsi="Tahoma" w:cs="Tahoma"/>
          <w:b/>
          <w:sz w:val="20"/>
          <w:szCs w:val="20"/>
        </w:rPr>
        <w:t>pozemcích parcelní číslo 1075/19, 1075/26 v katastrálním území Mladá Boleslav</w:t>
      </w:r>
      <w:r w:rsidR="00706B5E" w:rsidRPr="007E7D3C">
        <w:rPr>
          <w:rFonts w:ascii="Tahoma" w:hAnsi="Tahoma" w:cs="Tahoma"/>
          <w:b/>
          <w:sz w:val="20"/>
          <w:szCs w:val="20"/>
        </w:rPr>
        <w:t>“</w:t>
      </w:r>
      <w:r w:rsidR="00370DDF" w:rsidRPr="007E7D3C">
        <w:rPr>
          <w:rFonts w:ascii="Tahoma" w:hAnsi="Tahoma" w:cs="Tahoma"/>
          <w:b/>
          <w:sz w:val="20"/>
          <w:szCs w:val="20"/>
        </w:rPr>
        <w:t>,</w:t>
      </w:r>
      <w:r w:rsidR="00370DDF">
        <w:rPr>
          <w:rFonts w:ascii="Tahoma" w:hAnsi="Tahoma" w:cs="Tahoma"/>
          <w:sz w:val="20"/>
          <w:szCs w:val="20"/>
        </w:rPr>
        <w:t xml:space="preserve"> včetně vsakovacích bloků, kanalizační vpust</w:t>
      </w:r>
      <w:r w:rsidR="007E7D3C">
        <w:rPr>
          <w:rFonts w:ascii="Tahoma" w:hAnsi="Tahoma" w:cs="Tahoma"/>
          <w:sz w:val="20"/>
          <w:szCs w:val="20"/>
        </w:rPr>
        <w:t>i</w:t>
      </w:r>
      <w:r w:rsidR="00370DDF">
        <w:rPr>
          <w:rFonts w:ascii="Tahoma" w:hAnsi="Tahoma" w:cs="Tahoma"/>
          <w:sz w:val="20"/>
          <w:szCs w:val="20"/>
        </w:rPr>
        <w:t xml:space="preserve">, obrubníků, zpomalovacích pruhů </w:t>
      </w:r>
      <w:r>
        <w:rPr>
          <w:rFonts w:ascii="Tahoma" w:hAnsi="Tahoma" w:cs="Tahoma"/>
          <w:sz w:val="20"/>
          <w:szCs w:val="20"/>
        </w:rPr>
        <w:t>(dále jen „stavba komunikace</w:t>
      </w:r>
      <w:r w:rsidR="00222563">
        <w:rPr>
          <w:rFonts w:ascii="Tahoma" w:hAnsi="Tahoma" w:cs="Tahoma"/>
          <w:sz w:val="20"/>
          <w:szCs w:val="20"/>
        </w:rPr>
        <w:t>“)</w:t>
      </w:r>
      <w:r w:rsidR="00CC70E2">
        <w:rPr>
          <w:rFonts w:ascii="Tahoma" w:hAnsi="Tahoma" w:cs="Tahoma"/>
          <w:sz w:val="20"/>
          <w:szCs w:val="20"/>
        </w:rPr>
        <w:t xml:space="preserve">. </w:t>
      </w:r>
      <w:r w:rsidR="00056EF5">
        <w:rPr>
          <w:rFonts w:ascii="Tahoma" w:hAnsi="Tahoma" w:cs="Tahoma"/>
          <w:sz w:val="20"/>
          <w:szCs w:val="20"/>
        </w:rPr>
        <w:t>K</w:t>
      </w:r>
      <w:r w:rsidR="00850A8B">
        <w:rPr>
          <w:rFonts w:ascii="Tahoma" w:hAnsi="Tahoma" w:cs="Tahoma"/>
          <w:sz w:val="20"/>
          <w:szCs w:val="20"/>
        </w:rPr>
        <w:t xml:space="preserve">olaudační souhlas byl vydán Magistrátem města Mladá Boleslav, Odbor dopravy a silničního hospodářství, oddělení dopravy a správy dopravy pod čj. </w:t>
      </w:r>
      <w:r w:rsidR="00056EF5">
        <w:rPr>
          <w:rFonts w:ascii="Tahoma" w:hAnsi="Tahoma" w:cs="Tahoma"/>
          <w:sz w:val="20"/>
          <w:szCs w:val="20"/>
        </w:rPr>
        <w:t>50571/2016/ODSD</w:t>
      </w:r>
      <w:r w:rsidR="00850A8B">
        <w:rPr>
          <w:rFonts w:ascii="Tahoma" w:hAnsi="Tahoma" w:cs="Tahoma"/>
          <w:sz w:val="20"/>
          <w:szCs w:val="20"/>
        </w:rPr>
        <w:t xml:space="preserve">/VaHo dne </w:t>
      </w:r>
      <w:r w:rsidR="00056EF5">
        <w:rPr>
          <w:rFonts w:ascii="Tahoma" w:hAnsi="Tahoma" w:cs="Tahoma"/>
          <w:sz w:val="20"/>
          <w:szCs w:val="20"/>
        </w:rPr>
        <w:t>11</w:t>
      </w:r>
      <w:r w:rsidR="00850A8B">
        <w:rPr>
          <w:rFonts w:ascii="Tahoma" w:hAnsi="Tahoma" w:cs="Tahoma"/>
          <w:sz w:val="20"/>
          <w:szCs w:val="20"/>
        </w:rPr>
        <w:t>. 11. 2016</w:t>
      </w:r>
      <w:r w:rsidR="00056EF5">
        <w:rPr>
          <w:rFonts w:ascii="Tahoma" w:hAnsi="Tahoma" w:cs="Tahoma"/>
          <w:sz w:val="20"/>
          <w:szCs w:val="20"/>
        </w:rPr>
        <w:t>.</w:t>
      </w:r>
    </w:p>
    <w:p w:rsidR="00E16486" w:rsidRDefault="00E16486" w:rsidP="00393AA2">
      <w:pPr>
        <w:jc w:val="both"/>
        <w:rPr>
          <w:rFonts w:ascii="Tahoma" w:hAnsi="Tahoma" w:cs="Tahoma"/>
          <w:sz w:val="20"/>
          <w:szCs w:val="20"/>
        </w:rPr>
      </w:pPr>
    </w:p>
    <w:p w:rsidR="00D934D4" w:rsidRDefault="00E16486" w:rsidP="00393A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2.2 </w:t>
      </w:r>
      <w:r>
        <w:rPr>
          <w:rFonts w:ascii="Tahoma" w:hAnsi="Tahoma" w:cs="Tahoma"/>
          <w:sz w:val="20"/>
          <w:szCs w:val="20"/>
        </w:rPr>
        <w:t xml:space="preserve">Převodce byl stavebníkem a současně je vlastníkem stavby </w:t>
      </w:r>
      <w:r w:rsidR="009C3152">
        <w:rPr>
          <w:rFonts w:ascii="Tahoma" w:hAnsi="Tahoma" w:cs="Tahoma"/>
          <w:sz w:val="20"/>
          <w:szCs w:val="20"/>
        </w:rPr>
        <w:t>„</w:t>
      </w:r>
      <w:r w:rsidR="00056EF5">
        <w:rPr>
          <w:rFonts w:ascii="Tahoma" w:hAnsi="Tahoma" w:cs="Tahoma"/>
          <w:sz w:val="20"/>
          <w:szCs w:val="20"/>
        </w:rPr>
        <w:t>Výstavby řadových domů a komunikace Na Celně</w:t>
      </w:r>
      <w:r w:rsidR="009C3152">
        <w:rPr>
          <w:rFonts w:ascii="Tahoma" w:hAnsi="Tahoma" w:cs="Tahoma"/>
          <w:sz w:val="20"/>
          <w:szCs w:val="20"/>
        </w:rPr>
        <w:t xml:space="preserve"> – </w:t>
      </w:r>
      <w:r w:rsidR="00056EF5" w:rsidRPr="00370DDF">
        <w:rPr>
          <w:rFonts w:ascii="Tahoma" w:hAnsi="Tahoma" w:cs="Tahoma"/>
          <w:b/>
          <w:sz w:val="20"/>
          <w:szCs w:val="20"/>
        </w:rPr>
        <w:t>objekt SO 07 Veřejné osvětlení</w:t>
      </w:r>
      <w:r>
        <w:rPr>
          <w:rFonts w:ascii="Tahoma" w:hAnsi="Tahoma" w:cs="Tahoma"/>
          <w:sz w:val="20"/>
          <w:szCs w:val="20"/>
        </w:rPr>
        <w:t xml:space="preserve"> </w:t>
      </w:r>
      <w:r w:rsidR="009C3152" w:rsidRPr="00440CE5">
        <w:rPr>
          <w:rFonts w:ascii="Tahoma" w:hAnsi="Tahoma" w:cs="Tahoma"/>
          <w:sz w:val="20"/>
          <w:szCs w:val="20"/>
        </w:rPr>
        <w:t xml:space="preserve">na pozemcích parcelní </w:t>
      </w:r>
      <w:r w:rsidR="009C3152">
        <w:rPr>
          <w:rFonts w:ascii="Tahoma" w:hAnsi="Tahoma" w:cs="Tahoma"/>
          <w:sz w:val="20"/>
          <w:szCs w:val="20"/>
        </w:rPr>
        <w:t xml:space="preserve">číslo </w:t>
      </w:r>
      <w:r w:rsidR="00056EF5">
        <w:rPr>
          <w:rFonts w:ascii="Tahoma" w:hAnsi="Tahoma" w:cs="Tahoma"/>
          <w:sz w:val="20"/>
          <w:szCs w:val="20"/>
        </w:rPr>
        <w:t>1075/19, 1075/26 a 1322/1</w:t>
      </w:r>
      <w:r w:rsidR="00370DDF">
        <w:rPr>
          <w:rFonts w:ascii="Tahoma" w:hAnsi="Tahoma" w:cs="Tahoma"/>
          <w:sz w:val="20"/>
          <w:szCs w:val="20"/>
        </w:rPr>
        <w:t xml:space="preserve"> </w:t>
      </w:r>
      <w:r w:rsidRPr="00440CE5">
        <w:rPr>
          <w:rFonts w:ascii="Tahoma" w:hAnsi="Tahoma" w:cs="Tahoma"/>
          <w:sz w:val="20"/>
          <w:szCs w:val="20"/>
        </w:rPr>
        <w:lastRenderedPageBreak/>
        <w:t xml:space="preserve">v katastrálním území </w:t>
      </w:r>
      <w:r w:rsidR="00370DDF">
        <w:rPr>
          <w:rFonts w:ascii="Tahoma" w:hAnsi="Tahoma" w:cs="Tahoma"/>
          <w:sz w:val="20"/>
          <w:szCs w:val="20"/>
        </w:rPr>
        <w:t>Mladá Boleslav</w:t>
      </w:r>
      <w:r>
        <w:rPr>
          <w:rFonts w:ascii="Tahoma" w:hAnsi="Tahoma" w:cs="Tahoma"/>
          <w:sz w:val="20"/>
          <w:szCs w:val="20"/>
        </w:rPr>
        <w:t>.</w:t>
      </w:r>
      <w:r w:rsidRPr="00440CE5">
        <w:rPr>
          <w:rFonts w:ascii="Tahoma" w:hAnsi="Tahoma" w:cs="Tahoma"/>
          <w:sz w:val="20"/>
          <w:szCs w:val="20"/>
        </w:rPr>
        <w:t xml:space="preserve"> </w:t>
      </w:r>
      <w:r w:rsidR="00370DDF">
        <w:rPr>
          <w:rFonts w:ascii="Tahoma" w:hAnsi="Tahoma" w:cs="Tahoma"/>
          <w:sz w:val="20"/>
          <w:szCs w:val="20"/>
        </w:rPr>
        <w:t>K</w:t>
      </w:r>
      <w:r>
        <w:rPr>
          <w:rFonts w:ascii="Tahoma" w:hAnsi="Tahoma" w:cs="Tahoma"/>
          <w:sz w:val="20"/>
          <w:szCs w:val="20"/>
        </w:rPr>
        <w:t>olaudační souhlas</w:t>
      </w:r>
      <w:r w:rsidR="00370DDF">
        <w:rPr>
          <w:rFonts w:ascii="Tahoma" w:hAnsi="Tahoma" w:cs="Tahoma"/>
          <w:sz w:val="20"/>
          <w:szCs w:val="20"/>
        </w:rPr>
        <w:t xml:space="preserve"> s užíváním stavby</w:t>
      </w:r>
      <w:r>
        <w:rPr>
          <w:rFonts w:ascii="Tahoma" w:hAnsi="Tahoma" w:cs="Tahoma"/>
          <w:sz w:val="20"/>
          <w:szCs w:val="20"/>
        </w:rPr>
        <w:t xml:space="preserve"> byl vydán Magistrátem města Mladá Boleslav, Odbor</w:t>
      </w:r>
      <w:r w:rsidR="00F55F67">
        <w:rPr>
          <w:rFonts w:ascii="Tahoma" w:hAnsi="Tahoma" w:cs="Tahoma"/>
          <w:sz w:val="20"/>
          <w:szCs w:val="20"/>
        </w:rPr>
        <w:t xml:space="preserve"> stavební a rozvoje města</w:t>
      </w:r>
      <w:r>
        <w:rPr>
          <w:rFonts w:ascii="Tahoma" w:hAnsi="Tahoma" w:cs="Tahoma"/>
          <w:sz w:val="20"/>
          <w:szCs w:val="20"/>
        </w:rPr>
        <w:t xml:space="preserve">, oddělení </w:t>
      </w:r>
      <w:r w:rsidR="00F55F67">
        <w:rPr>
          <w:rFonts w:ascii="Tahoma" w:hAnsi="Tahoma" w:cs="Tahoma"/>
          <w:sz w:val="20"/>
          <w:szCs w:val="20"/>
        </w:rPr>
        <w:t xml:space="preserve">stavebního úřadu </w:t>
      </w:r>
      <w:r>
        <w:rPr>
          <w:rFonts w:ascii="Tahoma" w:hAnsi="Tahoma" w:cs="Tahoma"/>
          <w:sz w:val="20"/>
          <w:szCs w:val="20"/>
        </w:rPr>
        <w:t xml:space="preserve">pod čj. </w:t>
      </w:r>
      <w:r w:rsidR="00370DDF">
        <w:rPr>
          <w:rFonts w:ascii="Tahoma" w:hAnsi="Tahoma" w:cs="Tahoma"/>
          <w:sz w:val="20"/>
          <w:szCs w:val="20"/>
        </w:rPr>
        <w:t>50684/2016/SÚ/HApl</w:t>
      </w:r>
      <w:r>
        <w:rPr>
          <w:rFonts w:ascii="Tahoma" w:hAnsi="Tahoma" w:cs="Tahoma"/>
          <w:sz w:val="20"/>
          <w:szCs w:val="20"/>
        </w:rPr>
        <w:t xml:space="preserve"> dne </w:t>
      </w:r>
      <w:r w:rsidR="00370DDF">
        <w:rPr>
          <w:rFonts w:ascii="Tahoma" w:hAnsi="Tahoma" w:cs="Tahoma"/>
          <w:sz w:val="20"/>
          <w:szCs w:val="20"/>
        </w:rPr>
        <w:t>11. 11. 2016</w:t>
      </w:r>
      <w:r w:rsidR="00F55F67">
        <w:rPr>
          <w:rFonts w:ascii="Tahoma" w:hAnsi="Tahoma" w:cs="Tahoma"/>
          <w:sz w:val="20"/>
          <w:szCs w:val="20"/>
        </w:rPr>
        <w:t>.</w:t>
      </w:r>
    </w:p>
    <w:p w:rsidR="00850A8B" w:rsidRDefault="00850A8B" w:rsidP="00393AA2">
      <w:pPr>
        <w:jc w:val="both"/>
        <w:rPr>
          <w:rFonts w:ascii="Tahoma" w:hAnsi="Tahoma" w:cs="Tahoma"/>
          <w:sz w:val="20"/>
          <w:szCs w:val="20"/>
        </w:rPr>
      </w:pPr>
    </w:p>
    <w:p w:rsidR="0026408F" w:rsidRDefault="0026408F" w:rsidP="0026408F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</w:t>
      </w:r>
      <w:r w:rsidR="00ED155B">
        <w:rPr>
          <w:rFonts w:ascii="Tahoma" w:hAnsi="Tahoma" w:cs="Tahoma"/>
          <w:b/>
          <w:bCs/>
          <w:sz w:val="20"/>
          <w:szCs w:val="20"/>
        </w:rPr>
        <w:t>I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ED155B" w:rsidRDefault="00ED155B" w:rsidP="0026408F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Předmět </w:t>
      </w:r>
      <w:r w:rsidR="00C27752">
        <w:rPr>
          <w:rFonts w:ascii="Tahoma" w:hAnsi="Tahoma" w:cs="Tahoma"/>
          <w:b/>
          <w:bCs/>
          <w:sz w:val="20"/>
          <w:szCs w:val="20"/>
        </w:rPr>
        <w:t>bez</w:t>
      </w:r>
      <w:r>
        <w:rPr>
          <w:rFonts w:ascii="Tahoma" w:hAnsi="Tahoma" w:cs="Tahoma"/>
          <w:b/>
          <w:bCs/>
          <w:sz w:val="20"/>
          <w:szCs w:val="20"/>
        </w:rPr>
        <w:t>úplatného převodu</w:t>
      </w:r>
    </w:p>
    <w:p w:rsidR="00F105B6" w:rsidRDefault="00F105B6" w:rsidP="0026408F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AA7DA4" w:rsidRDefault="00ED155B" w:rsidP="006D2DE3">
      <w:pPr>
        <w:jc w:val="both"/>
        <w:rPr>
          <w:rFonts w:ascii="Tahoma" w:hAnsi="Tahoma" w:cs="Tahoma"/>
          <w:sz w:val="20"/>
          <w:szCs w:val="20"/>
        </w:rPr>
      </w:pPr>
      <w:r w:rsidRPr="00974493">
        <w:rPr>
          <w:rFonts w:ascii="Tahoma" w:hAnsi="Tahoma" w:cs="Tahoma"/>
          <w:b/>
          <w:bCs/>
          <w:sz w:val="20"/>
          <w:szCs w:val="20"/>
        </w:rPr>
        <w:t>3</w:t>
      </w:r>
      <w:r w:rsidR="00F105B6" w:rsidRPr="00974493">
        <w:rPr>
          <w:rFonts w:ascii="Tahoma" w:hAnsi="Tahoma" w:cs="Tahoma"/>
          <w:b/>
          <w:bCs/>
          <w:sz w:val="20"/>
          <w:szCs w:val="20"/>
        </w:rPr>
        <w:t>.1</w:t>
      </w:r>
      <w:r w:rsidR="00E715C4">
        <w:rPr>
          <w:rFonts w:ascii="Tahoma" w:hAnsi="Tahoma" w:cs="Tahoma"/>
          <w:bCs/>
          <w:sz w:val="20"/>
          <w:szCs w:val="20"/>
        </w:rPr>
        <w:t xml:space="preserve"> Převodce</w:t>
      </w:r>
      <w:r w:rsidR="00F105B6" w:rsidRPr="00974493">
        <w:rPr>
          <w:rFonts w:ascii="Tahoma" w:hAnsi="Tahoma" w:cs="Tahoma"/>
          <w:bCs/>
          <w:sz w:val="20"/>
          <w:szCs w:val="20"/>
        </w:rPr>
        <w:t xml:space="preserve"> </w:t>
      </w:r>
      <w:r w:rsidR="00207C25" w:rsidRPr="00E66617">
        <w:rPr>
          <w:rFonts w:ascii="Tahoma" w:hAnsi="Tahoma" w:cs="Tahoma"/>
          <w:b/>
          <w:bCs/>
          <w:sz w:val="20"/>
          <w:szCs w:val="20"/>
        </w:rPr>
        <w:t>bezúplatně</w:t>
      </w:r>
      <w:r w:rsidR="00207C25">
        <w:rPr>
          <w:rFonts w:ascii="Tahoma" w:hAnsi="Tahoma" w:cs="Tahoma"/>
          <w:bCs/>
          <w:sz w:val="20"/>
          <w:szCs w:val="20"/>
        </w:rPr>
        <w:t xml:space="preserve"> </w:t>
      </w:r>
      <w:r w:rsidR="00F105B6" w:rsidRPr="00974493">
        <w:rPr>
          <w:rFonts w:ascii="Tahoma" w:hAnsi="Tahoma" w:cs="Tahoma"/>
          <w:b/>
          <w:bCs/>
          <w:sz w:val="20"/>
          <w:szCs w:val="20"/>
        </w:rPr>
        <w:t>převádí</w:t>
      </w:r>
      <w:r w:rsidR="00070426" w:rsidRPr="0097449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70426" w:rsidRPr="00974493">
        <w:rPr>
          <w:rFonts w:ascii="Tahoma" w:hAnsi="Tahoma" w:cs="Tahoma"/>
          <w:bCs/>
          <w:sz w:val="20"/>
          <w:szCs w:val="20"/>
        </w:rPr>
        <w:t>v souladu s</w:t>
      </w:r>
      <w:r w:rsidR="00207C25">
        <w:rPr>
          <w:rFonts w:ascii="Tahoma" w:hAnsi="Tahoma" w:cs="Tahoma"/>
          <w:bCs/>
          <w:sz w:val="20"/>
          <w:szCs w:val="20"/>
        </w:rPr>
        <w:t> čl. III odst. 3.</w:t>
      </w:r>
      <w:r w:rsidR="00370DDF">
        <w:rPr>
          <w:rFonts w:ascii="Tahoma" w:hAnsi="Tahoma" w:cs="Tahoma"/>
          <w:bCs/>
          <w:sz w:val="20"/>
          <w:szCs w:val="20"/>
        </w:rPr>
        <w:t xml:space="preserve"> Kupní smlouv</w:t>
      </w:r>
      <w:r w:rsidR="00207C25">
        <w:rPr>
          <w:rFonts w:ascii="Tahoma" w:hAnsi="Tahoma" w:cs="Tahoma"/>
          <w:bCs/>
          <w:sz w:val="20"/>
          <w:szCs w:val="20"/>
        </w:rPr>
        <w:t>y</w:t>
      </w:r>
      <w:r w:rsidR="00370DDF">
        <w:rPr>
          <w:rFonts w:ascii="Tahoma" w:hAnsi="Tahoma" w:cs="Tahoma"/>
          <w:bCs/>
          <w:sz w:val="20"/>
          <w:szCs w:val="20"/>
        </w:rPr>
        <w:t xml:space="preserve"> a Smlouv</w:t>
      </w:r>
      <w:r w:rsidR="00207C25">
        <w:rPr>
          <w:rFonts w:ascii="Tahoma" w:hAnsi="Tahoma" w:cs="Tahoma"/>
          <w:bCs/>
          <w:sz w:val="20"/>
          <w:szCs w:val="20"/>
        </w:rPr>
        <w:t>y</w:t>
      </w:r>
      <w:r w:rsidR="00370DDF">
        <w:rPr>
          <w:rFonts w:ascii="Tahoma" w:hAnsi="Tahoma" w:cs="Tahoma"/>
          <w:bCs/>
          <w:sz w:val="20"/>
          <w:szCs w:val="20"/>
        </w:rPr>
        <w:t xml:space="preserve"> o zřízení předkupního práva jako práva věcného ze dne 3.</w:t>
      </w:r>
      <w:r w:rsidR="00247ACB">
        <w:rPr>
          <w:rFonts w:ascii="Tahoma" w:hAnsi="Tahoma" w:cs="Tahoma"/>
          <w:bCs/>
          <w:sz w:val="20"/>
          <w:szCs w:val="20"/>
        </w:rPr>
        <w:t xml:space="preserve"> </w:t>
      </w:r>
      <w:r w:rsidR="00370DDF">
        <w:rPr>
          <w:rFonts w:ascii="Tahoma" w:hAnsi="Tahoma" w:cs="Tahoma"/>
          <w:bCs/>
          <w:sz w:val="20"/>
          <w:szCs w:val="20"/>
        </w:rPr>
        <w:t>6.</w:t>
      </w:r>
      <w:r w:rsidR="00247ACB">
        <w:rPr>
          <w:rFonts w:ascii="Tahoma" w:hAnsi="Tahoma" w:cs="Tahoma"/>
          <w:bCs/>
          <w:sz w:val="20"/>
          <w:szCs w:val="20"/>
        </w:rPr>
        <w:t xml:space="preserve"> </w:t>
      </w:r>
      <w:r w:rsidR="00370DDF">
        <w:rPr>
          <w:rFonts w:ascii="Tahoma" w:hAnsi="Tahoma" w:cs="Tahoma"/>
          <w:bCs/>
          <w:sz w:val="20"/>
          <w:szCs w:val="20"/>
        </w:rPr>
        <w:t>2014</w:t>
      </w:r>
      <w:r w:rsidR="00070426">
        <w:rPr>
          <w:rFonts w:ascii="Tahoma" w:hAnsi="Tahoma" w:cs="Tahoma"/>
          <w:sz w:val="20"/>
          <w:szCs w:val="20"/>
        </w:rPr>
        <w:t xml:space="preserve"> </w:t>
      </w:r>
      <w:r w:rsidR="0026408F">
        <w:rPr>
          <w:rFonts w:ascii="Tahoma" w:hAnsi="Tahoma" w:cs="Tahoma"/>
          <w:sz w:val="20"/>
          <w:szCs w:val="20"/>
        </w:rPr>
        <w:t xml:space="preserve">touto smlouvou </w:t>
      </w:r>
      <w:r w:rsidR="00E715C4">
        <w:rPr>
          <w:rFonts w:ascii="Tahoma" w:hAnsi="Tahoma" w:cs="Tahoma"/>
          <w:sz w:val="20"/>
          <w:szCs w:val="20"/>
        </w:rPr>
        <w:t>nabyvateli</w:t>
      </w:r>
      <w:r w:rsidR="005B148B">
        <w:rPr>
          <w:rFonts w:ascii="Tahoma" w:hAnsi="Tahoma" w:cs="Tahoma"/>
          <w:sz w:val="20"/>
          <w:szCs w:val="20"/>
        </w:rPr>
        <w:t xml:space="preserve"> do vlastnictví</w:t>
      </w:r>
      <w:r w:rsidR="0026408F">
        <w:rPr>
          <w:rFonts w:ascii="Tahoma" w:hAnsi="Tahoma" w:cs="Tahoma"/>
          <w:sz w:val="20"/>
          <w:szCs w:val="20"/>
        </w:rPr>
        <w:t xml:space="preserve"> </w:t>
      </w:r>
      <w:r w:rsidR="00070426" w:rsidRPr="00E66617">
        <w:rPr>
          <w:rFonts w:ascii="Tahoma" w:hAnsi="Tahoma" w:cs="Tahoma"/>
          <w:b/>
          <w:sz w:val="20"/>
          <w:szCs w:val="20"/>
        </w:rPr>
        <w:t>stavb</w:t>
      </w:r>
      <w:r w:rsidR="00207C25" w:rsidRPr="00E66617">
        <w:rPr>
          <w:rFonts w:ascii="Tahoma" w:hAnsi="Tahoma" w:cs="Tahoma"/>
          <w:b/>
          <w:sz w:val="20"/>
          <w:szCs w:val="20"/>
        </w:rPr>
        <w:t>u kom</w:t>
      </w:r>
      <w:r w:rsidR="00207C25" w:rsidRPr="00207C25">
        <w:rPr>
          <w:rFonts w:ascii="Tahoma" w:hAnsi="Tahoma" w:cs="Tahoma"/>
          <w:b/>
          <w:sz w:val="20"/>
          <w:szCs w:val="20"/>
        </w:rPr>
        <w:t>unikace včetně veřejného osvětl</w:t>
      </w:r>
      <w:r w:rsidR="00207C25">
        <w:rPr>
          <w:rFonts w:ascii="Tahoma" w:hAnsi="Tahoma" w:cs="Tahoma"/>
          <w:b/>
          <w:sz w:val="20"/>
          <w:szCs w:val="20"/>
        </w:rPr>
        <w:t>e</w:t>
      </w:r>
      <w:r w:rsidR="00207C25" w:rsidRPr="00E66617">
        <w:rPr>
          <w:rFonts w:ascii="Tahoma" w:hAnsi="Tahoma" w:cs="Tahoma"/>
          <w:b/>
          <w:sz w:val="20"/>
          <w:szCs w:val="20"/>
        </w:rPr>
        <w:t>ní</w:t>
      </w:r>
      <w:r w:rsidR="00AA7DA4">
        <w:rPr>
          <w:rFonts w:ascii="Tahoma" w:hAnsi="Tahoma" w:cs="Tahoma"/>
          <w:sz w:val="20"/>
          <w:szCs w:val="20"/>
        </w:rPr>
        <w:t xml:space="preserve"> tak jak jsou uvedené v čl. II</w:t>
      </w:r>
      <w:r w:rsidR="00E715C4">
        <w:rPr>
          <w:rFonts w:ascii="Tahoma" w:hAnsi="Tahoma" w:cs="Tahoma"/>
          <w:sz w:val="20"/>
          <w:szCs w:val="20"/>
        </w:rPr>
        <w:t>.</w:t>
      </w:r>
      <w:r w:rsidR="00AA7DA4">
        <w:rPr>
          <w:rFonts w:ascii="Tahoma" w:hAnsi="Tahoma" w:cs="Tahoma"/>
          <w:sz w:val="20"/>
          <w:szCs w:val="20"/>
        </w:rPr>
        <w:t xml:space="preserve"> této smlouvy</w:t>
      </w:r>
      <w:r w:rsidR="008F2A10">
        <w:rPr>
          <w:rFonts w:ascii="Tahoma" w:hAnsi="Tahoma" w:cs="Tahoma"/>
          <w:sz w:val="20"/>
          <w:szCs w:val="20"/>
        </w:rPr>
        <w:t>,</w:t>
      </w:r>
      <w:r w:rsidR="00AA7DA4">
        <w:rPr>
          <w:rFonts w:ascii="Tahoma" w:hAnsi="Tahoma" w:cs="Tahoma"/>
          <w:sz w:val="20"/>
          <w:szCs w:val="20"/>
        </w:rPr>
        <w:t xml:space="preserve"> a tak</w:t>
      </w:r>
      <w:r w:rsidR="008F2A10">
        <w:rPr>
          <w:rFonts w:ascii="Tahoma" w:hAnsi="Tahoma" w:cs="Tahoma"/>
          <w:sz w:val="20"/>
          <w:szCs w:val="20"/>
        </w:rPr>
        <w:t>,</w:t>
      </w:r>
      <w:r w:rsidR="00AA7DA4">
        <w:rPr>
          <w:rFonts w:ascii="Tahoma" w:hAnsi="Tahoma" w:cs="Tahoma"/>
          <w:sz w:val="20"/>
          <w:szCs w:val="20"/>
        </w:rPr>
        <w:t xml:space="preserve"> jak jsou popsány ve Znaleckém posudku č. </w:t>
      </w:r>
      <w:r w:rsidR="00CC4DA8">
        <w:rPr>
          <w:rFonts w:ascii="Tahoma" w:hAnsi="Tahoma" w:cs="Tahoma"/>
          <w:sz w:val="20"/>
          <w:szCs w:val="20"/>
        </w:rPr>
        <w:t>4927/17</w:t>
      </w:r>
      <w:r w:rsidR="00247ACB">
        <w:rPr>
          <w:rFonts w:ascii="Tahoma" w:hAnsi="Tahoma" w:cs="Tahoma"/>
          <w:sz w:val="20"/>
          <w:szCs w:val="20"/>
        </w:rPr>
        <w:t xml:space="preserve"> </w:t>
      </w:r>
      <w:r w:rsidR="00CC4DA8">
        <w:rPr>
          <w:rFonts w:ascii="Tahoma" w:hAnsi="Tahoma" w:cs="Tahoma"/>
          <w:sz w:val="20"/>
          <w:szCs w:val="20"/>
        </w:rPr>
        <w:t>o ceně nemovitostí: Inženýrské sítě (komunikace, veřejné osvětlení a dešťová kanalizace) v ulici Mjr. Linaje (tj. na pozemcích parc. č. 1075/19 a 1075//26 v kú. Mladá Boleslav)</w:t>
      </w:r>
      <w:r w:rsidR="00AA7DA4">
        <w:rPr>
          <w:rFonts w:ascii="Tahoma" w:hAnsi="Tahoma" w:cs="Tahoma"/>
          <w:sz w:val="20"/>
          <w:szCs w:val="20"/>
        </w:rPr>
        <w:t>, vypracované</w:t>
      </w:r>
      <w:r w:rsidR="00CC70E2">
        <w:rPr>
          <w:rFonts w:ascii="Tahoma" w:hAnsi="Tahoma" w:cs="Tahoma"/>
          <w:sz w:val="20"/>
          <w:szCs w:val="20"/>
        </w:rPr>
        <w:t>m</w:t>
      </w:r>
      <w:r w:rsidR="00AA7DA4">
        <w:rPr>
          <w:rFonts w:ascii="Tahoma" w:hAnsi="Tahoma" w:cs="Tahoma"/>
          <w:sz w:val="20"/>
          <w:szCs w:val="20"/>
        </w:rPr>
        <w:t xml:space="preserve"> Ing. </w:t>
      </w:r>
      <w:r w:rsidR="00CC4DA8">
        <w:rPr>
          <w:rFonts w:ascii="Tahoma" w:hAnsi="Tahoma" w:cs="Tahoma"/>
          <w:sz w:val="20"/>
          <w:szCs w:val="20"/>
        </w:rPr>
        <w:t>Marianem Uramem</w:t>
      </w:r>
      <w:r w:rsidR="00AA7DA4">
        <w:rPr>
          <w:rFonts w:ascii="Tahoma" w:hAnsi="Tahoma" w:cs="Tahoma"/>
          <w:sz w:val="20"/>
          <w:szCs w:val="20"/>
        </w:rPr>
        <w:t>, soudní</w:t>
      </w:r>
      <w:r w:rsidR="00CC4DA8">
        <w:rPr>
          <w:rFonts w:ascii="Tahoma" w:hAnsi="Tahoma" w:cs="Tahoma"/>
          <w:sz w:val="20"/>
          <w:szCs w:val="20"/>
        </w:rPr>
        <w:t>m</w:t>
      </w:r>
      <w:r w:rsidR="00AA7DA4">
        <w:rPr>
          <w:rFonts w:ascii="Tahoma" w:hAnsi="Tahoma" w:cs="Tahoma"/>
          <w:sz w:val="20"/>
          <w:szCs w:val="20"/>
        </w:rPr>
        <w:t xml:space="preserve"> znal</w:t>
      </w:r>
      <w:r w:rsidR="00CC4DA8">
        <w:rPr>
          <w:rFonts w:ascii="Tahoma" w:hAnsi="Tahoma" w:cs="Tahoma"/>
          <w:sz w:val="20"/>
          <w:szCs w:val="20"/>
        </w:rPr>
        <w:t>cem pro obor ekonomika, odvětví ceny, zvl. spec. odhady nemovitostí</w:t>
      </w:r>
      <w:r w:rsidR="00CC70E2">
        <w:rPr>
          <w:rFonts w:ascii="Tahoma" w:hAnsi="Tahoma" w:cs="Tahoma"/>
          <w:sz w:val="20"/>
          <w:szCs w:val="20"/>
        </w:rPr>
        <w:t>,</w:t>
      </w:r>
      <w:r w:rsidR="00AA7DA4">
        <w:rPr>
          <w:rFonts w:ascii="Tahoma" w:hAnsi="Tahoma" w:cs="Tahoma"/>
          <w:sz w:val="20"/>
          <w:szCs w:val="20"/>
        </w:rPr>
        <w:t xml:space="preserve"> ze dne </w:t>
      </w:r>
      <w:r w:rsidR="00CC4DA8">
        <w:rPr>
          <w:rFonts w:ascii="Tahoma" w:hAnsi="Tahoma" w:cs="Tahoma"/>
          <w:sz w:val="20"/>
          <w:szCs w:val="20"/>
        </w:rPr>
        <w:t>19</w:t>
      </w:r>
      <w:r w:rsidR="00AA7DA4">
        <w:rPr>
          <w:rFonts w:ascii="Tahoma" w:hAnsi="Tahoma" w:cs="Tahoma"/>
          <w:sz w:val="20"/>
          <w:szCs w:val="20"/>
        </w:rPr>
        <w:t>.</w:t>
      </w:r>
      <w:r w:rsidR="00CC4DA8">
        <w:rPr>
          <w:rFonts w:ascii="Tahoma" w:hAnsi="Tahoma" w:cs="Tahoma"/>
          <w:sz w:val="20"/>
          <w:szCs w:val="20"/>
        </w:rPr>
        <w:t xml:space="preserve"> 7</w:t>
      </w:r>
      <w:r w:rsidR="00AA7DA4">
        <w:rPr>
          <w:rFonts w:ascii="Tahoma" w:hAnsi="Tahoma" w:cs="Tahoma"/>
          <w:sz w:val="20"/>
          <w:szCs w:val="20"/>
        </w:rPr>
        <w:t>.</w:t>
      </w:r>
      <w:r w:rsidR="00CC4DA8">
        <w:rPr>
          <w:rFonts w:ascii="Tahoma" w:hAnsi="Tahoma" w:cs="Tahoma"/>
          <w:sz w:val="20"/>
          <w:szCs w:val="20"/>
        </w:rPr>
        <w:t xml:space="preserve"> </w:t>
      </w:r>
      <w:r w:rsidR="00AA7DA4">
        <w:rPr>
          <w:rFonts w:ascii="Tahoma" w:hAnsi="Tahoma" w:cs="Tahoma"/>
          <w:sz w:val="20"/>
          <w:szCs w:val="20"/>
        </w:rPr>
        <w:t>2017</w:t>
      </w:r>
      <w:r w:rsidR="00207C25">
        <w:rPr>
          <w:rFonts w:ascii="Tahoma" w:hAnsi="Tahoma" w:cs="Tahoma"/>
          <w:sz w:val="20"/>
          <w:szCs w:val="20"/>
        </w:rPr>
        <w:t>.</w:t>
      </w: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</w:p>
    <w:p w:rsidR="001C49EB" w:rsidRDefault="00E372A4" w:rsidP="0026408F">
      <w:pPr>
        <w:tabs>
          <w:tab w:val="left" w:pos="1843"/>
        </w:tabs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6408F" w:rsidRPr="00BC2884">
        <w:rPr>
          <w:rFonts w:ascii="Tahoma" w:hAnsi="Tahoma" w:cs="Tahoma"/>
          <w:b/>
          <w:sz w:val="20"/>
          <w:szCs w:val="20"/>
        </w:rPr>
        <w:t>.2</w:t>
      </w:r>
      <w:r w:rsidR="0026408F">
        <w:rPr>
          <w:rFonts w:ascii="Tahoma" w:hAnsi="Tahoma" w:cs="Tahoma"/>
          <w:b/>
          <w:sz w:val="20"/>
          <w:szCs w:val="20"/>
        </w:rPr>
        <w:t xml:space="preserve"> </w:t>
      </w:r>
      <w:r w:rsidR="00207C25" w:rsidRPr="00E66617">
        <w:rPr>
          <w:rFonts w:ascii="Tahoma" w:hAnsi="Tahoma" w:cs="Tahoma"/>
          <w:sz w:val="20"/>
          <w:szCs w:val="20"/>
        </w:rPr>
        <w:t>Hodnota</w:t>
      </w:r>
      <w:r w:rsidR="00207C25" w:rsidRPr="00207C25">
        <w:rPr>
          <w:rFonts w:ascii="Tahoma" w:hAnsi="Tahoma" w:cs="Tahoma"/>
          <w:sz w:val="20"/>
          <w:szCs w:val="20"/>
        </w:rPr>
        <w:t xml:space="preserve"> předmětu bezúplatného převodu </w:t>
      </w:r>
      <w:r w:rsidR="00207C25" w:rsidRPr="00E66617">
        <w:rPr>
          <w:rFonts w:ascii="Tahoma" w:hAnsi="Tahoma" w:cs="Tahoma"/>
          <w:sz w:val="20"/>
          <w:szCs w:val="20"/>
        </w:rPr>
        <w:t>byla</w:t>
      </w:r>
      <w:r w:rsidR="00207C25">
        <w:rPr>
          <w:rFonts w:ascii="Tahoma" w:hAnsi="Tahoma" w:cs="Tahoma"/>
          <w:b/>
          <w:sz w:val="20"/>
          <w:szCs w:val="20"/>
        </w:rPr>
        <w:t xml:space="preserve"> </w:t>
      </w:r>
      <w:r w:rsidR="00207C25">
        <w:rPr>
          <w:rFonts w:ascii="Tahoma" w:hAnsi="Tahoma" w:cs="Tahoma"/>
          <w:sz w:val="20"/>
          <w:szCs w:val="20"/>
        </w:rPr>
        <w:t xml:space="preserve">Znaleckým posudkem č. 4927/17 o ceně nemovitostí: Inženýrské sítě (komunikace, veřejné osvětlení a dešťová kanalizace) v ulici Mjr. Linaje (tj. na pozemcích parc. č. 1075/19 a 1075//26 v kú. Mladá Boleslav), vypracovaném Ing. Marianem Uramem, soudním znalcem pro obor ekonomika, odvětví ceny, zvl. spec. odhady nemovitostí, ze dne 19. 7. 2017 stanovena </w:t>
      </w:r>
      <w:r w:rsidR="0026408F">
        <w:rPr>
          <w:rFonts w:ascii="Tahoma" w:hAnsi="Tahoma" w:cs="Tahoma"/>
          <w:sz w:val="20"/>
          <w:szCs w:val="20"/>
        </w:rPr>
        <w:t xml:space="preserve"> ve výši</w:t>
      </w:r>
      <w:r w:rsidR="00863C58">
        <w:rPr>
          <w:rFonts w:ascii="Tahoma" w:hAnsi="Tahoma" w:cs="Tahoma"/>
          <w:sz w:val="20"/>
          <w:szCs w:val="20"/>
        </w:rPr>
        <w:t xml:space="preserve"> </w:t>
      </w:r>
      <w:r w:rsidR="00FD4E9C" w:rsidRPr="00E66617">
        <w:rPr>
          <w:rFonts w:ascii="Tahoma" w:hAnsi="Tahoma" w:cs="Tahoma"/>
          <w:sz w:val="20"/>
          <w:szCs w:val="20"/>
        </w:rPr>
        <w:t>3 </w:t>
      </w:r>
      <w:r w:rsidR="007E7D3C" w:rsidRPr="00E66617">
        <w:rPr>
          <w:rFonts w:ascii="Tahoma" w:hAnsi="Tahoma" w:cs="Tahoma"/>
          <w:sz w:val="20"/>
          <w:szCs w:val="20"/>
        </w:rPr>
        <w:t>391</w:t>
      </w:r>
      <w:r w:rsidR="00FD4E9C" w:rsidRPr="00E66617">
        <w:rPr>
          <w:rFonts w:ascii="Tahoma" w:hAnsi="Tahoma" w:cs="Tahoma"/>
          <w:sz w:val="20"/>
          <w:szCs w:val="20"/>
        </w:rPr>
        <w:t> 1</w:t>
      </w:r>
      <w:r w:rsidR="007E7D3C" w:rsidRPr="00E66617">
        <w:rPr>
          <w:rFonts w:ascii="Tahoma" w:hAnsi="Tahoma" w:cs="Tahoma"/>
          <w:sz w:val="20"/>
          <w:szCs w:val="20"/>
        </w:rPr>
        <w:t>00</w:t>
      </w:r>
      <w:r w:rsidR="00FD4E9C" w:rsidRPr="00E66617">
        <w:rPr>
          <w:rFonts w:ascii="Tahoma" w:hAnsi="Tahoma" w:cs="Tahoma"/>
          <w:sz w:val="20"/>
          <w:szCs w:val="20"/>
        </w:rPr>
        <w:t>,-</w:t>
      </w:r>
      <w:r w:rsidR="00FD4E9C" w:rsidRPr="00207C25">
        <w:rPr>
          <w:rFonts w:ascii="Tahoma" w:hAnsi="Tahoma" w:cs="Tahoma"/>
          <w:sz w:val="20"/>
          <w:szCs w:val="20"/>
        </w:rPr>
        <w:t xml:space="preserve"> </w:t>
      </w:r>
      <w:r w:rsidR="0026408F" w:rsidRPr="00E66617">
        <w:rPr>
          <w:rFonts w:ascii="Tahoma" w:hAnsi="Tahoma" w:cs="Tahoma"/>
          <w:sz w:val="20"/>
          <w:szCs w:val="20"/>
        </w:rPr>
        <w:t>Kč</w:t>
      </w:r>
      <w:r w:rsidR="00207C25">
        <w:rPr>
          <w:rFonts w:ascii="Tahoma" w:hAnsi="Tahoma" w:cs="Tahoma"/>
          <w:sz w:val="20"/>
          <w:szCs w:val="20"/>
        </w:rPr>
        <w:t>.</w:t>
      </w:r>
      <w:r w:rsidR="0027653C">
        <w:rPr>
          <w:rFonts w:ascii="Tahoma" w:hAnsi="Tahoma" w:cs="Tahoma"/>
          <w:sz w:val="20"/>
          <w:szCs w:val="20"/>
        </w:rPr>
        <w:t xml:space="preserve"> </w:t>
      </w:r>
    </w:p>
    <w:p w:rsidR="0026408F" w:rsidRDefault="0026408F" w:rsidP="0026408F">
      <w:pPr>
        <w:tabs>
          <w:tab w:val="left" w:pos="1843"/>
        </w:tabs>
        <w:jc w:val="both"/>
        <w:rPr>
          <w:rFonts w:ascii="Tahoma" w:hAnsi="Tahoma" w:cs="Tahoma"/>
          <w:sz w:val="20"/>
          <w:szCs w:val="20"/>
        </w:rPr>
      </w:pPr>
    </w:p>
    <w:p w:rsidR="0026408F" w:rsidRDefault="00E372A4" w:rsidP="0026408F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26408F">
        <w:rPr>
          <w:rFonts w:ascii="Tahoma" w:hAnsi="Tahoma" w:cs="Tahoma"/>
          <w:b/>
          <w:bCs/>
          <w:sz w:val="20"/>
          <w:szCs w:val="20"/>
        </w:rPr>
        <w:t>V.</w:t>
      </w:r>
    </w:p>
    <w:p w:rsidR="001274C9" w:rsidRDefault="001274C9" w:rsidP="0026408F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Prohlášení smluvních stran</w:t>
      </w:r>
    </w:p>
    <w:p w:rsidR="0026408F" w:rsidRDefault="0026408F" w:rsidP="0026408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B581B" w:rsidRDefault="002B581B" w:rsidP="006D2DE3">
      <w:pPr>
        <w:jc w:val="both"/>
        <w:rPr>
          <w:rFonts w:ascii="Tahoma" w:hAnsi="Tahoma" w:cs="Tahoma"/>
          <w:sz w:val="20"/>
          <w:szCs w:val="20"/>
        </w:rPr>
      </w:pPr>
    </w:p>
    <w:p w:rsidR="002B581B" w:rsidRPr="002B581B" w:rsidRDefault="00E372A4" w:rsidP="006D2D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2B581B" w:rsidRPr="002B581B">
        <w:rPr>
          <w:rFonts w:ascii="Tahoma" w:hAnsi="Tahoma" w:cs="Tahoma"/>
          <w:b/>
          <w:sz w:val="20"/>
          <w:szCs w:val="20"/>
        </w:rPr>
        <w:t>.2</w:t>
      </w:r>
      <w:r w:rsidR="002B581B" w:rsidRPr="002B581B">
        <w:rPr>
          <w:rFonts w:ascii="Tahoma" w:hAnsi="Tahoma" w:cs="Tahoma"/>
          <w:sz w:val="20"/>
          <w:szCs w:val="20"/>
        </w:rPr>
        <w:t xml:space="preserve"> </w:t>
      </w:r>
      <w:r w:rsidR="002B581B">
        <w:rPr>
          <w:rFonts w:ascii="Tahoma" w:hAnsi="Tahoma" w:cs="Tahoma"/>
          <w:sz w:val="20"/>
          <w:szCs w:val="20"/>
        </w:rPr>
        <w:t>S</w:t>
      </w:r>
      <w:r w:rsidR="008F2A10">
        <w:rPr>
          <w:rFonts w:ascii="Tahoma" w:hAnsi="Tahoma" w:cs="Tahoma"/>
          <w:sz w:val="20"/>
          <w:szCs w:val="20"/>
        </w:rPr>
        <w:t> </w:t>
      </w:r>
      <w:r w:rsidR="002B581B">
        <w:rPr>
          <w:rFonts w:ascii="Tahoma" w:hAnsi="Tahoma" w:cs="Tahoma"/>
          <w:sz w:val="20"/>
          <w:szCs w:val="20"/>
        </w:rPr>
        <w:t>převáděnou</w:t>
      </w:r>
      <w:r w:rsidR="008F2A10">
        <w:rPr>
          <w:rFonts w:ascii="Tahoma" w:hAnsi="Tahoma" w:cs="Tahoma"/>
          <w:sz w:val="20"/>
          <w:szCs w:val="20"/>
        </w:rPr>
        <w:t xml:space="preserve"> </w:t>
      </w:r>
      <w:r w:rsidR="008124ED">
        <w:rPr>
          <w:rFonts w:ascii="Tahoma" w:hAnsi="Tahoma" w:cs="Tahoma"/>
          <w:sz w:val="20"/>
          <w:szCs w:val="20"/>
        </w:rPr>
        <w:t xml:space="preserve">stavbou komunikace včetně veřejného osvětlení </w:t>
      </w:r>
      <w:r w:rsidR="00885EA8">
        <w:rPr>
          <w:rFonts w:ascii="Tahoma" w:hAnsi="Tahoma" w:cs="Tahoma"/>
          <w:sz w:val="20"/>
          <w:szCs w:val="20"/>
        </w:rPr>
        <w:t>tak</w:t>
      </w:r>
      <w:r w:rsidR="008F2A10">
        <w:rPr>
          <w:rFonts w:ascii="Tahoma" w:hAnsi="Tahoma" w:cs="Tahoma"/>
          <w:sz w:val="20"/>
          <w:szCs w:val="20"/>
        </w:rPr>
        <w:t>,</w:t>
      </w:r>
      <w:r w:rsidR="00885EA8">
        <w:rPr>
          <w:rFonts w:ascii="Tahoma" w:hAnsi="Tahoma" w:cs="Tahoma"/>
          <w:sz w:val="20"/>
          <w:szCs w:val="20"/>
        </w:rPr>
        <w:t xml:space="preserve"> jak jsou popsány</w:t>
      </w:r>
      <w:r w:rsidR="002B581B">
        <w:rPr>
          <w:rFonts w:ascii="Tahoma" w:hAnsi="Tahoma" w:cs="Tahoma"/>
          <w:sz w:val="20"/>
          <w:szCs w:val="20"/>
        </w:rPr>
        <w:t xml:space="preserve"> v čl. II.</w:t>
      </w:r>
      <w:r w:rsidR="00885EA8">
        <w:rPr>
          <w:rFonts w:ascii="Tahoma" w:hAnsi="Tahoma" w:cs="Tahoma"/>
          <w:sz w:val="20"/>
          <w:szCs w:val="20"/>
        </w:rPr>
        <w:t>,</w:t>
      </w:r>
      <w:r w:rsidR="002B581B">
        <w:rPr>
          <w:rFonts w:ascii="Tahoma" w:hAnsi="Tahoma" w:cs="Tahoma"/>
          <w:sz w:val="20"/>
          <w:szCs w:val="20"/>
        </w:rPr>
        <w:t xml:space="preserve"> nepřejímá nabyvatel žádné dluhy, zástavní práva, jiné právní povinnosti ani jakákoli omezení jejího vlastnictví a užívání (právní vady).  </w:t>
      </w:r>
    </w:p>
    <w:p w:rsidR="0026408F" w:rsidRDefault="0026408F" w:rsidP="0026408F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9A4158" w:rsidRDefault="00E372A4" w:rsidP="0026408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26408F" w:rsidRPr="00BC2884">
        <w:rPr>
          <w:rFonts w:ascii="Tahoma" w:hAnsi="Tahoma" w:cs="Tahoma"/>
          <w:b/>
          <w:sz w:val="20"/>
          <w:szCs w:val="20"/>
        </w:rPr>
        <w:t>.</w:t>
      </w:r>
      <w:r w:rsidR="002B581B">
        <w:rPr>
          <w:rFonts w:ascii="Tahoma" w:hAnsi="Tahoma" w:cs="Tahoma"/>
          <w:b/>
          <w:sz w:val="20"/>
          <w:szCs w:val="20"/>
        </w:rPr>
        <w:t>3</w:t>
      </w:r>
      <w:r w:rsidR="0026408F">
        <w:rPr>
          <w:rFonts w:ascii="Tahoma" w:hAnsi="Tahoma" w:cs="Tahoma"/>
          <w:b/>
          <w:sz w:val="20"/>
          <w:szCs w:val="20"/>
        </w:rPr>
        <w:t xml:space="preserve"> </w:t>
      </w:r>
      <w:r w:rsidR="009A4158">
        <w:rPr>
          <w:rFonts w:ascii="Tahoma" w:hAnsi="Tahoma" w:cs="Tahoma"/>
          <w:sz w:val="20"/>
          <w:szCs w:val="20"/>
        </w:rPr>
        <w:t>P</w:t>
      </w:r>
      <w:r w:rsidR="00885EA8">
        <w:rPr>
          <w:rFonts w:ascii="Tahoma" w:hAnsi="Tahoma" w:cs="Tahoma"/>
          <w:sz w:val="20"/>
          <w:szCs w:val="20"/>
        </w:rPr>
        <w:t>řevodce</w:t>
      </w:r>
      <w:r w:rsidR="009A4158">
        <w:rPr>
          <w:rFonts w:ascii="Tahoma" w:hAnsi="Tahoma" w:cs="Tahoma"/>
          <w:sz w:val="20"/>
          <w:szCs w:val="20"/>
        </w:rPr>
        <w:t xml:space="preserve"> prohlašuje, že případné, dodatečně zjištěné právní vady, vztahující se k</w:t>
      </w:r>
      <w:r w:rsidR="008124ED">
        <w:rPr>
          <w:rFonts w:ascii="Tahoma" w:hAnsi="Tahoma" w:cs="Tahoma"/>
          <w:sz w:val="20"/>
          <w:szCs w:val="20"/>
        </w:rPr>
        <w:t> </w:t>
      </w:r>
      <w:r w:rsidR="009A4158">
        <w:rPr>
          <w:rFonts w:ascii="Tahoma" w:hAnsi="Tahoma" w:cs="Tahoma"/>
          <w:sz w:val="20"/>
          <w:szCs w:val="20"/>
        </w:rPr>
        <w:t>převáděn</w:t>
      </w:r>
      <w:r w:rsidR="008124ED">
        <w:rPr>
          <w:rFonts w:ascii="Tahoma" w:hAnsi="Tahoma" w:cs="Tahoma"/>
          <w:sz w:val="20"/>
          <w:szCs w:val="20"/>
        </w:rPr>
        <w:t>é stavbě komunikace včetně veřejného osvětlení</w:t>
      </w:r>
      <w:r w:rsidR="002B581B">
        <w:rPr>
          <w:rFonts w:ascii="Tahoma" w:hAnsi="Tahoma" w:cs="Tahoma"/>
          <w:sz w:val="20"/>
          <w:szCs w:val="20"/>
        </w:rPr>
        <w:t xml:space="preserve"> </w:t>
      </w:r>
      <w:r w:rsidR="00274397">
        <w:rPr>
          <w:rFonts w:ascii="Tahoma" w:hAnsi="Tahoma" w:cs="Tahoma"/>
          <w:sz w:val="20"/>
          <w:szCs w:val="20"/>
        </w:rPr>
        <w:t xml:space="preserve">, </w:t>
      </w:r>
      <w:r w:rsidR="009A4158">
        <w:rPr>
          <w:rFonts w:ascii="Tahoma" w:hAnsi="Tahoma" w:cs="Tahoma"/>
          <w:sz w:val="20"/>
          <w:szCs w:val="20"/>
        </w:rPr>
        <w:t>budou řešeny a hrazeny péčí a nákladem</w:t>
      </w:r>
      <w:r w:rsidR="00274397">
        <w:rPr>
          <w:rFonts w:ascii="Tahoma" w:hAnsi="Tahoma" w:cs="Tahoma"/>
          <w:sz w:val="20"/>
          <w:szCs w:val="20"/>
        </w:rPr>
        <w:t xml:space="preserve"> převodce</w:t>
      </w:r>
      <w:r w:rsidR="008124ED">
        <w:rPr>
          <w:rFonts w:ascii="Tahoma" w:hAnsi="Tahoma" w:cs="Tahoma"/>
          <w:sz w:val="20"/>
          <w:szCs w:val="20"/>
        </w:rPr>
        <w:t>.</w:t>
      </w:r>
      <w:r w:rsidR="00274397">
        <w:rPr>
          <w:rFonts w:ascii="Tahoma" w:hAnsi="Tahoma" w:cs="Tahoma"/>
          <w:sz w:val="20"/>
          <w:szCs w:val="20"/>
        </w:rPr>
        <w:t xml:space="preserve"> </w:t>
      </w:r>
      <w:r w:rsidR="002C0FEA">
        <w:rPr>
          <w:rFonts w:ascii="Tahoma" w:hAnsi="Tahoma" w:cs="Tahoma"/>
          <w:sz w:val="20"/>
          <w:szCs w:val="20"/>
        </w:rPr>
        <w:t>Rovněž převodce nabyvateli dokládá vyjádření odboru dopravy</w:t>
      </w:r>
      <w:r w:rsidR="009E4568">
        <w:rPr>
          <w:rFonts w:ascii="Tahoma" w:hAnsi="Tahoma" w:cs="Tahoma"/>
          <w:sz w:val="20"/>
          <w:szCs w:val="20"/>
        </w:rPr>
        <w:t xml:space="preserve"> ze dne 1. 6. 2017ODSH-280-9-2017-36/103</w:t>
      </w:r>
      <w:r w:rsidR="002C0FEA">
        <w:rPr>
          <w:rFonts w:ascii="Tahoma" w:hAnsi="Tahoma" w:cs="Tahoma"/>
          <w:sz w:val="20"/>
          <w:szCs w:val="20"/>
        </w:rPr>
        <w:t xml:space="preserve">, že </w:t>
      </w:r>
      <w:r w:rsidR="000B3D24">
        <w:rPr>
          <w:rFonts w:ascii="Tahoma" w:hAnsi="Tahoma" w:cs="Tahoma"/>
          <w:sz w:val="20"/>
          <w:szCs w:val="20"/>
        </w:rPr>
        <w:t xml:space="preserve">odbor dopravy jako budoucí správce komunikace </w:t>
      </w:r>
      <w:r w:rsidR="009E4568">
        <w:rPr>
          <w:rFonts w:ascii="Tahoma" w:hAnsi="Tahoma" w:cs="Tahoma"/>
          <w:sz w:val="20"/>
          <w:szCs w:val="20"/>
        </w:rPr>
        <w:t>nemá námitek k převodu dokončené a zkolaudované stavby komunikace, vč. zařízení k odvodnění komunikace a veřejného osvětlení v ul. Mjr. Linaje do majetku Statutárního města Mladá Boleslav. Technické parametry uvedených stavebních objektů odpovídají standardům města</w:t>
      </w:r>
      <w:r w:rsidR="000B3D24">
        <w:rPr>
          <w:rFonts w:ascii="Tahoma" w:hAnsi="Tahoma" w:cs="Tahoma"/>
          <w:sz w:val="20"/>
          <w:szCs w:val="20"/>
        </w:rPr>
        <w:t xml:space="preserve"> a mohou být</w:t>
      </w:r>
      <w:r w:rsidR="009E4568">
        <w:rPr>
          <w:rFonts w:ascii="Tahoma" w:hAnsi="Tahoma" w:cs="Tahoma"/>
          <w:sz w:val="20"/>
          <w:szCs w:val="20"/>
        </w:rPr>
        <w:t xml:space="preserve"> následně zařazeny do sítě místních komunikací.</w:t>
      </w:r>
    </w:p>
    <w:p w:rsidR="009A4158" w:rsidRDefault="009A4158" w:rsidP="0026408F">
      <w:pPr>
        <w:jc w:val="both"/>
        <w:rPr>
          <w:rFonts w:ascii="Tahoma" w:hAnsi="Tahoma" w:cs="Tahoma"/>
          <w:b/>
          <w:sz w:val="20"/>
          <w:szCs w:val="20"/>
        </w:rPr>
      </w:pPr>
    </w:p>
    <w:p w:rsidR="0026408F" w:rsidRDefault="00E372A4" w:rsidP="002640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A4158">
        <w:rPr>
          <w:rFonts w:ascii="Tahoma" w:hAnsi="Tahoma" w:cs="Tahoma"/>
          <w:b/>
          <w:sz w:val="20"/>
          <w:szCs w:val="20"/>
        </w:rPr>
        <w:t>.</w:t>
      </w:r>
      <w:r w:rsidR="00274397">
        <w:rPr>
          <w:rFonts w:ascii="Tahoma" w:hAnsi="Tahoma" w:cs="Tahoma"/>
          <w:b/>
          <w:sz w:val="20"/>
          <w:szCs w:val="20"/>
        </w:rPr>
        <w:t>4</w:t>
      </w:r>
      <w:r w:rsidR="009A4158">
        <w:rPr>
          <w:rFonts w:ascii="Tahoma" w:hAnsi="Tahoma" w:cs="Tahoma"/>
          <w:b/>
          <w:sz w:val="20"/>
          <w:szCs w:val="20"/>
        </w:rPr>
        <w:t xml:space="preserve"> </w:t>
      </w:r>
      <w:r w:rsidR="002B581B">
        <w:rPr>
          <w:rFonts w:ascii="Tahoma" w:hAnsi="Tahoma" w:cs="Tahoma"/>
          <w:sz w:val="20"/>
          <w:szCs w:val="20"/>
        </w:rPr>
        <w:t xml:space="preserve">Nabyvatel </w:t>
      </w:r>
      <w:r w:rsidR="0026408F" w:rsidRPr="00491357">
        <w:rPr>
          <w:rFonts w:ascii="Tahoma" w:hAnsi="Tahoma" w:cs="Tahoma"/>
          <w:sz w:val="20"/>
          <w:szCs w:val="20"/>
        </w:rPr>
        <w:t>prohlašuje, že je mu znám současný stav, povaha a určení převáděn</w:t>
      </w:r>
      <w:r w:rsidR="000B3D24">
        <w:rPr>
          <w:rFonts w:ascii="Tahoma" w:hAnsi="Tahoma" w:cs="Tahoma"/>
          <w:sz w:val="20"/>
          <w:szCs w:val="20"/>
        </w:rPr>
        <w:t>é stavby komunikace včetně veřejného osvětlení</w:t>
      </w:r>
      <w:r w:rsidR="0026408F" w:rsidRPr="00491357">
        <w:rPr>
          <w:rFonts w:ascii="Tahoma" w:hAnsi="Tahoma" w:cs="Tahoma"/>
          <w:sz w:val="20"/>
          <w:szCs w:val="20"/>
        </w:rPr>
        <w:t xml:space="preserve"> a</w:t>
      </w:r>
      <w:r w:rsidR="0026408F">
        <w:rPr>
          <w:rFonts w:ascii="Tahoma" w:hAnsi="Tahoma" w:cs="Tahoma"/>
          <w:sz w:val="20"/>
          <w:szCs w:val="20"/>
        </w:rPr>
        <w:t xml:space="preserve"> </w:t>
      </w:r>
      <w:r w:rsidR="0026408F" w:rsidRPr="00491357">
        <w:rPr>
          <w:rFonts w:ascii="Tahoma" w:hAnsi="Tahoma" w:cs="Tahoma"/>
          <w:sz w:val="20"/>
          <w:szCs w:val="20"/>
        </w:rPr>
        <w:t xml:space="preserve">že </w:t>
      </w:r>
      <w:r w:rsidR="000B3D24">
        <w:rPr>
          <w:rFonts w:ascii="Tahoma" w:hAnsi="Tahoma" w:cs="Tahoma"/>
          <w:sz w:val="20"/>
          <w:szCs w:val="20"/>
        </w:rPr>
        <w:t xml:space="preserve">tato </w:t>
      </w:r>
      <w:r w:rsidR="0026408F" w:rsidRPr="00491357">
        <w:rPr>
          <w:rFonts w:ascii="Tahoma" w:hAnsi="Tahoma" w:cs="Tahoma"/>
          <w:sz w:val="20"/>
          <w:szCs w:val="20"/>
        </w:rPr>
        <w:t>převáděn</w:t>
      </w:r>
      <w:r w:rsidR="000B3D24">
        <w:rPr>
          <w:rFonts w:ascii="Tahoma" w:hAnsi="Tahoma" w:cs="Tahoma"/>
          <w:sz w:val="20"/>
          <w:szCs w:val="20"/>
        </w:rPr>
        <w:t>á</w:t>
      </w:r>
      <w:r w:rsidR="00885EA8">
        <w:rPr>
          <w:rFonts w:ascii="Tahoma" w:hAnsi="Tahoma" w:cs="Tahoma"/>
          <w:sz w:val="20"/>
          <w:szCs w:val="20"/>
        </w:rPr>
        <w:t xml:space="preserve"> </w:t>
      </w:r>
      <w:r w:rsidR="00D9081E">
        <w:rPr>
          <w:rFonts w:ascii="Tahoma" w:hAnsi="Tahoma" w:cs="Tahoma"/>
          <w:sz w:val="20"/>
          <w:szCs w:val="20"/>
        </w:rPr>
        <w:t>věc</w:t>
      </w:r>
      <w:r w:rsidR="0026408F" w:rsidRPr="00491357">
        <w:rPr>
          <w:rFonts w:ascii="Tahoma" w:hAnsi="Tahoma" w:cs="Tahoma"/>
          <w:sz w:val="20"/>
          <w:szCs w:val="20"/>
        </w:rPr>
        <w:t xml:space="preserve"> svým stavem, povahou a charakterem zcela vyhovuj</w:t>
      </w:r>
      <w:r w:rsidR="008F2A10">
        <w:rPr>
          <w:rFonts w:ascii="Tahoma" w:hAnsi="Tahoma" w:cs="Tahoma"/>
          <w:sz w:val="20"/>
          <w:szCs w:val="20"/>
        </w:rPr>
        <w:t>e</w:t>
      </w:r>
      <w:r w:rsidR="0026408F" w:rsidRPr="00491357">
        <w:rPr>
          <w:rFonts w:ascii="Tahoma" w:hAnsi="Tahoma" w:cs="Tahoma"/>
          <w:sz w:val="20"/>
          <w:szCs w:val="20"/>
        </w:rPr>
        <w:t xml:space="preserve"> účelu a důvodu </w:t>
      </w:r>
      <w:r w:rsidR="0060616B">
        <w:rPr>
          <w:rFonts w:ascii="Tahoma" w:hAnsi="Tahoma" w:cs="Tahoma"/>
          <w:sz w:val="20"/>
          <w:szCs w:val="20"/>
        </w:rPr>
        <w:t>převodu</w:t>
      </w:r>
      <w:r w:rsidR="0026408F">
        <w:rPr>
          <w:rFonts w:ascii="Tahoma" w:hAnsi="Tahoma" w:cs="Tahoma"/>
          <w:sz w:val="20"/>
          <w:szCs w:val="20"/>
        </w:rPr>
        <w:t>.</w:t>
      </w:r>
      <w:r w:rsidR="00274397">
        <w:rPr>
          <w:rFonts w:ascii="Tahoma" w:hAnsi="Tahoma" w:cs="Tahoma"/>
          <w:sz w:val="20"/>
          <w:szCs w:val="20"/>
        </w:rPr>
        <w:t xml:space="preserve"> </w:t>
      </w:r>
    </w:p>
    <w:p w:rsidR="009A4158" w:rsidRDefault="009A4158" w:rsidP="0026408F">
      <w:pPr>
        <w:jc w:val="both"/>
        <w:rPr>
          <w:rFonts w:ascii="Tahoma" w:hAnsi="Tahoma" w:cs="Tahoma"/>
          <w:sz w:val="20"/>
          <w:szCs w:val="20"/>
        </w:rPr>
      </w:pPr>
    </w:p>
    <w:p w:rsidR="00885EA8" w:rsidRPr="00C814F6" w:rsidRDefault="0026408F" w:rsidP="00C814F6">
      <w:pPr>
        <w:ind w:left="3821" w:firstLine="433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E1E8E" w:rsidRDefault="0026408F" w:rsidP="004E1E8E">
      <w:pPr>
        <w:ind w:hanging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V.</w:t>
      </w:r>
      <w:r w:rsidR="004E1E8E" w:rsidRPr="004E1E8E">
        <w:rPr>
          <w:rFonts w:ascii="Tahoma" w:hAnsi="Tahoma" w:cs="Tahoma"/>
          <w:b/>
          <w:sz w:val="20"/>
          <w:szCs w:val="20"/>
        </w:rPr>
        <w:t xml:space="preserve"> </w:t>
      </w:r>
    </w:p>
    <w:p w:rsidR="00FB5C2A" w:rsidRDefault="000B3D24" w:rsidP="004E1E8E">
      <w:pPr>
        <w:ind w:hanging="1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</w:t>
      </w:r>
      <w:r w:rsidR="00FB5C2A">
        <w:rPr>
          <w:rFonts w:ascii="Tahoma" w:hAnsi="Tahoma" w:cs="Tahoma"/>
          <w:b/>
          <w:sz w:val="20"/>
          <w:szCs w:val="20"/>
        </w:rPr>
        <w:t>veřejnění smlouvy</w:t>
      </w:r>
      <w:r>
        <w:rPr>
          <w:rFonts w:ascii="Tahoma" w:hAnsi="Tahoma" w:cs="Tahoma"/>
          <w:b/>
          <w:sz w:val="20"/>
          <w:szCs w:val="20"/>
        </w:rPr>
        <w:t xml:space="preserve"> v registru smluv</w:t>
      </w:r>
    </w:p>
    <w:p w:rsidR="00276050" w:rsidRDefault="00276050" w:rsidP="004E1E8E">
      <w:pPr>
        <w:ind w:hanging="12"/>
        <w:jc w:val="center"/>
        <w:rPr>
          <w:rFonts w:ascii="Tahoma" w:hAnsi="Tahoma" w:cs="Tahoma"/>
          <w:b/>
          <w:sz w:val="20"/>
          <w:szCs w:val="20"/>
        </w:rPr>
      </w:pPr>
    </w:p>
    <w:p w:rsidR="004E1E8E" w:rsidRDefault="00E372A4" w:rsidP="004E1E8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4E1E8E">
        <w:rPr>
          <w:rFonts w:ascii="Tahoma" w:hAnsi="Tahoma" w:cs="Tahoma"/>
          <w:b/>
          <w:sz w:val="20"/>
          <w:szCs w:val="20"/>
        </w:rPr>
        <w:t>.1</w:t>
      </w:r>
      <w:r w:rsidR="004E1E8E">
        <w:rPr>
          <w:rFonts w:ascii="Tahoma" w:hAnsi="Tahoma" w:cs="Tahoma"/>
          <w:sz w:val="20"/>
          <w:szCs w:val="20"/>
        </w:rPr>
        <w:t xml:space="preserve"> 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</w:t>
      </w:r>
      <w:r w:rsidR="000B3D24">
        <w:rPr>
          <w:rFonts w:ascii="Tahoma" w:hAnsi="Tahoma" w:cs="Tahoma"/>
          <w:sz w:val="20"/>
          <w:szCs w:val="20"/>
        </w:rPr>
        <w:t>u</w:t>
      </w:r>
      <w:r w:rsidR="004E1E8E">
        <w:rPr>
          <w:rFonts w:ascii="Tahoma" w:hAnsi="Tahoma" w:cs="Tahoma"/>
          <w:sz w:val="20"/>
          <w:szCs w:val="20"/>
        </w:rPr>
        <w:t xml:space="preserve">veřejněna v souladu s ustanoveními zákona č. 340/2015 Sb. o registru smluv, v platném znění. </w:t>
      </w:r>
    </w:p>
    <w:p w:rsidR="004E1E8E" w:rsidRDefault="004E1E8E" w:rsidP="004E1E8E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4E1E8E" w:rsidRDefault="00E372A4" w:rsidP="004E1E8E">
      <w:pPr>
        <w:widowControl/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4E1E8E">
        <w:rPr>
          <w:rFonts w:ascii="Tahoma" w:hAnsi="Tahoma" w:cs="Tahoma"/>
          <w:b/>
          <w:sz w:val="20"/>
          <w:szCs w:val="20"/>
        </w:rPr>
        <w:t>.2</w:t>
      </w:r>
      <w:r w:rsidR="004E1E8E">
        <w:rPr>
          <w:rFonts w:ascii="Tahoma" w:hAnsi="Tahoma" w:cs="Tahoma"/>
          <w:sz w:val="20"/>
          <w:szCs w:val="20"/>
        </w:rPr>
        <w:t xml:space="preserve"> Souhlas se zveřejněním se týká i případných osobních údajů uvedených v této smlouvě, kdy je tento odstavec smluvními stranami brán jako souhlas se zpracováním osobních údajů ve smyslu zákona</w:t>
      </w:r>
      <w:r w:rsidR="004E1E8E">
        <w:rPr>
          <w:rFonts w:ascii="Tahoma" w:hAnsi="Tahoma" w:cs="Tahoma"/>
          <w:sz w:val="20"/>
          <w:szCs w:val="20"/>
        </w:rPr>
        <w:br/>
        <w:t>č. 101/2000 Sb. o ochraně osobních údajů a o změně některých zákonů, v platném znění, a tedy Statutární město Mladá Boleslav má mimo jiné právo uchovávat a zveřejňovat osobní údaje v této smlouvě obsažené.</w:t>
      </w:r>
    </w:p>
    <w:p w:rsidR="004E1E8E" w:rsidRDefault="004E1E8E" w:rsidP="004E1E8E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4E1E8E" w:rsidRDefault="00E372A4" w:rsidP="004E1E8E">
      <w:pPr>
        <w:widowControl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4E1E8E">
        <w:rPr>
          <w:rFonts w:ascii="Tahoma" w:hAnsi="Tahoma" w:cs="Tahoma"/>
          <w:b/>
          <w:sz w:val="20"/>
          <w:szCs w:val="20"/>
        </w:rPr>
        <w:t>.3</w:t>
      </w:r>
      <w:r w:rsidR="004E1E8E">
        <w:rPr>
          <w:rFonts w:ascii="Tahoma" w:hAnsi="Tahoma" w:cs="Tahoma"/>
          <w:sz w:val="20"/>
          <w:szCs w:val="20"/>
        </w:rPr>
        <w:t xml:space="preserve"> Smluvní strany se dohodly, že</w:t>
      </w:r>
      <w:r w:rsidR="008F2A10">
        <w:rPr>
          <w:rFonts w:ascii="Tahoma" w:hAnsi="Tahoma" w:cs="Tahoma"/>
          <w:sz w:val="20"/>
          <w:szCs w:val="20"/>
        </w:rPr>
        <w:t xml:space="preserve"> tuto</w:t>
      </w:r>
      <w:r w:rsidR="004E1E8E">
        <w:rPr>
          <w:rFonts w:ascii="Tahoma" w:hAnsi="Tahoma" w:cs="Tahoma"/>
          <w:sz w:val="20"/>
          <w:szCs w:val="20"/>
        </w:rPr>
        <w:t xml:space="preserve"> smlouvu v reg</w:t>
      </w:r>
      <w:r w:rsidR="00910EE5">
        <w:rPr>
          <w:rFonts w:ascii="Tahoma" w:hAnsi="Tahoma" w:cs="Tahoma"/>
          <w:sz w:val="20"/>
          <w:szCs w:val="20"/>
        </w:rPr>
        <w:t>istru smluv zveřejní nabyvatel</w:t>
      </w:r>
      <w:r w:rsidR="004E1E8E">
        <w:rPr>
          <w:rFonts w:ascii="Tahoma" w:hAnsi="Tahoma" w:cs="Tahoma"/>
          <w:sz w:val="20"/>
          <w:szCs w:val="20"/>
        </w:rPr>
        <w:t>.</w:t>
      </w:r>
    </w:p>
    <w:p w:rsidR="004E1E8E" w:rsidRDefault="004E1E8E" w:rsidP="004E1E8E">
      <w:pPr>
        <w:tabs>
          <w:tab w:val="left" w:pos="0"/>
        </w:tabs>
        <w:ind w:left="284"/>
        <w:jc w:val="both"/>
        <w:rPr>
          <w:rFonts w:ascii="Tahoma" w:hAnsi="Tahoma" w:cs="Tahoma"/>
          <w:sz w:val="20"/>
          <w:szCs w:val="20"/>
        </w:rPr>
      </w:pPr>
    </w:p>
    <w:p w:rsidR="004E1E8E" w:rsidRDefault="00E372A4" w:rsidP="004E1E8E">
      <w:pPr>
        <w:widowControl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5</w:t>
      </w:r>
      <w:r w:rsidR="004E1E8E">
        <w:rPr>
          <w:rFonts w:ascii="Tahoma" w:hAnsi="Tahoma" w:cs="Tahoma"/>
          <w:b/>
          <w:sz w:val="20"/>
          <w:szCs w:val="20"/>
        </w:rPr>
        <w:t>.4</w:t>
      </w:r>
      <w:r w:rsidR="004E1E8E">
        <w:rPr>
          <w:rFonts w:ascii="Tahoma" w:hAnsi="Tahoma" w:cs="Tahoma"/>
          <w:sz w:val="20"/>
          <w:szCs w:val="20"/>
        </w:rPr>
        <w:t xml:space="preserve"> Smluvní strany dále prohlašují, že skutečnosti uvedené v této smlouvě nepovažují za obchodní tajemství ve smyslu příslušných ustanovení právních předpisů a udělují souhlas k jejich užití a zveřejnění bez stanovení dalších podmínek.</w:t>
      </w:r>
    </w:p>
    <w:p w:rsidR="0026408F" w:rsidRDefault="0026408F" w:rsidP="0026408F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6408F" w:rsidRDefault="00974493" w:rsidP="0026408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4E1E8E">
        <w:rPr>
          <w:rFonts w:ascii="Tahoma" w:hAnsi="Tahoma" w:cs="Tahoma"/>
          <w:b/>
          <w:bCs/>
          <w:sz w:val="20"/>
          <w:szCs w:val="20"/>
        </w:rPr>
        <w:t>.</w:t>
      </w:r>
    </w:p>
    <w:p w:rsidR="00FB5C2A" w:rsidRDefault="00FB5C2A" w:rsidP="0026408F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4E1E8E" w:rsidRDefault="004E1E8E" w:rsidP="0026408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26408F" w:rsidRDefault="00E372A4" w:rsidP="0026408F">
      <w:pPr>
        <w:ind w:hanging="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6408F" w:rsidRPr="00BC2884">
        <w:rPr>
          <w:rFonts w:ascii="Tahoma" w:hAnsi="Tahoma" w:cs="Tahoma"/>
          <w:b/>
          <w:sz w:val="20"/>
          <w:szCs w:val="20"/>
        </w:rPr>
        <w:t>.1</w:t>
      </w:r>
      <w:r w:rsidR="0026408F">
        <w:rPr>
          <w:rFonts w:ascii="Tahoma" w:hAnsi="Tahoma" w:cs="Tahoma"/>
          <w:b/>
          <w:sz w:val="20"/>
          <w:szCs w:val="20"/>
        </w:rPr>
        <w:t xml:space="preserve"> </w:t>
      </w:r>
      <w:r w:rsidR="0026408F" w:rsidRPr="0036341A">
        <w:rPr>
          <w:rFonts w:ascii="Tahoma" w:hAnsi="Tahoma" w:cs="Tahoma"/>
          <w:sz w:val="20"/>
          <w:szCs w:val="20"/>
        </w:rPr>
        <w:t>Vzájemná práva a povinnosti účastníků v této smlouvě výslovně neupravená se řídí příslušnými právními předpisy, zejména občanským zákoníkem</w:t>
      </w:r>
      <w:r w:rsidR="0026408F">
        <w:rPr>
          <w:rFonts w:ascii="Tahoma" w:hAnsi="Tahoma" w:cs="Tahoma"/>
          <w:sz w:val="20"/>
          <w:szCs w:val="20"/>
        </w:rPr>
        <w:t>.</w:t>
      </w:r>
    </w:p>
    <w:p w:rsidR="0026408F" w:rsidRDefault="0026408F" w:rsidP="0026408F">
      <w:pPr>
        <w:ind w:hanging="12"/>
        <w:jc w:val="both"/>
        <w:rPr>
          <w:rFonts w:ascii="Tahoma" w:hAnsi="Tahoma" w:cs="Tahoma"/>
          <w:b/>
          <w:sz w:val="20"/>
          <w:szCs w:val="20"/>
        </w:rPr>
      </w:pPr>
    </w:p>
    <w:p w:rsidR="0026408F" w:rsidRDefault="00E372A4" w:rsidP="0026408F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6408F" w:rsidRPr="000B70D6">
        <w:rPr>
          <w:rFonts w:ascii="Tahoma" w:hAnsi="Tahoma" w:cs="Tahoma"/>
          <w:b/>
          <w:sz w:val="20"/>
          <w:szCs w:val="20"/>
        </w:rPr>
        <w:t>.2</w:t>
      </w:r>
      <w:r w:rsidR="0026408F">
        <w:rPr>
          <w:rFonts w:ascii="Tahoma" w:hAnsi="Tahoma" w:cs="Tahoma"/>
          <w:sz w:val="20"/>
          <w:szCs w:val="20"/>
        </w:rPr>
        <w:t xml:space="preserve"> </w:t>
      </w:r>
      <w:r w:rsidR="0026408F" w:rsidRPr="00C01228">
        <w:rPr>
          <w:rFonts w:ascii="Tahoma" w:hAnsi="Tahoma" w:cs="Tahoma"/>
          <w:sz w:val="20"/>
          <w:szCs w:val="20"/>
        </w:rPr>
        <w:t>Změny a doplňky této smlouvy lze činit pouze písemně, číslovanými dodatky, podepsanými oběma smluvními stranami</w:t>
      </w:r>
      <w:r w:rsidR="0026408F">
        <w:rPr>
          <w:rFonts w:ascii="Tahoma" w:hAnsi="Tahoma" w:cs="Tahoma"/>
          <w:sz w:val="20"/>
          <w:szCs w:val="20"/>
        </w:rPr>
        <w:t>.</w:t>
      </w:r>
    </w:p>
    <w:p w:rsidR="0026408F" w:rsidRDefault="0026408F" w:rsidP="0026408F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26408F" w:rsidRDefault="00E372A4" w:rsidP="0026408F">
      <w:pPr>
        <w:ind w:hanging="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6374DD">
        <w:rPr>
          <w:rFonts w:ascii="Tahoma" w:hAnsi="Tahoma" w:cs="Tahoma"/>
          <w:b/>
          <w:sz w:val="20"/>
          <w:szCs w:val="20"/>
        </w:rPr>
        <w:t>.</w:t>
      </w:r>
      <w:r w:rsidR="0026408F">
        <w:rPr>
          <w:rFonts w:ascii="Tahoma" w:hAnsi="Tahoma" w:cs="Tahoma"/>
          <w:b/>
          <w:sz w:val="20"/>
          <w:szCs w:val="20"/>
        </w:rPr>
        <w:t xml:space="preserve">3 </w:t>
      </w:r>
      <w:r w:rsidR="0026408F" w:rsidRPr="000630B1">
        <w:rPr>
          <w:rFonts w:ascii="Tahoma" w:hAnsi="Tahoma" w:cs="Tahoma"/>
          <w:sz w:val="20"/>
          <w:szCs w:val="20"/>
        </w:rPr>
        <w:t>Tato smlouva nabývá platnosti podpisem oběma smluvními stranami</w:t>
      </w:r>
      <w:r w:rsidR="008F2A10" w:rsidRPr="008F2A10">
        <w:rPr>
          <w:rFonts w:ascii="Tahoma" w:hAnsi="Tahoma" w:cs="Tahoma"/>
          <w:sz w:val="20"/>
          <w:szCs w:val="20"/>
        </w:rPr>
        <w:t xml:space="preserve"> </w:t>
      </w:r>
      <w:r w:rsidR="008F2A10" w:rsidRPr="000630B1">
        <w:rPr>
          <w:rFonts w:ascii="Tahoma" w:hAnsi="Tahoma" w:cs="Tahoma"/>
          <w:sz w:val="20"/>
          <w:szCs w:val="20"/>
        </w:rPr>
        <w:t>a účinnosti</w:t>
      </w:r>
      <w:r w:rsidR="008F2A10">
        <w:rPr>
          <w:rFonts w:ascii="Tahoma" w:hAnsi="Tahoma" w:cs="Tahoma"/>
          <w:sz w:val="20"/>
          <w:szCs w:val="20"/>
        </w:rPr>
        <w:t xml:space="preserve"> dnem zveřejnění v registru smluv.</w:t>
      </w:r>
    </w:p>
    <w:p w:rsidR="0026408F" w:rsidRDefault="0026408F" w:rsidP="0026408F">
      <w:pPr>
        <w:ind w:hanging="12"/>
        <w:jc w:val="both"/>
        <w:rPr>
          <w:rFonts w:ascii="Tahoma" w:hAnsi="Tahoma" w:cs="Tahoma"/>
          <w:b/>
          <w:sz w:val="20"/>
          <w:szCs w:val="20"/>
        </w:rPr>
      </w:pPr>
    </w:p>
    <w:p w:rsidR="0026408F" w:rsidRDefault="006374DD" w:rsidP="0026408F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6408F">
        <w:rPr>
          <w:rFonts w:ascii="Tahoma" w:hAnsi="Tahoma" w:cs="Tahoma"/>
          <w:b/>
          <w:sz w:val="20"/>
          <w:szCs w:val="20"/>
        </w:rPr>
        <w:t xml:space="preserve">.4 </w:t>
      </w:r>
      <w:r w:rsidR="0026408F">
        <w:rPr>
          <w:rFonts w:ascii="Tahoma" w:hAnsi="Tahoma" w:cs="Tahoma"/>
          <w:sz w:val="20"/>
          <w:szCs w:val="20"/>
        </w:rPr>
        <w:t xml:space="preserve">Účastníci smlouvy shodně prohlašují, že si tuto smlouvu před jejím podpisem přečetli, že byla uzavřena po vzájemném projednání podle jejich pravé a svobodné vůle, úplně, vážně a srozumitelně, nikoli ve stavu tísně za nápadně nevýhodných podmínek. </w:t>
      </w:r>
    </w:p>
    <w:p w:rsidR="0026408F" w:rsidRDefault="0026408F" w:rsidP="0026408F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26408F" w:rsidRDefault="006374DD" w:rsidP="0026408F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6408F" w:rsidRPr="00BC2884">
        <w:rPr>
          <w:rFonts w:ascii="Tahoma" w:hAnsi="Tahoma" w:cs="Tahoma"/>
          <w:b/>
          <w:sz w:val="20"/>
          <w:szCs w:val="20"/>
        </w:rPr>
        <w:t>.</w:t>
      </w:r>
      <w:r w:rsidR="0026408F">
        <w:rPr>
          <w:rFonts w:ascii="Tahoma" w:hAnsi="Tahoma" w:cs="Tahoma"/>
          <w:b/>
          <w:sz w:val="20"/>
          <w:szCs w:val="20"/>
        </w:rPr>
        <w:t>5</w:t>
      </w:r>
      <w:r w:rsidR="0026408F">
        <w:rPr>
          <w:rFonts w:ascii="Tahoma" w:hAnsi="Tahoma" w:cs="Tahoma"/>
          <w:sz w:val="20"/>
          <w:szCs w:val="20"/>
        </w:rPr>
        <w:t xml:space="preserve"> Smlouva je vyhotovena ve </w:t>
      </w:r>
      <w:r w:rsidR="00972276">
        <w:rPr>
          <w:rFonts w:ascii="Tahoma" w:hAnsi="Tahoma" w:cs="Tahoma"/>
          <w:sz w:val="20"/>
          <w:szCs w:val="20"/>
        </w:rPr>
        <w:t>3</w:t>
      </w:r>
      <w:r w:rsidR="0026408F">
        <w:rPr>
          <w:rFonts w:ascii="Tahoma" w:hAnsi="Tahoma" w:cs="Tahoma"/>
          <w:sz w:val="20"/>
          <w:szCs w:val="20"/>
        </w:rPr>
        <w:t xml:space="preserve"> stejnopisech. </w:t>
      </w:r>
      <w:r w:rsidR="00972276">
        <w:rPr>
          <w:rFonts w:ascii="Tahoma" w:hAnsi="Tahoma" w:cs="Tahoma"/>
          <w:sz w:val="20"/>
          <w:szCs w:val="20"/>
        </w:rPr>
        <w:t>Po podpisu smlouvy obdrží jedno vyhotovení smlouvy převodce a dvě vyhotovení smlouvy nabyvatel</w:t>
      </w:r>
      <w:r w:rsidR="0026408F">
        <w:rPr>
          <w:rFonts w:ascii="Tahoma" w:hAnsi="Tahoma" w:cs="Tahoma"/>
          <w:sz w:val="20"/>
          <w:szCs w:val="20"/>
        </w:rPr>
        <w:t xml:space="preserve">.  </w:t>
      </w:r>
    </w:p>
    <w:p w:rsidR="00822B04" w:rsidRDefault="00822B04" w:rsidP="0026408F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26408F" w:rsidRDefault="006374DD" w:rsidP="0026408F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26408F" w:rsidRPr="00BC2884">
        <w:rPr>
          <w:rFonts w:ascii="Tahoma" w:hAnsi="Tahoma" w:cs="Tahoma"/>
          <w:b/>
          <w:sz w:val="20"/>
          <w:szCs w:val="20"/>
        </w:rPr>
        <w:t>.</w:t>
      </w:r>
      <w:r w:rsidR="0026408F">
        <w:rPr>
          <w:rFonts w:ascii="Tahoma" w:hAnsi="Tahoma" w:cs="Tahoma"/>
          <w:b/>
          <w:sz w:val="20"/>
          <w:szCs w:val="20"/>
        </w:rPr>
        <w:t xml:space="preserve">6 </w:t>
      </w:r>
      <w:r w:rsidR="0026408F">
        <w:rPr>
          <w:rFonts w:ascii="Tahoma" w:hAnsi="Tahoma" w:cs="Tahoma"/>
          <w:sz w:val="20"/>
          <w:szCs w:val="20"/>
        </w:rPr>
        <w:t>Osoby podepisující tuto smlouvu svými podpisy potvrzují platnost svých jednatelských oprávnění, jakož i plnou způsobilost k právním úkonům.</w:t>
      </w:r>
    </w:p>
    <w:p w:rsidR="004E1E8E" w:rsidRDefault="004E1E8E" w:rsidP="00A70D6B">
      <w:pPr>
        <w:ind w:hanging="12"/>
        <w:jc w:val="center"/>
        <w:rPr>
          <w:rFonts w:ascii="Tahoma" w:hAnsi="Tahoma" w:cs="Tahoma"/>
          <w:b/>
          <w:sz w:val="20"/>
          <w:szCs w:val="20"/>
        </w:rPr>
      </w:pPr>
    </w:p>
    <w:p w:rsidR="00A70D6B" w:rsidRDefault="00A70D6B" w:rsidP="0026408F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důkaz těchto ujednání připojují své podpisy oprávnění zástupci smluvních stran.</w:t>
      </w:r>
    </w:p>
    <w:p w:rsidR="006116BB" w:rsidRPr="002B0658" w:rsidRDefault="006116BB" w:rsidP="0026408F">
      <w:pPr>
        <w:jc w:val="both"/>
        <w:rPr>
          <w:rFonts w:cs="Tahoma"/>
          <w:sz w:val="20"/>
          <w:szCs w:val="20"/>
        </w:rPr>
      </w:pP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Mladé Boleslavi dne </w:t>
      </w:r>
      <w:r w:rsidR="00E14487">
        <w:rPr>
          <w:rFonts w:ascii="Tahoma" w:hAnsi="Tahoma" w:cs="Tahoma"/>
          <w:sz w:val="20"/>
          <w:szCs w:val="20"/>
        </w:rPr>
        <w:t xml:space="preserve">                    </w:t>
      </w:r>
      <w:r>
        <w:rPr>
          <w:rFonts w:ascii="Tahoma" w:hAnsi="Tahoma" w:cs="Tahoma"/>
          <w:sz w:val="20"/>
          <w:szCs w:val="20"/>
        </w:rPr>
        <w:tab/>
        <w:t xml:space="preserve">                </w:t>
      </w:r>
      <w:r>
        <w:rPr>
          <w:rFonts w:ascii="Tahoma" w:hAnsi="Tahoma" w:cs="Tahoma"/>
          <w:sz w:val="20"/>
          <w:szCs w:val="20"/>
        </w:rPr>
        <w:tab/>
        <w:t xml:space="preserve">v Mladé Boleslavi dne        </w:t>
      </w:r>
      <w:r w:rsidR="00532F99">
        <w:rPr>
          <w:rFonts w:ascii="Tahoma" w:hAnsi="Tahoma" w:cs="Tahoma"/>
          <w:sz w:val="20"/>
          <w:szCs w:val="20"/>
        </w:rPr>
        <w:t>23.10.2017</w:t>
      </w:r>
      <w:r>
        <w:rPr>
          <w:rFonts w:ascii="Tahoma" w:hAnsi="Tahoma" w:cs="Tahoma"/>
          <w:sz w:val="20"/>
          <w:szCs w:val="20"/>
        </w:rPr>
        <w:t xml:space="preserve">                          </w:t>
      </w: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</w:p>
    <w:p w:rsidR="0026408F" w:rsidRDefault="00941131" w:rsidP="002640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přev</w:t>
      </w:r>
      <w:r w:rsidR="00706B5E">
        <w:rPr>
          <w:rFonts w:ascii="Tahoma" w:hAnsi="Tahoma" w:cs="Tahoma"/>
          <w:sz w:val="20"/>
          <w:szCs w:val="20"/>
        </w:rPr>
        <w:t>odce</w:t>
      </w:r>
      <w:r w:rsidR="0026408F">
        <w:rPr>
          <w:rFonts w:ascii="Tahoma" w:hAnsi="Tahoma" w:cs="Tahoma"/>
          <w:sz w:val="20"/>
          <w:szCs w:val="20"/>
        </w:rPr>
        <w:t xml:space="preserve">                                            </w:t>
      </w:r>
      <w:r w:rsidR="006374DD">
        <w:rPr>
          <w:rFonts w:ascii="Tahoma" w:hAnsi="Tahoma" w:cs="Tahoma"/>
          <w:sz w:val="20"/>
          <w:szCs w:val="20"/>
        </w:rPr>
        <w:t xml:space="preserve">                      </w:t>
      </w:r>
      <w:r w:rsidR="00706B5E">
        <w:rPr>
          <w:rFonts w:ascii="Tahoma" w:hAnsi="Tahoma" w:cs="Tahoma"/>
          <w:sz w:val="20"/>
          <w:szCs w:val="20"/>
        </w:rPr>
        <w:t>nabyvatel</w:t>
      </w:r>
      <w:r w:rsidR="0026408F">
        <w:rPr>
          <w:rFonts w:ascii="Tahoma" w:hAnsi="Tahoma" w:cs="Tahoma"/>
          <w:sz w:val="20"/>
          <w:szCs w:val="20"/>
        </w:rPr>
        <w:t xml:space="preserve">:                                              </w:t>
      </w: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</w:p>
    <w:p w:rsidR="00276050" w:rsidRDefault="00276050" w:rsidP="0026408F">
      <w:pPr>
        <w:jc w:val="both"/>
        <w:rPr>
          <w:rFonts w:ascii="Tahoma" w:hAnsi="Tahoma" w:cs="Tahoma"/>
          <w:sz w:val="20"/>
          <w:szCs w:val="20"/>
        </w:rPr>
      </w:pP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                              </w:t>
      </w:r>
      <w:r w:rsidR="0080219C">
        <w:rPr>
          <w:rFonts w:ascii="Tahoma" w:hAnsi="Tahoma" w:cs="Tahoma"/>
          <w:sz w:val="20"/>
          <w:szCs w:val="20"/>
        </w:rPr>
        <w:t xml:space="preserve">  </w:t>
      </w:r>
      <w:r w:rsidR="00941131">
        <w:rPr>
          <w:rFonts w:ascii="Tahoma" w:hAnsi="Tahoma" w:cs="Tahoma"/>
          <w:sz w:val="20"/>
          <w:szCs w:val="20"/>
        </w:rPr>
        <w:t xml:space="preserve">      </w:t>
      </w:r>
      <w:r w:rsidR="0080219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……………………………</w:t>
      </w:r>
    </w:p>
    <w:p w:rsidR="00706B5E" w:rsidRDefault="00095DA3" w:rsidP="002640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Domy Na Celně s.r.o.</w:t>
      </w:r>
      <w:r w:rsidR="00941131">
        <w:rPr>
          <w:rFonts w:ascii="Tahoma" w:hAnsi="Tahoma" w:cs="Tahoma"/>
          <w:sz w:val="20"/>
          <w:szCs w:val="20"/>
        </w:rPr>
        <w:t xml:space="preserve">                                               </w:t>
      </w:r>
      <w:r w:rsidR="00706B5E" w:rsidRPr="00276050">
        <w:rPr>
          <w:rFonts w:ascii="Tahoma" w:hAnsi="Tahoma" w:cs="Tahoma"/>
          <w:b/>
          <w:sz w:val="20"/>
          <w:szCs w:val="20"/>
        </w:rPr>
        <w:t>Statutární město Mladá Boleslav</w:t>
      </w:r>
    </w:p>
    <w:p w:rsidR="00941131" w:rsidRDefault="00095DA3" w:rsidP="00095DA3">
      <w:pPr>
        <w:jc w:val="both"/>
        <w:rPr>
          <w:rFonts w:ascii="Tahoma" w:hAnsi="Tahoma" w:cs="Tahoma"/>
          <w:sz w:val="20"/>
          <w:szCs w:val="20"/>
        </w:rPr>
      </w:pPr>
      <w:r w:rsidRPr="00095DA3">
        <w:rPr>
          <w:rFonts w:ascii="Tahoma" w:hAnsi="Tahoma" w:cs="Tahoma"/>
          <w:b/>
          <w:sz w:val="20"/>
          <w:szCs w:val="20"/>
        </w:rPr>
        <w:t>Jaroslav Vrba,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</w:t>
      </w:r>
      <w:r w:rsidR="00941131" w:rsidRPr="00095DA3">
        <w:rPr>
          <w:rFonts w:ascii="Tahoma" w:hAnsi="Tahoma" w:cs="Tahoma"/>
          <w:b/>
          <w:sz w:val="20"/>
          <w:szCs w:val="20"/>
        </w:rPr>
        <w:t xml:space="preserve"> </w:t>
      </w:r>
      <w:r w:rsidR="00941131" w:rsidRPr="000D5397">
        <w:rPr>
          <w:rFonts w:ascii="Tahoma" w:hAnsi="Tahoma" w:cs="Tahoma"/>
          <w:b/>
          <w:sz w:val="20"/>
          <w:szCs w:val="20"/>
        </w:rPr>
        <w:t>MUDr.</w:t>
      </w:r>
      <w:r w:rsidR="00941131">
        <w:rPr>
          <w:rFonts w:ascii="Tahoma" w:hAnsi="Tahoma" w:cs="Tahoma"/>
          <w:sz w:val="20"/>
          <w:szCs w:val="20"/>
        </w:rPr>
        <w:t xml:space="preserve"> </w:t>
      </w:r>
      <w:r w:rsidR="00941131">
        <w:rPr>
          <w:rFonts w:ascii="Tahoma" w:hAnsi="Tahoma" w:cs="Tahoma"/>
          <w:b/>
          <w:sz w:val="20"/>
          <w:szCs w:val="20"/>
        </w:rPr>
        <w:t>Raduan Nwelati</w:t>
      </w:r>
      <w:r w:rsidR="00941131">
        <w:rPr>
          <w:rFonts w:ascii="Tahoma" w:hAnsi="Tahoma" w:cs="Tahoma"/>
          <w:sz w:val="20"/>
          <w:szCs w:val="20"/>
        </w:rPr>
        <w:t xml:space="preserve">,                 </w:t>
      </w:r>
    </w:p>
    <w:p w:rsidR="0026408F" w:rsidRPr="00FF613F" w:rsidRDefault="00095DA3" w:rsidP="0026408F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jednatel</w:t>
      </w:r>
      <w:r w:rsidR="00941131"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="00863C58">
        <w:rPr>
          <w:rFonts w:ascii="Tahoma" w:hAnsi="Tahoma" w:cs="Tahoma"/>
          <w:sz w:val="20"/>
          <w:szCs w:val="20"/>
        </w:rPr>
        <w:t>p</w:t>
      </w:r>
      <w:r w:rsidR="0026408F" w:rsidRPr="00FF613F">
        <w:rPr>
          <w:rFonts w:ascii="Tahoma" w:hAnsi="Tahoma" w:cs="Tahoma"/>
          <w:color w:val="000000"/>
          <w:sz w:val="20"/>
          <w:szCs w:val="20"/>
        </w:rPr>
        <w:t xml:space="preserve">rimátor města </w:t>
      </w:r>
      <w:r w:rsidR="0026408F" w:rsidRPr="00FF613F">
        <w:rPr>
          <w:rFonts w:ascii="Tahoma" w:hAnsi="Tahoma" w:cs="Tahoma"/>
          <w:color w:val="000000"/>
          <w:sz w:val="20"/>
          <w:szCs w:val="20"/>
        </w:rPr>
        <w:tab/>
      </w:r>
      <w:r w:rsidR="0026408F" w:rsidRPr="00FF613F">
        <w:rPr>
          <w:rFonts w:ascii="Tahoma" w:hAnsi="Tahoma" w:cs="Tahoma"/>
          <w:color w:val="000000"/>
          <w:sz w:val="20"/>
          <w:szCs w:val="20"/>
        </w:rPr>
        <w:tab/>
      </w:r>
      <w:r w:rsidR="0026408F" w:rsidRPr="00FF613F">
        <w:rPr>
          <w:rFonts w:ascii="Tahoma" w:hAnsi="Tahoma" w:cs="Tahoma"/>
          <w:color w:val="000000"/>
          <w:sz w:val="20"/>
          <w:szCs w:val="20"/>
        </w:rPr>
        <w:tab/>
      </w:r>
      <w:r w:rsidR="0026408F" w:rsidRPr="00FF613F">
        <w:rPr>
          <w:rFonts w:ascii="Tahoma" w:hAnsi="Tahoma" w:cs="Tahoma"/>
          <w:color w:val="000000"/>
          <w:sz w:val="20"/>
          <w:szCs w:val="20"/>
        </w:rPr>
        <w:tab/>
      </w:r>
      <w:r w:rsidR="0026408F" w:rsidRPr="00FF613F">
        <w:rPr>
          <w:rFonts w:ascii="Tahoma" w:hAnsi="Tahoma" w:cs="Tahoma"/>
          <w:color w:val="000000"/>
          <w:sz w:val="20"/>
          <w:szCs w:val="20"/>
        </w:rPr>
        <w:tab/>
      </w:r>
      <w:r w:rsidR="0026408F" w:rsidRPr="00FF613F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="00E144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6408F" w:rsidRPr="00FF613F">
        <w:rPr>
          <w:rFonts w:ascii="Tahoma" w:hAnsi="Tahoma" w:cs="Tahoma"/>
          <w:color w:val="000000"/>
          <w:sz w:val="20"/>
          <w:szCs w:val="20"/>
        </w:rPr>
        <w:t xml:space="preserve">      </w:t>
      </w:r>
    </w:p>
    <w:p w:rsidR="0026408F" w:rsidRDefault="0026408F" w:rsidP="0026408F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              </w:t>
      </w:r>
    </w:p>
    <w:p w:rsidR="004E0D91" w:rsidRDefault="004E0D91" w:rsidP="0026408F">
      <w:pPr>
        <w:jc w:val="both"/>
        <w:rPr>
          <w:rFonts w:ascii="Tahoma" w:hAnsi="Tahoma" w:cs="Tahoma"/>
          <w:b/>
        </w:rPr>
      </w:pPr>
    </w:p>
    <w:p w:rsidR="0026408F" w:rsidRDefault="0026408F" w:rsidP="0026408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DOLOŽKA</w:t>
      </w:r>
    </w:p>
    <w:p w:rsidR="0026408F" w:rsidRDefault="0026408F" w:rsidP="0026408F">
      <w:pPr>
        <w:rPr>
          <w:rFonts w:ascii="Tahoma" w:hAnsi="Tahoma" w:cs="Tahoma"/>
          <w:sz w:val="20"/>
          <w:szCs w:val="20"/>
        </w:rPr>
      </w:pPr>
    </w:p>
    <w:p w:rsidR="0026408F" w:rsidRPr="00706B5E" w:rsidRDefault="00D9081E" w:rsidP="002640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Toto </w:t>
      </w:r>
      <w:r w:rsidR="0026408F">
        <w:rPr>
          <w:rFonts w:ascii="Tahoma" w:hAnsi="Tahoma" w:cs="Tahoma"/>
          <w:sz w:val="20"/>
          <w:szCs w:val="20"/>
        </w:rPr>
        <w:t xml:space="preserve">právní </w:t>
      </w:r>
      <w:r>
        <w:rPr>
          <w:rFonts w:ascii="Tahoma" w:hAnsi="Tahoma" w:cs="Tahoma"/>
          <w:sz w:val="20"/>
          <w:szCs w:val="20"/>
        </w:rPr>
        <w:t xml:space="preserve">jednání </w:t>
      </w:r>
      <w:r w:rsidR="0026408F">
        <w:rPr>
          <w:rFonts w:ascii="Tahoma" w:hAnsi="Tahoma" w:cs="Tahoma"/>
          <w:sz w:val="20"/>
          <w:szCs w:val="20"/>
        </w:rPr>
        <w:t>statutárního města Mladá Boleslav byl</w:t>
      </w:r>
      <w:r>
        <w:rPr>
          <w:rFonts w:ascii="Tahoma" w:hAnsi="Tahoma" w:cs="Tahoma"/>
          <w:sz w:val="20"/>
          <w:szCs w:val="20"/>
        </w:rPr>
        <w:t>o</w:t>
      </w:r>
      <w:r w:rsidR="0026408F">
        <w:rPr>
          <w:rFonts w:ascii="Tahoma" w:hAnsi="Tahoma" w:cs="Tahoma"/>
          <w:sz w:val="20"/>
          <w:szCs w:val="20"/>
        </w:rPr>
        <w:t xml:space="preserve"> v souladu s ustanoveními § 85 písm. a) zákona o obcích </w:t>
      </w:r>
      <w:r w:rsidR="0026408F" w:rsidRPr="00910EE5">
        <w:rPr>
          <w:rFonts w:ascii="Tahoma" w:hAnsi="Tahoma" w:cs="Tahoma"/>
          <w:b/>
          <w:sz w:val="20"/>
          <w:szCs w:val="20"/>
        </w:rPr>
        <w:t>schválen</w:t>
      </w:r>
      <w:r w:rsidRPr="00910EE5">
        <w:rPr>
          <w:rFonts w:ascii="Tahoma" w:hAnsi="Tahoma" w:cs="Tahoma"/>
          <w:b/>
          <w:sz w:val="20"/>
          <w:szCs w:val="20"/>
        </w:rPr>
        <w:t>o</w:t>
      </w:r>
      <w:r w:rsidR="0026408F" w:rsidRPr="00910EE5">
        <w:rPr>
          <w:rFonts w:ascii="Tahoma" w:hAnsi="Tahoma" w:cs="Tahoma"/>
          <w:b/>
          <w:sz w:val="20"/>
          <w:szCs w:val="20"/>
        </w:rPr>
        <w:t xml:space="preserve"> usnesením Zastupitelstva města č. </w:t>
      </w:r>
      <w:r w:rsidR="00941131" w:rsidRPr="00910EE5">
        <w:rPr>
          <w:rFonts w:ascii="Tahoma" w:hAnsi="Tahoma" w:cs="Tahoma"/>
          <w:b/>
          <w:sz w:val="20"/>
          <w:szCs w:val="20"/>
        </w:rPr>
        <w:t>3</w:t>
      </w:r>
      <w:r w:rsidR="006374DD">
        <w:rPr>
          <w:rFonts w:ascii="Tahoma" w:hAnsi="Tahoma" w:cs="Tahoma"/>
          <w:b/>
          <w:sz w:val="20"/>
          <w:szCs w:val="20"/>
        </w:rPr>
        <w:t>910</w:t>
      </w:r>
      <w:r w:rsidR="0026408F" w:rsidRPr="00910EE5">
        <w:rPr>
          <w:rFonts w:ascii="Tahoma" w:hAnsi="Tahoma" w:cs="Tahoma"/>
          <w:b/>
          <w:sz w:val="20"/>
          <w:szCs w:val="20"/>
        </w:rPr>
        <w:t xml:space="preserve"> ze dne </w:t>
      </w:r>
      <w:r w:rsidR="00431C9E" w:rsidRPr="00910EE5">
        <w:rPr>
          <w:rFonts w:ascii="Tahoma" w:hAnsi="Tahoma" w:cs="Tahoma"/>
          <w:b/>
          <w:sz w:val="20"/>
          <w:szCs w:val="20"/>
        </w:rPr>
        <w:t>2</w:t>
      </w:r>
      <w:r w:rsidR="006374DD">
        <w:rPr>
          <w:rFonts w:ascii="Tahoma" w:hAnsi="Tahoma" w:cs="Tahoma"/>
          <w:b/>
          <w:sz w:val="20"/>
          <w:szCs w:val="20"/>
        </w:rPr>
        <w:t>1</w:t>
      </w:r>
      <w:r w:rsidR="0026408F" w:rsidRPr="00910EE5">
        <w:rPr>
          <w:rFonts w:ascii="Tahoma" w:hAnsi="Tahoma" w:cs="Tahoma"/>
          <w:b/>
          <w:sz w:val="20"/>
          <w:szCs w:val="20"/>
        </w:rPr>
        <w:t xml:space="preserve">. </w:t>
      </w:r>
      <w:r w:rsidR="006374DD">
        <w:rPr>
          <w:rFonts w:ascii="Tahoma" w:hAnsi="Tahoma" w:cs="Tahoma"/>
          <w:b/>
          <w:sz w:val="20"/>
          <w:szCs w:val="20"/>
        </w:rPr>
        <w:t>9</w:t>
      </w:r>
      <w:r w:rsidR="0026408F" w:rsidRPr="00910EE5">
        <w:rPr>
          <w:rFonts w:ascii="Tahoma" w:hAnsi="Tahoma" w:cs="Tahoma"/>
          <w:b/>
          <w:sz w:val="20"/>
          <w:szCs w:val="20"/>
        </w:rPr>
        <w:t>. 201</w:t>
      </w:r>
      <w:r w:rsidR="00941131" w:rsidRPr="00910EE5">
        <w:rPr>
          <w:rFonts w:ascii="Tahoma" w:hAnsi="Tahoma" w:cs="Tahoma"/>
          <w:b/>
          <w:sz w:val="20"/>
          <w:szCs w:val="20"/>
        </w:rPr>
        <w:t>7</w:t>
      </w:r>
      <w:r w:rsidR="0026408F">
        <w:rPr>
          <w:rFonts w:ascii="Tahoma" w:hAnsi="Tahoma" w:cs="Tahoma"/>
          <w:sz w:val="20"/>
          <w:szCs w:val="20"/>
        </w:rPr>
        <w:t xml:space="preserve">. </w:t>
      </w:r>
      <w:r w:rsidR="002B0658">
        <w:rPr>
          <w:rFonts w:ascii="Tahoma" w:hAnsi="Tahoma" w:cs="Tahoma"/>
          <w:sz w:val="20"/>
          <w:szCs w:val="20"/>
        </w:rPr>
        <w:t>Záměr převodu nemovit</w:t>
      </w:r>
      <w:r>
        <w:rPr>
          <w:rFonts w:ascii="Tahoma" w:hAnsi="Tahoma" w:cs="Tahoma"/>
          <w:sz w:val="20"/>
          <w:szCs w:val="20"/>
        </w:rPr>
        <w:t>ých věcí</w:t>
      </w:r>
      <w:r w:rsidR="002B0658">
        <w:rPr>
          <w:rFonts w:ascii="Tahoma" w:hAnsi="Tahoma" w:cs="Tahoma"/>
          <w:sz w:val="20"/>
          <w:szCs w:val="20"/>
        </w:rPr>
        <w:t xml:space="preserve"> dle této smlouvy </w:t>
      </w:r>
      <w:r w:rsidR="00941131">
        <w:rPr>
          <w:rFonts w:ascii="Tahoma" w:hAnsi="Tahoma" w:cs="Tahoma"/>
          <w:sz w:val="20"/>
          <w:szCs w:val="20"/>
        </w:rPr>
        <w:t>do</w:t>
      </w:r>
      <w:r w:rsidR="002B0658">
        <w:rPr>
          <w:rFonts w:ascii="Tahoma" w:hAnsi="Tahoma" w:cs="Tahoma"/>
          <w:sz w:val="20"/>
          <w:szCs w:val="20"/>
        </w:rPr>
        <w:t xml:space="preserve"> majetku města </w:t>
      </w:r>
      <w:r w:rsidR="00941131">
        <w:rPr>
          <w:rFonts w:ascii="Tahoma" w:hAnsi="Tahoma" w:cs="Tahoma"/>
          <w:sz w:val="20"/>
          <w:szCs w:val="20"/>
        </w:rPr>
        <w:t>je v souladu s</w:t>
      </w:r>
      <w:r w:rsidR="006374DD">
        <w:rPr>
          <w:rFonts w:ascii="Tahoma" w:hAnsi="Tahoma" w:cs="Tahoma"/>
          <w:sz w:val="20"/>
          <w:szCs w:val="20"/>
        </w:rPr>
        <w:t> uzavřenou Kupní smlouvou a Smlouvou o zřízení předkupního práva jako práva věcného ze dne 3. 6. 2014.</w:t>
      </w:r>
      <w:r w:rsidR="00941131" w:rsidRPr="00706B5E">
        <w:rPr>
          <w:rFonts w:ascii="Tahoma" w:hAnsi="Tahoma" w:cs="Tahoma"/>
          <w:sz w:val="20"/>
          <w:szCs w:val="20"/>
        </w:rPr>
        <w:t xml:space="preserve"> </w:t>
      </w:r>
    </w:p>
    <w:p w:rsidR="00910EE5" w:rsidRPr="00706B5E" w:rsidRDefault="00910EE5" w:rsidP="0026408F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26408F" w:rsidRDefault="0026408F" w:rsidP="0026408F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Mladé Boleslavi dne</w:t>
      </w:r>
      <w:r w:rsidR="00322EAD">
        <w:rPr>
          <w:rFonts w:ascii="Tahoma" w:hAnsi="Tahoma" w:cs="Tahoma"/>
          <w:sz w:val="20"/>
          <w:szCs w:val="20"/>
        </w:rPr>
        <w:t xml:space="preserve"> </w:t>
      </w:r>
    </w:p>
    <w:p w:rsidR="0026408F" w:rsidRDefault="0026408F" w:rsidP="0026408F">
      <w:pPr>
        <w:jc w:val="both"/>
        <w:rPr>
          <w:rFonts w:ascii="Tahoma" w:hAnsi="Tahoma" w:cs="Tahoma"/>
          <w:sz w:val="20"/>
          <w:szCs w:val="20"/>
        </w:rPr>
      </w:pPr>
    </w:p>
    <w:p w:rsidR="00A70D6B" w:rsidRDefault="00A70D6B" w:rsidP="0026408F">
      <w:pPr>
        <w:jc w:val="both"/>
        <w:rPr>
          <w:rFonts w:ascii="Tahoma" w:hAnsi="Tahoma" w:cs="Tahoma"/>
          <w:sz w:val="20"/>
          <w:szCs w:val="20"/>
        </w:rPr>
      </w:pPr>
    </w:p>
    <w:p w:rsidR="00A70D6B" w:rsidRDefault="00A70D6B" w:rsidP="0026408F">
      <w:pPr>
        <w:jc w:val="both"/>
        <w:rPr>
          <w:rFonts w:ascii="Tahoma" w:hAnsi="Tahoma" w:cs="Tahoma"/>
          <w:sz w:val="20"/>
          <w:szCs w:val="20"/>
        </w:rPr>
      </w:pPr>
    </w:p>
    <w:p w:rsidR="0026408F" w:rsidRDefault="0026408F" w:rsidP="002640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</w:t>
      </w:r>
      <w:r w:rsidR="00862436">
        <w:rPr>
          <w:rFonts w:ascii="Tahoma" w:hAnsi="Tahoma" w:cs="Tahoma"/>
          <w:sz w:val="20"/>
          <w:szCs w:val="20"/>
        </w:rPr>
        <w:t>……</w:t>
      </w:r>
    </w:p>
    <w:p w:rsidR="0026408F" w:rsidRDefault="0026408F" w:rsidP="002640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Ji</w:t>
      </w:r>
      <w:r w:rsidR="004E5C01">
        <w:rPr>
          <w:rFonts w:ascii="Tahoma" w:hAnsi="Tahoma" w:cs="Tahoma"/>
          <w:sz w:val="20"/>
          <w:szCs w:val="20"/>
        </w:rPr>
        <w:t>tka Jonášová</w:t>
      </w:r>
    </w:p>
    <w:p w:rsidR="0026408F" w:rsidRDefault="0026408F" w:rsidP="0026408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odboru správy majetku města</w:t>
      </w:r>
    </w:p>
    <w:p w:rsidR="0057170C" w:rsidRDefault="0026408F">
      <w:r>
        <w:rPr>
          <w:rFonts w:ascii="Tahoma" w:hAnsi="Tahoma" w:cs="Tahoma"/>
          <w:sz w:val="20"/>
          <w:szCs w:val="20"/>
        </w:rPr>
        <w:t>Magistrátu města Mladá Boleslav</w:t>
      </w:r>
    </w:p>
    <w:sectPr w:rsidR="0057170C" w:rsidSect="00853D33">
      <w:headerReference w:type="default" r:id="rId9"/>
      <w:footerReference w:type="default" r:id="rId10"/>
      <w:footnotePr>
        <w:pos w:val="beneathText"/>
      </w:footnotePr>
      <w:pgSz w:w="11905" w:h="16837"/>
      <w:pgMar w:top="1276" w:right="1132" w:bottom="1276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AD" w:rsidRDefault="004C0CAD">
      <w:r>
        <w:separator/>
      </w:r>
    </w:p>
  </w:endnote>
  <w:endnote w:type="continuationSeparator" w:id="0">
    <w:p w:rsidR="004C0CAD" w:rsidRDefault="004C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6" w:rsidRPr="007737CF" w:rsidRDefault="0026408F" w:rsidP="007737CF">
    <w:pPr>
      <w:pStyle w:val="Zpat"/>
      <w:rPr>
        <w:sz w:val="20"/>
        <w:szCs w:val="20"/>
      </w:rPr>
    </w:pPr>
    <w:r w:rsidRPr="007737CF">
      <w:rPr>
        <w:snapToGrid w:val="0"/>
        <w:szCs w:val="20"/>
      </w:rPr>
      <w:tab/>
    </w:r>
    <w:r w:rsidRPr="007737CF">
      <w:rPr>
        <w:snapToGrid w:val="0"/>
        <w:sz w:val="20"/>
        <w:szCs w:val="20"/>
      </w:rPr>
      <w:t xml:space="preserve">- </w:t>
    </w:r>
    <w:r w:rsidR="000E4BAE" w:rsidRPr="007737CF">
      <w:rPr>
        <w:snapToGrid w:val="0"/>
        <w:sz w:val="20"/>
        <w:szCs w:val="20"/>
      </w:rPr>
      <w:fldChar w:fldCharType="begin"/>
    </w:r>
    <w:r w:rsidRPr="007737CF">
      <w:rPr>
        <w:snapToGrid w:val="0"/>
        <w:sz w:val="20"/>
        <w:szCs w:val="20"/>
      </w:rPr>
      <w:instrText xml:space="preserve"> PAGE </w:instrText>
    </w:r>
    <w:r w:rsidR="000E4BAE" w:rsidRPr="007737CF">
      <w:rPr>
        <w:snapToGrid w:val="0"/>
        <w:sz w:val="20"/>
        <w:szCs w:val="20"/>
      </w:rPr>
      <w:fldChar w:fldCharType="separate"/>
    </w:r>
    <w:r w:rsidR="0040685C">
      <w:rPr>
        <w:noProof/>
        <w:snapToGrid w:val="0"/>
        <w:sz w:val="20"/>
        <w:szCs w:val="20"/>
      </w:rPr>
      <w:t>2</w:t>
    </w:r>
    <w:r w:rsidR="000E4BAE" w:rsidRPr="007737CF">
      <w:rPr>
        <w:snapToGrid w:val="0"/>
        <w:sz w:val="20"/>
        <w:szCs w:val="20"/>
      </w:rPr>
      <w:fldChar w:fldCharType="end"/>
    </w:r>
    <w:r w:rsidRPr="007737CF">
      <w:rPr>
        <w:snapToGrid w:val="0"/>
        <w:sz w:val="20"/>
        <w:szCs w:val="20"/>
      </w:rPr>
      <w:t>/</w:t>
    </w:r>
    <w:r w:rsidR="00905F0A">
      <w:rPr>
        <w:snapToGrid w:val="0"/>
        <w:sz w:val="20"/>
        <w:szCs w:val="20"/>
      </w:rPr>
      <w:t>3</w:t>
    </w:r>
    <w:r w:rsidRPr="007737CF">
      <w:rPr>
        <w:snapToGrid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AD" w:rsidRDefault="004C0CAD">
      <w:r>
        <w:separator/>
      </w:r>
    </w:p>
  </w:footnote>
  <w:footnote w:type="continuationSeparator" w:id="0">
    <w:p w:rsidR="004C0CAD" w:rsidRDefault="004C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6" w:rsidRDefault="0026408F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9E6"/>
    <w:multiLevelType w:val="multilevel"/>
    <w:tmpl w:val="4866F5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594C0350"/>
    <w:multiLevelType w:val="hybridMultilevel"/>
    <w:tmpl w:val="90882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425"/>
    <w:multiLevelType w:val="multilevel"/>
    <w:tmpl w:val="031CC7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A564153"/>
    <w:multiLevelType w:val="hybridMultilevel"/>
    <w:tmpl w:val="0F2EAD56"/>
    <w:lvl w:ilvl="0" w:tplc="6C58E126">
      <w:start w:val="43"/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8F"/>
    <w:rsid w:val="000021B4"/>
    <w:rsid w:val="00004EA7"/>
    <w:rsid w:val="000228E9"/>
    <w:rsid w:val="00056EF5"/>
    <w:rsid w:val="00066597"/>
    <w:rsid w:val="00070426"/>
    <w:rsid w:val="00095DA3"/>
    <w:rsid w:val="000B3D24"/>
    <w:rsid w:val="000C0986"/>
    <w:rsid w:val="000D2954"/>
    <w:rsid w:val="000E4BAE"/>
    <w:rsid w:val="000E64CB"/>
    <w:rsid w:val="0010083E"/>
    <w:rsid w:val="001030D8"/>
    <w:rsid w:val="001255E5"/>
    <w:rsid w:val="00126846"/>
    <w:rsid w:val="001274C9"/>
    <w:rsid w:val="00144538"/>
    <w:rsid w:val="00165F63"/>
    <w:rsid w:val="00171E78"/>
    <w:rsid w:val="00192408"/>
    <w:rsid w:val="001B71DC"/>
    <w:rsid w:val="001C3609"/>
    <w:rsid w:val="001C49EB"/>
    <w:rsid w:val="001E5E20"/>
    <w:rsid w:val="00207C25"/>
    <w:rsid w:val="00210901"/>
    <w:rsid w:val="00222563"/>
    <w:rsid w:val="00226279"/>
    <w:rsid w:val="00247ACB"/>
    <w:rsid w:val="0026408F"/>
    <w:rsid w:val="00274397"/>
    <w:rsid w:val="00276050"/>
    <w:rsid w:val="0027653C"/>
    <w:rsid w:val="00285A9C"/>
    <w:rsid w:val="002A3368"/>
    <w:rsid w:val="002B0658"/>
    <w:rsid w:val="002B3622"/>
    <w:rsid w:val="002B581B"/>
    <w:rsid w:val="002B586B"/>
    <w:rsid w:val="002B7FD3"/>
    <w:rsid w:val="002C0FEA"/>
    <w:rsid w:val="002E06F7"/>
    <w:rsid w:val="00322EAD"/>
    <w:rsid w:val="00331FD7"/>
    <w:rsid w:val="003344E6"/>
    <w:rsid w:val="003462DB"/>
    <w:rsid w:val="003666CC"/>
    <w:rsid w:val="00370DDF"/>
    <w:rsid w:val="003842D8"/>
    <w:rsid w:val="00390818"/>
    <w:rsid w:val="00393AA2"/>
    <w:rsid w:val="0040685C"/>
    <w:rsid w:val="00431851"/>
    <w:rsid w:val="00431C9E"/>
    <w:rsid w:val="0043322E"/>
    <w:rsid w:val="00440CE5"/>
    <w:rsid w:val="00455E8E"/>
    <w:rsid w:val="004C0CAD"/>
    <w:rsid w:val="004E0D91"/>
    <w:rsid w:val="004E1E8E"/>
    <w:rsid w:val="004E4A07"/>
    <w:rsid w:val="004E5C01"/>
    <w:rsid w:val="004E72DE"/>
    <w:rsid w:val="004F1E4C"/>
    <w:rsid w:val="00525479"/>
    <w:rsid w:val="00532F99"/>
    <w:rsid w:val="005427BD"/>
    <w:rsid w:val="00545F04"/>
    <w:rsid w:val="00551A91"/>
    <w:rsid w:val="00567C56"/>
    <w:rsid w:val="0057170C"/>
    <w:rsid w:val="005B148B"/>
    <w:rsid w:val="005B4DA0"/>
    <w:rsid w:val="005D3CE3"/>
    <w:rsid w:val="005D3F96"/>
    <w:rsid w:val="005E606A"/>
    <w:rsid w:val="005F0895"/>
    <w:rsid w:val="005F2753"/>
    <w:rsid w:val="0060616B"/>
    <w:rsid w:val="006116BB"/>
    <w:rsid w:val="00617100"/>
    <w:rsid w:val="00626D32"/>
    <w:rsid w:val="00635D1D"/>
    <w:rsid w:val="006374DD"/>
    <w:rsid w:val="00644E87"/>
    <w:rsid w:val="00645478"/>
    <w:rsid w:val="006521A1"/>
    <w:rsid w:val="00654082"/>
    <w:rsid w:val="006726FE"/>
    <w:rsid w:val="006B76BD"/>
    <w:rsid w:val="006D2DE3"/>
    <w:rsid w:val="006F3CDD"/>
    <w:rsid w:val="00706B5E"/>
    <w:rsid w:val="0071553B"/>
    <w:rsid w:val="007361C5"/>
    <w:rsid w:val="00772217"/>
    <w:rsid w:val="007C5235"/>
    <w:rsid w:val="007D2147"/>
    <w:rsid w:val="007E7D3C"/>
    <w:rsid w:val="007F0D29"/>
    <w:rsid w:val="0080219C"/>
    <w:rsid w:val="00803FA0"/>
    <w:rsid w:val="008124ED"/>
    <w:rsid w:val="008128BD"/>
    <w:rsid w:val="0082023D"/>
    <w:rsid w:val="00822B04"/>
    <w:rsid w:val="0082770D"/>
    <w:rsid w:val="00841823"/>
    <w:rsid w:val="00850A8B"/>
    <w:rsid w:val="00853D33"/>
    <w:rsid w:val="008573A9"/>
    <w:rsid w:val="00862436"/>
    <w:rsid w:val="00863C58"/>
    <w:rsid w:val="00881CFF"/>
    <w:rsid w:val="00885EA8"/>
    <w:rsid w:val="00886BB5"/>
    <w:rsid w:val="0089289D"/>
    <w:rsid w:val="00896BD3"/>
    <w:rsid w:val="008D5F0F"/>
    <w:rsid w:val="008D77ED"/>
    <w:rsid w:val="008E6CC9"/>
    <w:rsid w:val="008F2A10"/>
    <w:rsid w:val="008F3AA8"/>
    <w:rsid w:val="00905F0A"/>
    <w:rsid w:val="00906E12"/>
    <w:rsid w:val="00910EE5"/>
    <w:rsid w:val="00941131"/>
    <w:rsid w:val="00955471"/>
    <w:rsid w:val="00972276"/>
    <w:rsid w:val="00974493"/>
    <w:rsid w:val="00994771"/>
    <w:rsid w:val="00996C7D"/>
    <w:rsid w:val="009A4158"/>
    <w:rsid w:val="009A7351"/>
    <w:rsid w:val="009C3152"/>
    <w:rsid w:val="009E4568"/>
    <w:rsid w:val="009E5057"/>
    <w:rsid w:val="00A1227A"/>
    <w:rsid w:val="00A30031"/>
    <w:rsid w:val="00A504EA"/>
    <w:rsid w:val="00A70D6B"/>
    <w:rsid w:val="00AA1CFA"/>
    <w:rsid w:val="00AA23C3"/>
    <w:rsid w:val="00AA2EAB"/>
    <w:rsid w:val="00AA3FEC"/>
    <w:rsid w:val="00AA7DA4"/>
    <w:rsid w:val="00AB5B1F"/>
    <w:rsid w:val="00AC24AC"/>
    <w:rsid w:val="00AC4D9F"/>
    <w:rsid w:val="00AD60C0"/>
    <w:rsid w:val="00AE2430"/>
    <w:rsid w:val="00B05A37"/>
    <w:rsid w:val="00B073C8"/>
    <w:rsid w:val="00B51A53"/>
    <w:rsid w:val="00B604AD"/>
    <w:rsid w:val="00B656E3"/>
    <w:rsid w:val="00B76875"/>
    <w:rsid w:val="00B84501"/>
    <w:rsid w:val="00B97A31"/>
    <w:rsid w:val="00B97DAE"/>
    <w:rsid w:val="00BA038E"/>
    <w:rsid w:val="00C00ADC"/>
    <w:rsid w:val="00C110D0"/>
    <w:rsid w:val="00C27298"/>
    <w:rsid w:val="00C27752"/>
    <w:rsid w:val="00C30216"/>
    <w:rsid w:val="00C44674"/>
    <w:rsid w:val="00C65E58"/>
    <w:rsid w:val="00C7026D"/>
    <w:rsid w:val="00C704D7"/>
    <w:rsid w:val="00C72793"/>
    <w:rsid w:val="00C743F1"/>
    <w:rsid w:val="00C814F6"/>
    <w:rsid w:val="00C86564"/>
    <w:rsid w:val="00CC4DA8"/>
    <w:rsid w:val="00CC70E2"/>
    <w:rsid w:val="00CD2A3C"/>
    <w:rsid w:val="00D333AC"/>
    <w:rsid w:val="00D70991"/>
    <w:rsid w:val="00D70EB8"/>
    <w:rsid w:val="00D75A45"/>
    <w:rsid w:val="00D9081E"/>
    <w:rsid w:val="00D934D4"/>
    <w:rsid w:val="00D94E99"/>
    <w:rsid w:val="00DC5142"/>
    <w:rsid w:val="00DC67FB"/>
    <w:rsid w:val="00DE569A"/>
    <w:rsid w:val="00E043FC"/>
    <w:rsid w:val="00E14487"/>
    <w:rsid w:val="00E16486"/>
    <w:rsid w:val="00E17D81"/>
    <w:rsid w:val="00E372A4"/>
    <w:rsid w:val="00E54A26"/>
    <w:rsid w:val="00E577D9"/>
    <w:rsid w:val="00E66617"/>
    <w:rsid w:val="00E715C4"/>
    <w:rsid w:val="00E7232E"/>
    <w:rsid w:val="00E77F77"/>
    <w:rsid w:val="00EA588C"/>
    <w:rsid w:val="00EA7DEB"/>
    <w:rsid w:val="00EB513D"/>
    <w:rsid w:val="00EC2EE7"/>
    <w:rsid w:val="00ED155B"/>
    <w:rsid w:val="00F05996"/>
    <w:rsid w:val="00F105B6"/>
    <w:rsid w:val="00F21A58"/>
    <w:rsid w:val="00F2304F"/>
    <w:rsid w:val="00F32F90"/>
    <w:rsid w:val="00F5269C"/>
    <w:rsid w:val="00F55F67"/>
    <w:rsid w:val="00F72E1F"/>
    <w:rsid w:val="00F96DE3"/>
    <w:rsid w:val="00FB4040"/>
    <w:rsid w:val="00FB5C2A"/>
    <w:rsid w:val="00FD4E9C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0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64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408F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4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408F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8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81E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81E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81E"/>
    <w:rPr>
      <w:rFonts w:ascii="Tahoma" w:eastAsia="Lucida Sans Unicode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0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640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408F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2640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6408F"/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90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08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081E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08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081E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0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81E"/>
    <w:rPr>
      <w:rFonts w:ascii="Tahoma" w:eastAsia="Lucida Sans Unicode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8628-9AAB-4A54-BAD0-4A74B568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Antoš Josef</dc:creator>
  <cp:lastModifiedBy>Kubričanová Zora</cp:lastModifiedBy>
  <cp:revision>2</cp:revision>
  <cp:lastPrinted>2017-03-13T09:53:00Z</cp:lastPrinted>
  <dcterms:created xsi:type="dcterms:W3CDTF">2017-12-12T12:21:00Z</dcterms:created>
  <dcterms:modified xsi:type="dcterms:W3CDTF">2017-12-12T12:21:00Z</dcterms:modified>
</cp:coreProperties>
</file>