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A7" w:rsidRDefault="00C96A0B" w:rsidP="004428F0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1.75pt;margin-top:-43.2pt;width:137.25pt;height:95.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<v:textbox>
              <w:txbxContent>
                <w:p w:rsidR="00CD6DA7" w:rsidRPr="00226E6B" w:rsidRDefault="00CD6DA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CD6DA7" w:rsidRPr="00226E6B" w:rsidRDefault="00CD6DA7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CD6DA7" w:rsidRPr="00226E6B" w:rsidRDefault="00CD6DA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CD6DA7" w:rsidRPr="00226E6B" w:rsidRDefault="00CD6DA7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CD6DA7" w:rsidRPr="00226E6B" w:rsidRDefault="00CD6DA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 w:rsidR="008621CD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DA7" w:rsidRPr="00A87987" w:rsidRDefault="00CD6DA7" w:rsidP="004428F0"/>
    <w:p w:rsidR="00CD6DA7" w:rsidRDefault="00CD6DA7" w:rsidP="00806FD7">
      <w:pPr>
        <w:spacing w:before="360" w:after="0"/>
        <w:jc w:val="right"/>
      </w:pPr>
      <w:r>
        <w:t xml:space="preserve">Číslo </w:t>
      </w:r>
      <w:r w:rsidR="001A7D20">
        <w:t>jednací</w:t>
      </w:r>
      <w:r>
        <w:t xml:space="preserve">: </w:t>
      </w:r>
      <w:r w:rsidR="00B63474">
        <w:t>0</w:t>
      </w:r>
      <w:r w:rsidR="0029221A">
        <w:t>3447</w:t>
      </w:r>
      <w:r w:rsidR="00B63474">
        <w:t>/SVSL/17</w:t>
      </w:r>
      <w:r>
        <w:t xml:space="preserve"> </w:t>
      </w:r>
    </w:p>
    <w:p w:rsidR="00CD6DA7" w:rsidRPr="0029221A" w:rsidRDefault="0029221A" w:rsidP="00E67EBA">
      <w:pPr>
        <w:pStyle w:val="Nadpis1"/>
        <w:rPr>
          <w:caps w:val="0"/>
        </w:rPr>
      </w:pPr>
      <w:r>
        <w:t xml:space="preserve">dodatek </w:t>
      </w:r>
      <w:r>
        <w:rPr>
          <w:caps w:val="0"/>
        </w:rPr>
        <w:t>č. 1</w:t>
      </w:r>
    </w:p>
    <w:p w:rsidR="00CD6DA7" w:rsidRPr="0029221A" w:rsidRDefault="0029221A" w:rsidP="0029221A">
      <w:pPr>
        <w:pStyle w:val="Nadpis3"/>
        <w:jc w:val="both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 xml:space="preserve">k Nájemní smlouvě č. j. 03205/SVSL/14, VS: 26150379 ze dne 31. 3. 2014 (dále jen „Nájemní smlouva“), </w:t>
      </w:r>
      <w:r w:rsidR="00CD6DA7" w:rsidRPr="0029221A">
        <w:rPr>
          <w:caps w:val="0"/>
          <w:sz w:val="22"/>
          <w:szCs w:val="22"/>
        </w:rPr>
        <w:t xml:space="preserve">uzavřená dle ustanovení § </w:t>
      </w:r>
      <w:r>
        <w:rPr>
          <w:caps w:val="0"/>
          <w:sz w:val="22"/>
          <w:szCs w:val="22"/>
        </w:rPr>
        <w:t>2201</w:t>
      </w:r>
      <w:r w:rsidR="00CD6DA7" w:rsidRPr="0029221A">
        <w:rPr>
          <w:caps w:val="0"/>
          <w:sz w:val="22"/>
          <w:szCs w:val="22"/>
        </w:rPr>
        <w:t xml:space="preserve"> a násl. zák. č. 89/2012 Sb., občanského zákoníku</w:t>
      </w:r>
      <w:r>
        <w:rPr>
          <w:caps w:val="0"/>
          <w:sz w:val="22"/>
          <w:szCs w:val="22"/>
        </w:rPr>
        <w:t xml:space="preserve"> a podle ustanovení § 27 zákona č. 219/2000 Sb., o majetku České republiky a jejím vystupování v právních vztazích v platném znění</w:t>
      </w:r>
    </w:p>
    <w:p w:rsidR="00CD6DA7" w:rsidRPr="007F1215" w:rsidRDefault="00CD6DA7" w:rsidP="00CB1850">
      <w:pPr>
        <w:pStyle w:val="Nadpis2"/>
        <w:numPr>
          <w:ilvl w:val="0"/>
          <w:numId w:val="5"/>
        </w:numPr>
        <w:rPr>
          <w:sz w:val="22"/>
          <w:szCs w:val="22"/>
        </w:rPr>
      </w:pPr>
      <w:bookmarkStart w:id="0" w:name="_Ref433280085"/>
      <w:r w:rsidRPr="007F1215">
        <w:rPr>
          <w:sz w:val="22"/>
          <w:szCs w:val="22"/>
        </w:rPr>
        <w:t>Smluvní strany</w:t>
      </w:r>
      <w:bookmarkEnd w:id="0"/>
      <w:r w:rsidRPr="007F1215">
        <w:rPr>
          <w:sz w:val="22"/>
          <w:szCs w:val="22"/>
        </w:rPr>
        <w:t xml:space="preserve"> </w:t>
      </w:r>
    </w:p>
    <w:p w:rsidR="00CD6DA7" w:rsidRPr="007F1215" w:rsidRDefault="0029221A" w:rsidP="00E67EBA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</w:t>
      </w:r>
      <w:r w:rsidR="00CD6DA7" w:rsidRPr="007F1215">
        <w:rPr>
          <w:b/>
          <w:bCs/>
          <w:sz w:val="22"/>
          <w:szCs w:val="22"/>
        </w:rPr>
        <w:t>.1.</w:t>
      </w:r>
      <w:proofErr w:type="gramEnd"/>
      <w:r w:rsidR="00CD6DA7" w:rsidRPr="007F1215">
        <w:rPr>
          <w:b/>
          <w:bCs/>
          <w:sz w:val="22"/>
          <w:szCs w:val="22"/>
        </w:rPr>
        <w:t xml:space="preserve"> P</w:t>
      </w:r>
      <w:r>
        <w:rPr>
          <w:b/>
          <w:bCs/>
          <w:sz w:val="22"/>
          <w:szCs w:val="22"/>
        </w:rPr>
        <w:t>ronajímatel</w:t>
      </w:r>
    </w:p>
    <w:p w:rsidR="00CD6DA7" w:rsidRPr="007F1215" w:rsidRDefault="00CD6DA7" w:rsidP="00DA0CED">
      <w:pPr>
        <w:spacing w:before="0"/>
        <w:rPr>
          <w:b/>
          <w:bCs/>
          <w:sz w:val="22"/>
          <w:szCs w:val="22"/>
        </w:rPr>
      </w:pPr>
      <w:r w:rsidRPr="007F1215">
        <w:rPr>
          <w:b/>
          <w:bCs/>
          <w:sz w:val="22"/>
          <w:szCs w:val="22"/>
        </w:rPr>
        <w:t xml:space="preserve">Česká republika - </w:t>
      </w:r>
      <w:r w:rsidRPr="007F1215">
        <w:rPr>
          <w:b/>
          <w:bCs/>
          <w:sz w:val="22"/>
          <w:szCs w:val="22"/>
        </w:rPr>
        <w:tab/>
        <w:t>Agentura ochrany přírody a krajiny České republiky</w:t>
      </w:r>
    </w:p>
    <w:p w:rsidR="00CD6DA7" w:rsidRPr="007F1215" w:rsidRDefault="00CD6DA7" w:rsidP="00BB6A16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Sídlo: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 xml:space="preserve">Kaplanova 1931/1, 148 00 Praha 11 - Chodov  </w:t>
      </w:r>
    </w:p>
    <w:p w:rsidR="00CD6DA7" w:rsidRPr="007F1215" w:rsidRDefault="00CD6DA7" w:rsidP="00BB6A16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Zastoupená: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>RNDr. Františkem Pelcem</w:t>
      </w:r>
    </w:p>
    <w:p w:rsidR="00CD6DA7" w:rsidRPr="007F1215" w:rsidRDefault="00CD6DA7" w:rsidP="00BB6A16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IČO: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 xml:space="preserve">629 335 91 </w:t>
      </w:r>
      <w:r w:rsidRPr="007F1215">
        <w:rPr>
          <w:sz w:val="22"/>
          <w:szCs w:val="22"/>
        </w:rPr>
        <w:tab/>
      </w:r>
    </w:p>
    <w:p w:rsidR="00CD6DA7" w:rsidRPr="007F1215" w:rsidRDefault="00CD6DA7" w:rsidP="00061AC2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  <w:t>ČNB Praha, Číslo účtu:</w:t>
      </w:r>
      <w:r w:rsidRPr="007F1215">
        <w:rPr>
          <w:sz w:val="22"/>
          <w:szCs w:val="22"/>
        </w:rPr>
        <w:tab/>
      </w:r>
      <w:r w:rsidR="00EA155B">
        <w:rPr>
          <w:sz w:val="22"/>
          <w:szCs w:val="22"/>
        </w:rPr>
        <w:t>19-</w:t>
      </w:r>
      <w:r w:rsidRPr="007F1215">
        <w:rPr>
          <w:sz w:val="22"/>
          <w:szCs w:val="22"/>
        </w:rPr>
        <w:t>18228011/0710</w:t>
      </w:r>
    </w:p>
    <w:p w:rsidR="00CD6DA7" w:rsidRPr="007F1215" w:rsidRDefault="00CD6DA7" w:rsidP="00BB6A16">
      <w:pPr>
        <w:spacing w:before="0" w:after="0"/>
        <w:rPr>
          <w:sz w:val="22"/>
          <w:szCs w:val="22"/>
        </w:rPr>
      </w:pPr>
    </w:p>
    <w:p w:rsidR="00CD6DA7" w:rsidRPr="007F1215" w:rsidRDefault="00EA155B" w:rsidP="00BB6A1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(dále jen „p</w:t>
      </w:r>
      <w:r w:rsidR="0029221A">
        <w:rPr>
          <w:sz w:val="22"/>
          <w:szCs w:val="22"/>
        </w:rPr>
        <w:t>ronajímate</w:t>
      </w:r>
      <w:r w:rsidR="00CD6DA7" w:rsidRPr="007F1215">
        <w:rPr>
          <w:sz w:val="22"/>
          <w:szCs w:val="22"/>
        </w:rPr>
        <w:t>l“)</w:t>
      </w:r>
    </w:p>
    <w:p w:rsidR="00CD6DA7" w:rsidRPr="007F1215" w:rsidRDefault="00CD6DA7" w:rsidP="00BB6A16">
      <w:pPr>
        <w:spacing w:before="0" w:after="0"/>
        <w:rPr>
          <w:sz w:val="22"/>
          <w:szCs w:val="22"/>
        </w:rPr>
      </w:pPr>
    </w:p>
    <w:p w:rsidR="00CD6DA7" w:rsidRPr="007F1215" w:rsidRDefault="0029221A" w:rsidP="00E67EBA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</w:t>
      </w:r>
      <w:r w:rsidR="00CD6DA7" w:rsidRPr="007F1215">
        <w:rPr>
          <w:b/>
          <w:bCs/>
          <w:sz w:val="22"/>
          <w:szCs w:val="22"/>
        </w:rPr>
        <w:t>.2.</w:t>
      </w:r>
      <w:proofErr w:type="gramEnd"/>
      <w:r w:rsidR="00CD6DA7" w:rsidRPr="007F121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Nájemce</w:t>
      </w:r>
    </w:p>
    <w:p w:rsidR="0029221A" w:rsidRDefault="0029221A" w:rsidP="00074854">
      <w:pPr>
        <w:spacing w:after="0"/>
        <w:jc w:val="both"/>
        <w:rPr>
          <w:b/>
          <w:bCs/>
          <w:sz w:val="22"/>
          <w:szCs w:val="22"/>
        </w:rPr>
      </w:pPr>
      <w:r w:rsidRPr="00A2129F">
        <w:rPr>
          <w:b/>
          <w:bCs/>
          <w:sz w:val="22"/>
          <w:szCs w:val="22"/>
        </w:rPr>
        <w:t>Křivoklátsko, o.p.s.</w:t>
      </w:r>
    </w:p>
    <w:p w:rsidR="00074854" w:rsidRDefault="00074854" w:rsidP="00074854">
      <w:p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00992">
        <w:rPr>
          <w:sz w:val="22"/>
          <w:szCs w:val="22"/>
        </w:rPr>
        <w:t>apsaná v</w:t>
      </w:r>
      <w:r>
        <w:rPr>
          <w:sz w:val="22"/>
          <w:szCs w:val="22"/>
        </w:rPr>
        <w:t xml:space="preserve">e veřejném rejstříku právnických osob </w:t>
      </w:r>
      <w:r w:rsidRPr="00600992">
        <w:rPr>
          <w:sz w:val="22"/>
          <w:szCs w:val="22"/>
        </w:rPr>
        <w:t xml:space="preserve"> </w:t>
      </w:r>
    </w:p>
    <w:p w:rsidR="0029221A" w:rsidRDefault="00EA155B" w:rsidP="00074854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9221A">
        <w:rPr>
          <w:sz w:val="22"/>
          <w:szCs w:val="22"/>
        </w:rPr>
        <w:t xml:space="preserve"> </w:t>
      </w:r>
      <w:r w:rsidR="0029221A" w:rsidRPr="00A2129F">
        <w:rPr>
          <w:sz w:val="22"/>
          <w:szCs w:val="22"/>
        </w:rPr>
        <w:t xml:space="preserve">nám. Sv. Čecha 82, 270 23 Křivoklát </w:t>
      </w:r>
    </w:p>
    <w:p w:rsidR="00EA155B" w:rsidRPr="00A2129F" w:rsidRDefault="00EA155B" w:rsidP="00EA155B">
      <w:p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2129F">
        <w:rPr>
          <w:sz w:val="22"/>
          <w:szCs w:val="22"/>
        </w:rPr>
        <w:t>astoupená</w:t>
      </w:r>
      <w:r>
        <w:rPr>
          <w:sz w:val="22"/>
          <w:szCs w:val="22"/>
        </w:rPr>
        <w:t xml:space="preserve"> paní Jiřinou Proškovou, ředitelkou</w:t>
      </w:r>
    </w:p>
    <w:p w:rsidR="0029221A" w:rsidRPr="00A2129F" w:rsidRDefault="0029221A" w:rsidP="00EA155B">
      <w:pPr>
        <w:spacing w:before="0" w:after="0" w:line="240" w:lineRule="auto"/>
        <w:jc w:val="both"/>
        <w:rPr>
          <w:sz w:val="22"/>
          <w:szCs w:val="22"/>
        </w:rPr>
      </w:pPr>
      <w:r w:rsidRPr="00A2129F">
        <w:rPr>
          <w:sz w:val="22"/>
          <w:szCs w:val="22"/>
        </w:rPr>
        <w:t>IČ</w:t>
      </w:r>
      <w:r w:rsidR="00EA155B">
        <w:rPr>
          <w:sz w:val="22"/>
          <w:szCs w:val="22"/>
        </w:rPr>
        <w:t>O</w:t>
      </w:r>
      <w:r w:rsidRPr="00A2129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A2129F">
        <w:rPr>
          <w:sz w:val="22"/>
          <w:szCs w:val="22"/>
        </w:rPr>
        <w:t>26150379</w:t>
      </w:r>
    </w:p>
    <w:p w:rsidR="0029221A" w:rsidRPr="00A2129F" w:rsidRDefault="00EA155B" w:rsidP="00EA155B">
      <w:pPr>
        <w:spacing w:before="0" w:after="0" w:line="24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B</w:t>
      </w:r>
      <w:r w:rsidR="0029221A" w:rsidRPr="00A2129F">
        <w:rPr>
          <w:sz w:val="22"/>
          <w:szCs w:val="22"/>
        </w:rPr>
        <w:t>ankovní spojení</w:t>
      </w:r>
      <w:r w:rsidR="0029221A" w:rsidRPr="00A2129F">
        <w:rPr>
          <w:sz w:val="22"/>
          <w:szCs w:val="22"/>
        </w:rPr>
        <w:tab/>
        <w:t xml:space="preserve">     :</w:t>
      </w:r>
      <w:r w:rsidR="0029221A" w:rsidRPr="00A2129F">
        <w:rPr>
          <w:sz w:val="22"/>
          <w:szCs w:val="22"/>
        </w:rPr>
        <w:tab/>
        <w:t xml:space="preserve">ČSOB Praha </w:t>
      </w:r>
    </w:p>
    <w:p w:rsidR="0029221A" w:rsidRPr="00A2129F" w:rsidRDefault="0029221A" w:rsidP="003D7372">
      <w:pPr>
        <w:spacing w:before="0" w:line="240" w:lineRule="auto"/>
        <w:jc w:val="both"/>
        <w:outlineLvl w:val="0"/>
        <w:rPr>
          <w:sz w:val="22"/>
          <w:szCs w:val="22"/>
        </w:rPr>
      </w:pPr>
      <w:r w:rsidRPr="00A2129F">
        <w:rPr>
          <w:sz w:val="22"/>
          <w:szCs w:val="22"/>
        </w:rPr>
        <w:t>číslo účtu</w:t>
      </w:r>
      <w:r w:rsidRPr="00A2129F">
        <w:rPr>
          <w:sz w:val="22"/>
          <w:szCs w:val="22"/>
        </w:rPr>
        <w:tab/>
      </w:r>
      <w:r w:rsidRPr="00A2129F">
        <w:rPr>
          <w:sz w:val="22"/>
          <w:szCs w:val="22"/>
        </w:rPr>
        <w:tab/>
        <w:t xml:space="preserve">     :</w:t>
      </w:r>
      <w:r w:rsidRPr="00A2129F">
        <w:rPr>
          <w:sz w:val="22"/>
          <w:szCs w:val="22"/>
        </w:rPr>
        <w:tab/>
      </w:r>
      <w:r w:rsidR="009B5B12">
        <w:rPr>
          <w:sz w:val="22"/>
          <w:szCs w:val="22"/>
        </w:rPr>
        <w:t>XXXXXXXXX</w:t>
      </w:r>
    </w:p>
    <w:p w:rsidR="0029221A" w:rsidRPr="008444BF" w:rsidRDefault="0029221A" w:rsidP="00EA155B">
      <w:pPr>
        <w:spacing w:before="0" w:after="0" w:line="240" w:lineRule="auto"/>
        <w:jc w:val="both"/>
        <w:rPr>
          <w:sz w:val="16"/>
          <w:szCs w:val="16"/>
        </w:rPr>
      </w:pPr>
      <w:r w:rsidRPr="00A2129F">
        <w:rPr>
          <w:sz w:val="22"/>
          <w:szCs w:val="22"/>
        </w:rPr>
        <w:t xml:space="preserve">(dále jen </w:t>
      </w:r>
      <w:r w:rsidR="00EA155B">
        <w:rPr>
          <w:sz w:val="22"/>
          <w:szCs w:val="22"/>
        </w:rPr>
        <w:t>„</w:t>
      </w:r>
      <w:r w:rsidRPr="00A2129F">
        <w:rPr>
          <w:sz w:val="22"/>
          <w:szCs w:val="22"/>
        </w:rPr>
        <w:t>nájemce</w:t>
      </w:r>
      <w:r w:rsidR="00EA155B">
        <w:rPr>
          <w:sz w:val="22"/>
          <w:szCs w:val="22"/>
        </w:rPr>
        <w:t>“</w:t>
      </w:r>
      <w:r w:rsidRPr="00A2129F">
        <w:rPr>
          <w:sz w:val="22"/>
          <w:szCs w:val="22"/>
        </w:rPr>
        <w:t>)</w:t>
      </w:r>
    </w:p>
    <w:p w:rsidR="00CD6DA7" w:rsidRPr="007F1215" w:rsidRDefault="00CD6DA7" w:rsidP="00BB6A16">
      <w:pPr>
        <w:spacing w:before="0" w:after="0"/>
        <w:rPr>
          <w:sz w:val="22"/>
          <w:szCs w:val="22"/>
        </w:rPr>
      </w:pPr>
    </w:p>
    <w:p w:rsidR="00CD6DA7" w:rsidRPr="007F1215" w:rsidRDefault="00CD6DA7" w:rsidP="00CB1850">
      <w:pPr>
        <w:pStyle w:val="Nadpis2"/>
        <w:numPr>
          <w:ilvl w:val="0"/>
          <w:numId w:val="5"/>
        </w:numPr>
        <w:rPr>
          <w:sz w:val="22"/>
          <w:szCs w:val="22"/>
        </w:rPr>
      </w:pPr>
      <w:r w:rsidRPr="007F1215">
        <w:rPr>
          <w:sz w:val="22"/>
          <w:szCs w:val="22"/>
        </w:rPr>
        <w:t xml:space="preserve">Předmět </w:t>
      </w:r>
      <w:r w:rsidR="00EA155B">
        <w:rPr>
          <w:sz w:val="22"/>
          <w:szCs w:val="22"/>
        </w:rPr>
        <w:t>dodatku a zdůvodnění</w:t>
      </w:r>
    </w:p>
    <w:p w:rsidR="00CD6DA7" w:rsidRDefault="00CD6DA7" w:rsidP="00EA155B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7F1215">
        <w:rPr>
          <w:sz w:val="22"/>
          <w:szCs w:val="22"/>
        </w:rPr>
        <w:t>P</w:t>
      </w:r>
      <w:bookmarkStart w:id="1" w:name="_Ref434309730"/>
      <w:r w:rsidR="00EA155B">
        <w:rPr>
          <w:sz w:val="22"/>
          <w:szCs w:val="22"/>
        </w:rPr>
        <w:t>ředmětem dodatku č. 1 je sleva na nájmu z důvodu stavebních úprav v</w:t>
      </w:r>
      <w:r w:rsidR="00024E00">
        <w:rPr>
          <w:sz w:val="22"/>
          <w:szCs w:val="22"/>
        </w:rPr>
        <w:t> budově uvedené v čl. I., odst. 1</w:t>
      </w:r>
      <w:r w:rsidR="00EA155B">
        <w:rPr>
          <w:sz w:val="22"/>
          <w:szCs w:val="22"/>
        </w:rPr>
        <w:t>. Nájemní smlouvy, spočívající ve výměně střešní krytiny a opravy střechy. Z tohoto důvodu nájemce nemůže p</w:t>
      </w:r>
      <w:r w:rsidR="00F8556B">
        <w:rPr>
          <w:sz w:val="22"/>
          <w:szCs w:val="22"/>
        </w:rPr>
        <w:t>očas rekonstrukce (období od 1. </w:t>
      </w:r>
      <w:r w:rsidR="00EA155B">
        <w:rPr>
          <w:sz w:val="22"/>
          <w:szCs w:val="22"/>
        </w:rPr>
        <w:t>10. 2016 do 31. 5. 2017) užívat prostory v podkroví o výměře 59,66 m</w:t>
      </w:r>
      <w:r w:rsidR="00EA155B">
        <w:rPr>
          <w:sz w:val="22"/>
          <w:szCs w:val="22"/>
          <w:vertAlign w:val="superscript"/>
        </w:rPr>
        <w:t>2</w:t>
      </w:r>
      <w:r w:rsidR="00E75FA1">
        <w:rPr>
          <w:sz w:val="22"/>
          <w:szCs w:val="22"/>
        </w:rPr>
        <w:t xml:space="preserve"> a v prvním patře o výměře 37.99 m</w:t>
      </w:r>
      <w:r w:rsidR="00E75FA1">
        <w:rPr>
          <w:sz w:val="22"/>
          <w:szCs w:val="22"/>
          <w:vertAlign w:val="superscript"/>
        </w:rPr>
        <w:t>2</w:t>
      </w:r>
      <w:r w:rsidR="00E75FA1">
        <w:rPr>
          <w:sz w:val="22"/>
          <w:szCs w:val="22"/>
        </w:rPr>
        <w:t xml:space="preserve">, </w:t>
      </w:r>
      <w:r w:rsidR="00683D82">
        <w:rPr>
          <w:sz w:val="22"/>
          <w:szCs w:val="22"/>
        </w:rPr>
        <w:t>celkem 97,65 m</w:t>
      </w:r>
      <w:r w:rsidR="00683D82">
        <w:rPr>
          <w:sz w:val="22"/>
          <w:szCs w:val="22"/>
          <w:vertAlign w:val="superscript"/>
        </w:rPr>
        <w:t>2</w:t>
      </w:r>
      <w:r w:rsidR="00683D82">
        <w:rPr>
          <w:sz w:val="22"/>
          <w:szCs w:val="22"/>
        </w:rPr>
        <w:t>.</w:t>
      </w:r>
      <w:r w:rsidR="00E75FA1">
        <w:rPr>
          <w:sz w:val="22"/>
          <w:szCs w:val="22"/>
        </w:rPr>
        <w:t xml:space="preserve">  </w:t>
      </w:r>
    </w:p>
    <w:bookmarkEnd w:id="1"/>
    <w:p w:rsidR="00CD6DA7" w:rsidRPr="007F1215" w:rsidRDefault="00CD6DA7" w:rsidP="00977272">
      <w:pPr>
        <w:pStyle w:val="Odstavecseseznamem"/>
        <w:ind w:left="360"/>
        <w:rPr>
          <w:sz w:val="22"/>
          <w:szCs w:val="22"/>
        </w:rPr>
      </w:pPr>
    </w:p>
    <w:p w:rsidR="00CD6DA7" w:rsidRPr="007F1215" w:rsidRDefault="00683D82" w:rsidP="00CB1850">
      <w:pPr>
        <w:pStyle w:val="Nadpis2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Výše a způsob placení nájemného</w:t>
      </w:r>
    </w:p>
    <w:p w:rsidR="00683D82" w:rsidRPr="00683D82" w:rsidRDefault="004B01F2" w:rsidP="00AE748C">
      <w:pPr>
        <w:pStyle w:val="Odstavecseseznamem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sz w:val="22"/>
        </w:rPr>
      </w:pPr>
      <w:r>
        <w:rPr>
          <w:sz w:val="22"/>
          <w:szCs w:val="22"/>
        </w:rPr>
        <w:t>Článek IV.</w:t>
      </w:r>
      <w:r w:rsidR="00683D82">
        <w:rPr>
          <w:sz w:val="22"/>
          <w:szCs w:val="22"/>
        </w:rPr>
        <w:t xml:space="preserve"> Nájemní smlouvy se rozšiřuje o odst. 5 s následujícím zněním:</w:t>
      </w:r>
    </w:p>
    <w:p w:rsidR="009D495B" w:rsidRDefault="00683D82" w:rsidP="009D495B">
      <w:pPr>
        <w:pStyle w:val="Odstavecseseznamem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 období od 1. 10. 2016 do 31. </w:t>
      </w:r>
      <w:r w:rsidR="009D495B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. 201</w:t>
      </w:r>
      <w:r w:rsidR="009D495B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nájemce nemohl užívat předmět nájmu uvedeného v čl. I., odst. 2.3.</w:t>
      </w:r>
      <w:r w:rsidR="00024E00">
        <w:rPr>
          <w:i/>
          <w:sz w:val="22"/>
          <w:szCs w:val="22"/>
        </w:rPr>
        <w:t xml:space="preserve"> Nájemní smlouvy,</w:t>
      </w:r>
      <w:r>
        <w:rPr>
          <w:i/>
          <w:sz w:val="22"/>
          <w:szCs w:val="22"/>
        </w:rPr>
        <w:t xml:space="preserve"> </w:t>
      </w:r>
      <w:r w:rsidR="00024E00">
        <w:rPr>
          <w:i/>
          <w:sz w:val="22"/>
          <w:szCs w:val="22"/>
        </w:rPr>
        <w:t>sestávající</w:t>
      </w:r>
      <w:r>
        <w:rPr>
          <w:i/>
          <w:sz w:val="22"/>
          <w:szCs w:val="22"/>
        </w:rPr>
        <w:t xml:space="preserve"> z místnos</w:t>
      </w:r>
      <w:r w:rsidR="003D7372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í č. 1 až 9 v podkroví, dále místnosti č. 3 uvedené v čl. I.,  odst. 2</w:t>
      </w:r>
      <w:r w:rsidR="00EB711C">
        <w:rPr>
          <w:i/>
          <w:sz w:val="22"/>
          <w:szCs w:val="22"/>
        </w:rPr>
        <w:t>.2 Nájemní smlouvy - zasedací mí</w:t>
      </w:r>
      <w:r>
        <w:rPr>
          <w:i/>
          <w:sz w:val="22"/>
          <w:szCs w:val="22"/>
        </w:rPr>
        <w:t>stnost o výměře 37,99 m</w:t>
      </w:r>
      <w:r w:rsidRPr="00683D82">
        <w:rPr>
          <w:i/>
          <w:sz w:val="22"/>
          <w:szCs w:val="22"/>
          <w:vertAlign w:val="superscript"/>
        </w:rPr>
        <w:t>2</w:t>
      </w:r>
      <w:r w:rsidR="009D495B">
        <w:rPr>
          <w:i/>
          <w:sz w:val="22"/>
          <w:szCs w:val="22"/>
        </w:rPr>
        <w:t xml:space="preserve">, a to z důvodů uvedených v čl. II., odst. </w:t>
      </w:r>
      <w:proofErr w:type="gramStart"/>
      <w:r w:rsidR="009D495B">
        <w:rPr>
          <w:i/>
          <w:sz w:val="22"/>
          <w:szCs w:val="22"/>
        </w:rPr>
        <w:t>3.1. tohoto</w:t>
      </w:r>
      <w:proofErr w:type="gramEnd"/>
      <w:r w:rsidR="009D495B">
        <w:rPr>
          <w:i/>
          <w:sz w:val="22"/>
          <w:szCs w:val="22"/>
        </w:rPr>
        <w:t xml:space="preserve"> dodatku. S</w:t>
      </w:r>
      <w:r w:rsidR="00EB711C">
        <w:rPr>
          <w:i/>
          <w:sz w:val="22"/>
          <w:szCs w:val="22"/>
        </w:rPr>
        <w:t>m</w:t>
      </w:r>
      <w:r w:rsidR="009D495B">
        <w:rPr>
          <w:i/>
          <w:sz w:val="22"/>
          <w:szCs w:val="22"/>
        </w:rPr>
        <w:t xml:space="preserve">luvní strany se proto dohodly na slevě na nájmu ve výši </w:t>
      </w:r>
      <w:r w:rsidR="009D495B" w:rsidRPr="009D495B">
        <w:rPr>
          <w:i/>
          <w:sz w:val="22"/>
          <w:szCs w:val="22"/>
        </w:rPr>
        <w:t>4</w:t>
      </w:r>
      <w:r w:rsidR="00024E00">
        <w:rPr>
          <w:i/>
          <w:sz w:val="22"/>
          <w:szCs w:val="22"/>
        </w:rPr>
        <w:t xml:space="preserve"> </w:t>
      </w:r>
      <w:r w:rsidR="009D495B" w:rsidRPr="009D495B">
        <w:rPr>
          <w:i/>
          <w:sz w:val="22"/>
          <w:szCs w:val="22"/>
        </w:rPr>
        <w:t>500 Kč</w:t>
      </w:r>
      <w:r w:rsidR="007434FE">
        <w:rPr>
          <w:i/>
          <w:sz w:val="22"/>
          <w:szCs w:val="22"/>
        </w:rPr>
        <w:t xml:space="preserve"> za období 1. 10.</w:t>
      </w:r>
      <w:r w:rsidR="009D495B">
        <w:rPr>
          <w:i/>
          <w:sz w:val="22"/>
          <w:szCs w:val="22"/>
        </w:rPr>
        <w:t xml:space="preserve"> - 31. 12. 2016, 4 500 Kč za období 1. 1. 2017</w:t>
      </w:r>
      <w:r w:rsidR="00B02D85">
        <w:rPr>
          <w:i/>
          <w:sz w:val="22"/>
          <w:szCs w:val="22"/>
        </w:rPr>
        <w:t xml:space="preserve"> do 31. 3. 2017 a za období 1. 4. 2017 – 31. 5. 2017 ve výši 1 000 Kč.</w:t>
      </w:r>
      <w:r w:rsidR="009D495B" w:rsidRPr="009D495B">
        <w:rPr>
          <w:i/>
          <w:sz w:val="22"/>
          <w:szCs w:val="22"/>
        </w:rPr>
        <w:t xml:space="preserve"> </w:t>
      </w:r>
    </w:p>
    <w:p w:rsidR="00B02D85" w:rsidRPr="00082627" w:rsidRDefault="00B02D85" w:rsidP="009D495B">
      <w:pPr>
        <w:pStyle w:val="Odstavecseseznamem"/>
        <w:ind w:left="567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Přeplatek na nájmu ve výši 4 500 Kč za období od 1. 1. 2016 do 31. 12. 2016 po dohodě smluvních stran bude určen na úhradu nájmu z první čtvrtletní splátky za rok 2017. Za první </w:t>
      </w:r>
      <w:r w:rsidR="00EB711C">
        <w:rPr>
          <w:i/>
          <w:sz w:val="22"/>
          <w:szCs w:val="22"/>
        </w:rPr>
        <w:t>čtvrtletí</w:t>
      </w:r>
      <w:r>
        <w:rPr>
          <w:i/>
          <w:sz w:val="22"/>
          <w:szCs w:val="22"/>
        </w:rPr>
        <w:t xml:space="preserve"> zb</w:t>
      </w:r>
      <w:r w:rsidR="00082627">
        <w:rPr>
          <w:i/>
          <w:sz w:val="22"/>
          <w:szCs w:val="22"/>
        </w:rPr>
        <w:t>ý</w:t>
      </w:r>
      <w:r>
        <w:rPr>
          <w:i/>
          <w:sz w:val="22"/>
          <w:szCs w:val="22"/>
        </w:rPr>
        <w:t>v</w:t>
      </w:r>
      <w:r w:rsidR="00082627">
        <w:rPr>
          <w:i/>
          <w:sz w:val="22"/>
          <w:szCs w:val="22"/>
        </w:rPr>
        <w:t>á</w:t>
      </w:r>
      <w:r>
        <w:rPr>
          <w:i/>
          <w:sz w:val="22"/>
          <w:szCs w:val="22"/>
        </w:rPr>
        <w:t xml:space="preserve"> doplatit 6 442,95 Kč. S ohledem na slevu za období od 1. 1. 2017 do 31. 3. 2017, která je ve výši 4 500 Kč, </w:t>
      </w:r>
      <w:r w:rsidRPr="00082627">
        <w:rPr>
          <w:b/>
          <w:i/>
          <w:sz w:val="22"/>
          <w:szCs w:val="22"/>
        </w:rPr>
        <w:t>první čtvrtletní splátka nájemného za rok 2017 po slevě čin</w:t>
      </w:r>
      <w:r w:rsidR="00082627">
        <w:rPr>
          <w:b/>
          <w:i/>
          <w:sz w:val="22"/>
          <w:szCs w:val="22"/>
        </w:rPr>
        <w:t>í</w:t>
      </w:r>
      <w:r w:rsidRPr="00082627">
        <w:rPr>
          <w:b/>
          <w:i/>
          <w:sz w:val="22"/>
          <w:szCs w:val="22"/>
        </w:rPr>
        <w:t xml:space="preserve"> 1 942,95 Kč. </w:t>
      </w:r>
    </w:p>
    <w:p w:rsidR="009D495B" w:rsidRDefault="00B02D85" w:rsidP="009D495B">
      <w:pPr>
        <w:pStyle w:val="Odstavecseseznamem"/>
        <w:ind w:left="567"/>
        <w:rPr>
          <w:sz w:val="22"/>
          <w:szCs w:val="22"/>
        </w:rPr>
      </w:pPr>
      <w:r>
        <w:rPr>
          <w:i/>
          <w:sz w:val="22"/>
          <w:szCs w:val="22"/>
        </w:rPr>
        <w:t xml:space="preserve">S ohledem na slevu na nájmu za období od 1. 4. 2017 do 31. 5. 2017 ve výši 1 000 Kč </w:t>
      </w:r>
      <w:r w:rsidRPr="00082627">
        <w:rPr>
          <w:b/>
          <w:i/>
          <w:sz w:val="22"/>
          <w:szCs w:val="22"/>
        </w:rPr>
        <w:t>druhá čtvrtletní splátka za rok 2017 činí po slevě 9 942,95 Kč.</w:t>
      </w:r>
      <w:r>
        <w:rPr>
          <w:sz w:val="22"/>
          <w:szCs w:val="22"/>
        </w:rPr>
        <w:t xml:space="preserve"> </w:t>
      </w:r>
    </w:p>
    <w:p w:rsidR="009D495B" w:rsidRDefault="009D495B" w:rsidP="009D495B">
      <w:pPr>
        <w:pStyle w:val="Odstavecseseznamem"/>
        <w:ind w:left="567"/>
        <w:rPr>
          <w:sz w:val="22"/>
          <w:szCs w:val="22"/>
        </w:rPr>
      </w:pPr>
    </w:p>
    <w:p w:rsidR="00082627" w:rsidRPr="00024E00" w:rsidRDefault="00082627" w:rsidP="00024E00">
      <w:pPr>
        <w:pStyle w:val="Odstavecseseznamem"/>
        <w:ind w:left="567"/>
        <w:jc w:val="center"/>
        <w:rPr>
          <w:b/>
          <w:sz w:val="22"/>
          <w:szCs w:val="22"/>
        </w:rPr>
      </w:pPr>
      <w:r w:rsidRPr="00082627">
        <w:rPr>
          <w:b/>
          <w:sz w:val="22"/>
          <w:szCs w:val="22"/>
        </w:rPr>
        <w:t>IV. Závěrečná ustanovení</w:t>
      </w:r>
    </w:p>
    <w:p w:rsidR="00082627" w:rsidRDefault="00082627" w:rsidP="00082627">
      <w:pPr>
        <w:pStyle w:val="Odstavecseseznamem"/>
        <w:tabs>
          <w:tab w:val="left" w:pos="567"/>
        </w:tabs>
        <w:ind w:left="0"/>
        <w:rPr>
          <w:sz w:val="22"/>
          <w:szCs w:val="22"/>
        </w:rPr>
      </w:pPr>
      <w:proofErr w:type="gramStart"/>
      <w:r w:rsidRPr="00082627">
        <w:rPr>
          <w:sz w:val="22"/>
          <w:szCs w:val="22"/>
        </w:rPr>
        <w:t>4.1</w:t>
      </w:r>
      <w:proofErr w:type="gramEnd"/>
      <w:r w:rsidRPr="00082627">
        <w:rPr>
          <w:sz w:val="22"/>
          <w:szCs w:val="22"/>
        </w:rPr>
        <w:t>.</w:t>
      </w:r>
      <w:r w:rsidRPr="00082627">
        <w:rPr>
          <w:sz w:val="22"/>
          <w:szCs w:val="22"/>
        </w:rPr>
        <w:tab/>
        <w:t>Ostatní ustanovení Nájemní smlouvy zůstávají beze změny.</w:t>
      </w:r>
    </w:p>
    <w:p w:rsidR="00082627" w:rsidRPr="00082627" w:rsidRDefault="00082627" w:rsidP="00082627">
      <w:pPr>
        <w:pStyle w:val="Odstavecseseznamem"/>
        <w:tabs>
          <w:tab w:val="left" w:pos="567"/>
          <w:tab w:val="left" w:pos="680"/>
        </w:tabs>
        <w:ind w:left="567" w:hanging="567"/>
        <w:rPr>
          <w:sz w:val="22"/>
          <w:szCs w:val="22"/>
        </w:rPr>
      </w:pPr>
      <w:proofErr w:type="gramStart"/>
      <w:r>
        <w:rPr>
          <w:sz w:val="22"/>
          <w:szCs w:val="22"/>
        </w:rPr>
        <w:t>4.2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>Tento dodatek nabývá platnosti a účinnosti dnem podpisu oprávněným zástupcem poslední smluvní strany.</w:t>
      </w:r>
    </w:p>
    <w:p w:rsidR="00CD6DA7" w:rsidRPr="00082627" w:rsidRDefault="00082627" w:rsidP="00024E00">
      <w:pPr>
        <w:tabs>
          <w:tab w:val="left" w:pos="567"/>
        </w:tabs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4.3</w:t>
      </w:r>
      <w:proofErr w:type="gramEnd"/>
      <w:r>
        <w:rPr>
          <w:sz w:val="22"/>
        </w:rPr>
        <w:t>.</w:t>
      </w:r>
      <w:r>
        <w:rPr>
          <w:sz w:val="22"/>
        </w:rPr>
        <w:tab/>
        <w:t>Nájemce bere</w:t>
      </w:r>
      <w:r w:rsidR="00F8556B">
        <w:rPr>
          <w:sz w:val="22"/>
        </w:rPr>
        <w:t xml:space="preserve"> na vědomí, že t</w:t>
      </w:r>
      <w:r>
        <w:rPr>
          <w:sz w:val="22"/>
        </w:rPr>
        <w:t>ento dodatek vč. Nájemní smlouvy</w:t>
      </w:r>
      <w:r w:rsidR="00CD6DA7" w:rsidRPr="00082627">
        <w:rPr>
          <w:sz w:val="22"/>
        </w:rPr>
        <w:t xml:space="preserve"> může podléhat povinnosti jejího uveřejnění podle zákona č. 340/2015 Sb., o zvláštních podmínkách účinnosti některých smluv, uveřejňování těchto smluv a o registru smluv (zákon o registru smluv)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CD6DA7" w:rsidRDefault="00024E00" w:rsidP="00024E00">
      <w:pPr>
        <w:tabs>
          <w:tab w:val="num" w:pos="567"/>
        </w:tabs>
        <w:ind w:left="567" w:hanging="567"/>
        <w:jc w:val="both"/>
        <w:rPr>
          <w:sz w:val="22"/>
        </w:rPr>
      </w:pPr>
      <w:proofErr w:type="gramStart"/>
      <w:r>
        <w:rPr>
          <w:sz w:val="22"/>
          <w:szCs w:val="22"/>
        </w:rPr>
        <w:t>4.4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CD6DA7" w:rsidRPr="00024E00">
        <w:rPr>
          <w:sz w:val="22"/>
          <w:szCs w:val="22"/>
        </w:rPr>
        <w:t>T</w:t>
      </w:r>
      <w:r>
        <w:rPr>
          <w:sz w:val="22"/>
          <w:szCs w:val="22"/>
        </w:rPr>
        <w:t>ento</w:t>
      </w:r>
      <w:r w:rsidR="00CD6DA7" w:rsidRPr="00024E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dodatek je </w:t>
      </w:r>
      <w:r w:rsidR="00CD6DA7" w:rsidRPr="00024E00">
        <w:rPr>
          <w:sz w:val="22"/>
          <w:szCs w:val="22"/>
        </w:rPr>
        <w:t>vyhotoven ve 3 stejnopisech,</w:t>
      </w:r>
      <w:r>
        <w:rPr>
          <w:sz w:val="22"/>
          <w:szCs w:val="22"/>
        </w:rPr>
        <w:t xml:space="preserve"> z nichž každý má platnost originálu. Dva stejnopisy obdrží pronajímatel, jeden stejnopis obdrží nájemce.</w:t>
      </w:r>
      <w:r w:rsidR="00CD6DA7" w:rsidRPr="00AF2D62">
        <w:rPr>
          <w:sz w:val="22"/>
          <w:szCs w:val="22"/>
        </w:rPr>
        <w:t xml:space="preserve"> </w:t>
      </w:r>
    </w:p>
    <w:p w:rsidR="00024E00" w:rsidRPr="00024E00" w:rsidRDefault="00024E00" w:rsidP="00024E00">
      <w:pPr>
        <w:tabs>
          <w:tab w:val="num" w:pos="567"/>
        </w:tabs>
        <w:ind w:left="567" w:hanging="567"/>
        <w:jc w:val="both"/>
        <w:rPr>
          <w:sz w:val="22"/>
        </w:rPr>
      </w:pPr>
    </w:p>
    <w:p w:rsidR="00CD6DA7" w:rsidRPr="007F1215" w:rsidRDefault="00CD6DA7" w:rsidP="00542A7D">
      <w:pPr>
        <w:tabs>
          <w:tab w:val="right" w:pos="9072"/>
        </w:tabs>
        <w:rPr>
          <w:sz w:val="22"/>
          <w:szCs w:val="22"/>
        </w:rPr>
      </w:pPr>
    </w:p>
    <w:p w:rsidR="00CD6DA7" w:rsidRPr="007F1215" w:rsidRDefault="00CD6DA7" w:rsidP="00DC5692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  <w:r w:rsidRPr="007F1215">
        <w:rPr>
          <w:sz w:val="22"/>
          <w:szCs w:val="22"/>
        </w:rPr>
        <w:t xml:space="preserve">V </w:t>
      </w:r>
      <w:r w:rsidR="00536437">
        <w:rPr>
          <w:sz w:val="22"/>
          <w:szCs w:val="22"/>
        </w:rPr>
        <w:t>Praze</w:t>
      </w:r>
      <w:r>
        <w:rPr>
          <w:sz w:val="22"/>
          <w:szCs w:val="22"/>
        </w:rPr>
        <w:t xml:space="preserve"> dne _____________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="00536437">
        <w:rPr>
          <w:sz w:val="22"/>
          <w:szCs w:val="22"/>
        </w:rPr>
        <w:t xml:space="preserve">            </w:t>
      </w:r>
      <w:r w:rsidRPr="007F1215">
        <w:rPr>
          <w:sz w:val="22"/>
          <w:szCs w:val="22"/>
        </w:rPr>
        <w:t>V</w:t>
      </w:r>
      <w:r w:rsidR="00024E00">
        <w:rPr>
          <w:sz w:val="22"/>
          <w:szCs w:val="22"/>
        </w:rPr>
        <w:t xml:space="preserve"> Křivoklátě </w:t>
      </w:r>
      <w:proofErr w:type="gramStart"/>
      <w:r w:rsidR="00024E00">
        <w:rPr>
          <w:sz w:val="22"/>
          <w:szCs w:val="22"/>
        </w:rPr>
        <w:t xml:space="preserve">dne </w:t>
      </w:r>
      <w:r w:rsidRPr="007F1215">
        <w:rPr>
          <w:sz w:val="22"/>
          <w:szCs w:val="22"/>
        </w:rPr>
        <w:t xml:space="preserve"> _____________</w:t>
      </w:r>
      <w:proofErr w:type="gramEnd"/>
    </w:p>
    <w:p w:rsidR="00CD6DA7" w:rsidRDefault="00CD6DA7" w:rsidP="00DC5692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:rsidR="00CD6DA7" w:rsidRPr="007F1215" w:rsidRDefault="00CD6DA7" w:rsidP="00DC5692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00"/>
        <w:gridCol w:w="1332"/>
        <w:gridCol w:w="4178"/>
      </w:tblGrid>
      <w:tr w:rsidR="00CD6DA7" w:rsidRPr="007F1215" w:rsidTr="00CE4581">
        <w:tc>
          <w:tcPr>
            <w:tcW w:w="3700" w:type="dxa"/>
          </w:tcPr>
          <w:p w:rsidR="00CD6DA7" w:rsidRPr="007F1215" w:rsidRDefault="00EB711C" w:rsidP="00024E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Pronajímatel</w:t>
            </w:r>
            <w:bookmarkStart w:id="2" w:name="_GoBack"/>
            <w:bookmarkEnd w:id="2"/>
          </w:p>
        </w:tc>
        <w:tc>
          <w:tcPr>
            <w:tcW w:w="1332" w:type="dxa"/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</w:tcPr>
          <w:p w:rsidR="00CD6DA7" w:rsidRPr="007F1215" w:rsidRDefault="00024E00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Nájemce</w:t>
            </w:r>
          </w:p>
        </w:tc>
      </w:tr>
      <w:tr w:rsidR="00CD6DA7" w:rsidRPr="007F1215" w:rsidTr="00CE4581">
        <w:tc>
          <w:tcPr>
            <w:tcW w:w="3700" w:type="dxa"/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332" w:type="dxa"/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</w:tr>
      <w:tr w:rsidR="00CD6DA7" w:rsidRPr="007F1215" w:rsidTr="00CE4581">
        <w:tc>
          <w:tcPr>
            <w:tcW w:w="3700" w:type="dxa"/>
          </w:tcPr>
          <w:p w:rsidR="00CD6DA7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536437" w:rsidRDefault="0053643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536437" w:rsidRPr="007F1215" w:rsidRDefault="0053643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332" w:type="dxa"/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</w:tr>
      <w:tr w:rsidR="00CD6DA7" w:rsidRPr="007F1215" w:rsidTr="00CE4581">
        <w:tc>
          <w:tcPr>
            <w:tcW w:w="3700" w:type="dxa"/>
            <w:tcBorders>
              <w:bottom w:val="single" w:sz="4" w:space="0" w:color="auto"/>
            </w:tcBorders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332" w:type="dxa"/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CD6DA7" w:rsidRPr="007F1215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</w:tr>
      <w:tr w:rsidR="00CD6DA7" w:rsidRPr="006F15EA" w:rsidTr="00CE4581">
        <w:tc>
          <w:tcPr>
            <w:tcW w:w="3700" w:type="dxa"/>
            <w:tcBorders>
              <w:top w:val="single" w:sz="4" w:space="0" w:color="auto"/>
            </w:tcBorders>
          </w:tcPr>
          <w:p w:rsidR="00CD6DA7" w:rsidRPr="006F15EA" w:rsidRDefault="00CD6DA7" w:rsidP="006F15EA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  <w:r w:rsidRPr="006F15EA">
              <w:rPr>
                <w:rFonts w:ascii="Arial" w:hAnsi="Arial" w:cs="Arial"/>
                <w:szCs w:val="22"/>
              </w:rPr>
              <w:t>RNDr. František Pelc</w:t>
            </w:r>
          </w:p>
        </w:tc>
        <w:tc>
          <w:tcPr>
            <w:tcW w:w="1332" w:type="dxa"/>
          </w:tcPr>
          <w:p w:rsidR="00CD6DA7" w:rsidRPr="006F15EA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CD6DA7" w:rsidRPr="006F15EA" w:rsidRDefault="00024E00" w:rsidP="00024E00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Jiřina Prošková</w:t>
            </w:r>
          </w:p>
        </w:tc>
      </w:tr>
      <w:tr w:rsidR="00CD6DA7" w:rsidRPr="007F1215" w:rsidTr="00CE4581">
        <w:tc>
          <w:tcPr>
            <w:tcW w:w="3700" w:type="dxa"/>
          </w:tcPr>
          <w:p w:rsidR="00CD6DA7" w:rsidRPr="006F15EA" w:rsidRDefault="00CD6DA7" w:rsidP="006F15EA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  <w:r w:rsidRPr="00E00E6F">
              <w:rPr>
                <w:rFonts w:ascii="Arial" w:hAnsi="Arial" w:cs="Arial"/>
                <w:iCs/>
                <w:szCs w:val="22"/>
              </w:rPr>
              <w:t>ředitel</w:t>
            </w:r>
          </w:p>
        </w:tc>
        <w:tc>
          <w:tcPr>
            <w:tcW w:w="1332" w:type="dxa"/>
          </w:tcPr>
          <w:p w:rsidR="00CD6DA7" w:rsidRPr="006F15EA" w:rsidRDefault="00CD6DA7" w:rsidP="00CE4581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</w:tcPr>
          <w:p w:rsidR="00CD6DA7" w:rsidRPr="006F15EA" w:rsidRDefault="00024E00" w:rsidP="00E00E6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</w:t>
            </w:r>
            <w:r w:rsidR="00CD6DA7">
              <w:rPr>
                <w:rFonts w:ascii="Arial" w:hAnsi="Arial" w:cs="Arial"/>
                <w:szCs w:val="22"/>
              </w:rPr>
              <w:t>editel</w:t>
            </w:r>
            <w:r>
              <w:rPr>
                <w:rFonts w:ascii="Arial" w:hAnsi="Arial" w:cs="Arial"/>
                <w:szCs w:val="22"/>
              </w:rPr>
              <w:t>ka o.p.s. Křivoklátsko</w:t>
            </w:r>
          </w:p>
        </w:tc>
      </w:tr>
    </w:tbl>
    <w:p w:rsidR="00CD6DA7" w:rsidRPr="007F1215" w:rsidRDefault="00CD6DA7" w:rsidP="00DC5692">
      <w:pPr>
        <w:tabs>
          <w:tab w:val="right" w:pos="9072"/>
        </w:tabs>
        <w:spacing w:before="0" w:after="0" w:line="240" w:lineRule="auto"/>
        <w:rPr>
          <w:sz w:val="22"/>
          <w:szCs w:val="22"/>
        </w:rPr>
      </w:pPr>
    </w:p>
    <w:sectPr w:rsidR="00CD6DA7" w:rsidRPr="007F1215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9D" w:rsidRDefault="00C31C9D" w:rsidP="00307694">
      <w:pPr>
        <w:spacing w:before="0" w:after="0" w:line="240" w:lineRule="auto"/>
      </w:pPr>
      <w:r>
        <w:separator/>
      </w:r>
    </w:p>
  </w:endnote>
  <w:endnote w:type="continuationSeparator" w:id="0">
    <w:p w:rsidR="00C31C9D" w:rsidRDefault="00C31C9D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A7" w:rsidRDefault="00CD6DA7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C96A0B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C96A0B" w:rsidRPr="00307694">
      <w:rPr>
        <w:sz w:val="18"/>
        <w:szCs w:val="18"/>
      </w:rPr>
      <w:fldChar w:fldCharType="separate"/>
    </w:r>
    <w:r w:rsidR="009B5B12">
      <w:rPr>
        <w:noProof/>
        <w:sz w:val="18"/>
        <w:szCs w:val="18"/>
      </w:rPr>
      <w:t>2</w:t>
    </w:r>
    <w:r w:rsidR="00C96A0B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C96A0B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C96A0B" w:rsidRPr="00307694">
      <w:rPr>
        <w:sz w:val="18"/>
        <w:szCs w:val="18"/>
      </w:rPr>
      <w:fldChar w:fldCharType="separate"/>
    </w:r>
    <w:r w:rsidR="009B5B12">
      <w:rPr>
        <w:noProof/>
        <w:sz w:val="18"/>
        <w:szCs w:val="18"/>
      </w:rPr>
      <w:t>2</w:t>
    </w:r>
    <w:r w:rsidR="00C96A0B" w:rsidRPr="00307694">
      <w:rPr>
        <w:sz w:val="18"/>
        <w:szCs w:val="18"/>
      </w:rPr>
      <w:fldChar w:fldCharType="end"/>
    </w:r>
  </w:p>
  <w:p w:rsidR="00CD6DA7" w:rsidRDefault="00CD6D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9D" w:rsidRDefault="00C31C9D" w:rsidP="00307694">
      <w:pPr>
        <w:spacing w:before="0" w:after="0" w:line="240" w:lineRule="auto"/>
      </w:pPr>
      <w:r>
        <w:separator/>
      </w:r>
    </w:p>
  </w:footnote>
  <w:footnote w:type="continuationSeparator" w:id="0">
    <w:p w:rsidR="00C31C9D" w:rsidRDefault="00C31C9D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3">
    <w:nsid w:val="157258CE"/>
    <w:multiLevelType w:val="multilevel"/>
    <w:tmpl w:val="125EF51C"/>
    <w:lvl w:ilvl="0">
      <w:start w:val="1"/>
      <w:numFmt w:val="upperRoman"/>
      <w:suff w:val="space"/>
      <w:lvlText w:val="%1."/>
      <w:lvlJc w:val="center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4">
    <w:nsid w:val="1E1676E8"/>
    <w:multiLevelType w:val="hybridMultilevel"/>
    <w:tmpl w:val="D5384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E0813BE"/>
    <w:multiLevelType w:val="hybridMultilevel"/>
    <w:tmpl w:val="140C853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12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B00577"/>
    <w:multiLevelType w:val="hybridMultilevel"/>
    <w:tmpl w:val="D0EEECC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65B81B55"/>
    <w:multiLevelType w:val="hybridMultilevel"/>
    <w:tmpl w:val="68CE0F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19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7"/>
  </w:num>
  <w:num w:numId="5">
    <w:abstractNumId w:val="3"/>
  </w:num>
  <w:num w:numId="6">
    <w:abstractNumId w:val="19"/>
  </w:num>
  <w:num w:numId="7">
    <w:abstractNumId w:val="1"/>
  </w:num>
  <w:num w:numId="8">
    <w:abstractNumId w:val="16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  <w:num w:numId="16">
    <w:abstractNumId w:val="20"/>
  </w:num>
  <w:num w:numId="17">
    <w:abstractNumId w:val="2"/>
  </w:num>
  <w:num w:numId="18">
    <w:abstractNumId w:val="15"/>
  </w:num>
  <w:num w:numId="19">
    <w:abstractNumId w:val="4"/>
  </w:num>
  <w:num w:numId="20">
    <w:abstractNumId w:val="1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efaultTabStop w:val="709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428F0"/>
    <w:rsid w:val="000011FF"/>
    <w:rsid w:val="000016C1"/>
    <w:rsid w:val="00004DF6"/>
    <w:rsid w:val="00012F52"/>
    <w:rsid w:val="00016FC3"/>
    <w:rsid w:val="000171F1"/>
    <w:rsid w:val="00024E00"/>
    <w:rsid w:val="0002798B"/>
    <w:rsid w:val="0003361D"/>
    <w:rsid w:val="00042B5B"/>
    <w:rsid w:val="000467EB"/>
    <w:rsid w:val="000514FA"/>
    <w:rsid w:val="00057AEC"/>
    <w:rsid w:val="00061AC2"/>
    <w:rsid w:val="000734FA"/>
    <w:rsid w:val="00074854"/>
    <w:rsid w:val="0008082D"/>
    <w:rsid w:val="00082627"/>
    <w:rsid w:val="000918DC"/>
    <w:rsid w:val="0009546F"/>
    <w:rsid w:val="00095BCD"/>
    <w:rsid w:val="000A433D"/>
    <w:rsid w:val="000A5425"/>
    <w:rsid w:val="000A561C"/>
    <w:rsid w:val="000B0379"/>
    <w:rsid w:val="000C2A39"/>
    <w:rsid w:val="000C3EE7"/>
    <w:rsid w:val="000C4671"/>
    <w:rsid w:val="000D5085"/>
    <w:rsid w:val="000D6CE2"/>
    <w:rsid w:val="000D7FB0"/>
    <w:rsid w:val="000E3AED"/>
    <w:rsid w:val="000F1873"/>
    <w:rsid w:val="000F5648"/>
    <w:rsid w:val="000F6B08"/>
    <w:rsid w:val="00100B01"/>
    <w:rsid w:val="00122A19"/>
    <w:rsid w:val="0012324D"/>
    <w:rsid w:val="00135035"/>
    <w:rsid w:val="00135D9B"/>
    <w:rsid w:val="00137D45"/>
    <w:rsid w:val="00143B04"/>
    <w:rsid w:val="00152C74"/>
    <w:rsid w:val="0015623A"/>
    <w:rsid w:val="00170142"/>
    <w:rsid w:val="001821AC"/>
    <w:rsid w:val="00183B17"/>
    <w:rsid w:val="001A05A7"/>
    <w:rsid w:val="001A700A"/>
    <w:rsid w:val="001A7D20"/>
    <w:rsid w:val="001B5873"/>
    <w:rsid w:val="001C03B7"/>
    <w:rsid w:val="001C1253"/>
    <w:rsid w:val="001C5AB9"/>
    <w:rsid w:val="001C6CE0"/>
    <w:rsid w:val="001D6664"/>
    <w:rsid w:val="001E6E91"/>
    <w:rsid w:val="001F472F"/>
    <w:rsid w:val="00215FA0"/>
    <w:rsid w:val="00216098"/>
    <w:rsid w:val="002160A5"/>
    <w:rsid w:val="002177B9"/>
    <w:rsid w:val="00225290"/>
    <w:rsid w:val="00225430"/>
    <w:rsid w:val="00226E6B"/>
    <w:rsid w:val="00232788"/>
    <w:rsid w:val="002347BF"/>
    <w:rsid w:val="00237BC1"/>
    <w:rsid w:val="00261E64"/>
    <w:rsid w:val="002715D9"/>
    <w:rsid w:val="002866A6"/>
    <w:rsid w:val="0029221A"/>
    <w:rsid w:val="00296F82"/>
    <w:rsid w:val="002A6012"/>
    <w:rsid w:val="002B0E06"/>
    <w:rsid w:val="002B3AD6"/>
    <w:rsid w:val="002B7476"/>
    <w:rsid w:val="002C2CA4"/>
    <w:rsid w:val="002C5D2A"/>
    <w:rsid w:val="002C5F02"/>
    <w:rsid w:val="002D654D"/>
    <w:rsid w:val="002D7338"/>
    <w:rsid w:val="002F7671"/>
    <w:rsid w:val="00307694"/>
    <w:rsid w:val="00311370"/>
    <w:rsid w:val="00311FFB"/>
    <w:rsid w:val="00323D22"/>
    <w:rsid w:val="0034260B"/>
    <w:rsid w:val="00353CC6"/>
    <w:rsid w:val="00365205"/>
    <w:rsid w:val="003652E9"/>
    <w:rsid w:val="003678D4"/>
    <w:rsid w:val="00370215"/>
    <w:rsid w:val="00373BD1"/>
    <w:rsid w:val="00375B2F"/>
    <w:rsid w:val="00381694"/>
    <w:rsid w:val="0038261C"/>
    <w:rsid w:val="00386723"/>
    <w:rsid w:val="00396784"/>
    <w:rsid w:val="00396D6A"/>
    <w:rsid w:val="003A3C09"/>
    <w:rsid w:val="003B148F"/>
    <w:rsid w:val="003B209B"/>
    <w:rsid w:val="003B337B"/>
    <w:rsid w:val="003C3260"/>
    <w:rsid w:val="003C4489"/>
    <w:rsid w:val="003C6D84"/>
    <w:rsid w:val="003D7372"/>
    <w:rsid w:val="003D7597"/>
    <w:rsid w:val="003E0D6D"/>
    <w:rsid w:val="003F15A6"/>
    <w:rsid w:val="003F58A1"/>
    <w:rsid w:val="00402EDD"/>
    <w:rsid w:val="00404349"/>
    <w:rsid w:val="00404597"/>
    <w:rsid w:val="004074BA"/>
    <w:rsid w:val="004077D2"/>
    <w:rsid w:val="00422C44"/>
    <w:rsid w:val="00426A3A"/>
    <w:rsid w:val="00426E4D"/>
    <w:rsid w:val="00430B25"/>
    <w:rsid w:val="00434865"/>
    <w:rsid w:val="00434F2E"/>
    <w:rsid w:val="004428F0"/>
    <w:rsid w:val="00445FF4"/>
    <w:rsid w:val="00451637"/>
    <w:rsid w:val="00455A77"/>
    <w:rsid w:val="004569B0"/>
    <w:rsid w:val="00463FE5"/>
    <w:rsid w:val="00464943"/>
    <w:rsid w:val="004720B8"/>
    <w:rsid w:val="00473638"/>
    <w:rsid w:val="004824C2"/>
    <w:rsid w:val="004A1EEB"/>
    <w:rsid w:val="004A5C6B"/>
    <w:rsid w:val="004B01F2"/>
    <w:rsid w:val="004B319E"/>
    <w:rsid w:val="004B7619"/>
    <w:rsid w:val="004C47E0"/>
    <w:rsid w:val="004D0570"/>
    <w:rsid w:val="004D20F6"/>
    <w:rsid w:val="004D3F45"/>
    <w:rsid w:val="004E57AA"/>
    <w:rsid w:val="004E5DCA"/>
    <w:rsid w:val="004E6635"/>
    <w:rsid w:val="0051443E"/>
    <w:rsid w:val="00514C25"/>
    <w:rsid w:val="00517B57"/>
    <w:rsid w:val="0052367D"/>
    <w:rsid w:val="005261C5"/>
    <w:rsid w:val="0052662B"/>
    <w:rsid w:val="00533665"/>
    <w:rsid w:val="00536437"/>
    <w:rsid w:val="0054087F"/>
    <w:rsid w:val="00542A7D"/>
    <w:rsid w:val="005431E7"/>
    <w:rsid w:val="005615F3"/>
    <w:rsid w:val="0056507B"/>
    <w:rsid w:val="00567E47"/>
    <w:rsid w:val="00571FBF"/>
    <w:rsid w:val="00586363"/>
    <w:rsid w:val="00593533"/>
    <w:rsid w:val="005A67C3"/>
    <w:rsid w:val="005A7857"/>
    <w:rsid w:val="005C0520"/>
    <w:rsid w:val="005C2055"/>
    <w:rsid w:val="005D3614"/>
    <w:rsid w:val="005E47F5"/>
    <w:rsid w:val="00621D81"/>
    <w:rsid w:val="00632BB0"/>
    <w:rsid w:val="00641345"/>
    <w:rsid w:val="00641FB7"/>
    <w:rsid w:val="00665794"/>
    <w:rsid w:val="00676FC6"/>
    <w:rsid w:val="006770BE"/>
    <w:rsid w:val="00680858"/>
    <w:rsid w:val="0068367F"/>
    <w:rsid w:val="00683D82"/>
    <w:rsid w:val="00684EB8"/>
    <w:rsid w:val="00686108"/>
    <w:rsid w:val="0069015D"/>
    <w:rsid w:val="00690E7F"/>
    <w:rsid w:val="00691A29"/>
    <w:rsid w:val="00695B2A"/>
    <w:rsid w:val="006A223B"/>
    <w:rsid w:val="006B3395"/>
    <w:rsid w:val="006D4BBE"/>
    <w:rsid w:val="006D6A3E"/>
    <w:rsid w:val="006D7FBB"/>
    <w:rsid w:val="006E45F7"/>
    <w:rsid w:val="006F14D2"/>
    <w:rsid w:val="006F15EA"/>
    <w:rsid w:val="007037FD"/>
    <w:rsid w:val="0070754C"/>
    <w:rsid w:val="0071773E"/>
    <w:rsid w:val="00727004"/>
    <w:rsid w:val="007335DA"/>
    <w:rsid w:val="007434FE"/>
    <w:rsid w:val="00746128"/>
    <w:rsid w:val="007524E5"/>
    <w:rsid w:val="007539B6"/>
    <w:rsid w:val="007568D6"/>
    <w:rsid w:val="007637EC"/>
    <w:rsid w:val="007669C4"/>
    <w:rsid w:val="00773257"/>
    <w:rsid w:val="00774A50"/>
    <w:rsid w:val="00776C75"/>
    <w:rsid w:val="00782638"/>
    <w:rsid w:val="007849A3"/>
    <w:rsid w:val="0079064B"/>
    <w:rsid w:val="00791177"/>
    <w:rsid w:val="007A25FE"/>
    <w:rsid w:val="007D4DFA"/>
    <w:rsid w:val="007D4F70"/>
    <w:rsid w:val="007E12A3"/>
    <w:rsid w:val="007F1215"/>
    <w:rsid w:val="007F234B"/>
    <w:rsid w:val="007F60FF"/>
    <w:rsid w:val="00806FD7"/>
    <w:rsid w:val="008108BA"/>
    <w:rsid w:val="00820162"/>
    <w:rsid w:val="00825D0A"/>
    <w:rsid w:val="00834E74"/>
    <w:rsid w:val="00841062"/>
    <w:rsid w:val="008621CD"/>
    <w:rsid w:val="00875EF3"/>
    <w:rsid w:val="00880002"/>
    <w:rsid w:val="00881152"/>
    <w:rsid w:val="008877A1"/>
    <w:rsid w:val="00897576"/>
    <w:rsid w:val="008A004B"/>
    <w:rsid w:val="008A072E"/>
    <w:rsid w:val="008A4FE0"/>
    <w:rsid w:val="008B1BB8"/>
    <w:rsid w:val="008D79B6"/>
    <w:rsid w:val="008D7B01"/>
    <w:rsid w:val="008E0A63"/>
    <w:rsid w:val="0090565A"/>
    <w:rsid w:val="009060B6"/>
    <w:rsid w:val="00906E50"/>
    <w:rsid w:val="009110C0"/>
    <w:rsid w:val="00925085"/>
    <w:rsid w:val="00927893"/>
    <w:rsid w:val="009304C4"/>
    <w:rsid w:val="00930FAF"/>
    <w:rsid w:val="00934900"/>
    <w:rsid w:val="00944430"/>
    <w:rsid w:val="00956E78"/>
    <w:rsid w:val="0096380A"/>
    <w:rsid w:val="00977272"/>
    <w:rsid w:val="0097792B"/>
    <w:rsid w:val="00991980"/>
    <w:rsid w:val="009B25F8"/>
    <w:rsid w:val="009B5B12"/>
    <w:rsid w:val="009C1741"/>
    <w:rsid w:val="009C27D9"/>
    <w:rsid w:val="009C2882"/>
    <w:rsid w:val="009D06EF"/>
    <w:rsid w:val="009D4896"/>
    <w:rsid w:val="009D495B"/>
    <w:rsid w:val="009D5496"/>
    <w:rsid w:val="009E0E0A"/>
    <w:rsid w:val="009E1E92"/>
    <w:rsid w:val="009E5ADD"/>
    <w:rsid w:val="009F3EA7"/>
    <w:rsid w:val="009F7823"/>
    <w:rsid w:val="009F7B8A"/>
    <w:rsid w:val="00A162A6"/>
    <w:rsid w:val="00A52225"/>
    <w:rsid w:val="00A538EC"/>
    <w:rsid w:val="00A56C87"/>
    <w:rsid w:val="00A56E10"/>
    <w:rsid w:val="00A67CAF"/>
    <w:rsid w:val="00A72EBF"/>
    <w:rsid w:val="00A73835"/>
    <w:rsid w:val="00A813BB"/>
    <w:rsid w:val="00A83A73"/>
    <w:rsid w:val="00A84B60"/>
    <w:rsid w:val="00A87987"/>
    <w:rsid w:val="00A9165D"/>
    <w:rsid w:val="00A91794"/>
    <w:rsid w:val="00A9762B"/>
    <w:rsid w:val="00AB2A0C"/>
    <w:rsid w:val="00AB6C90"/>
    <w:rsid w:val="00AC1417"/>
    <w:rsid w:val="00AE748C"/>
    <w:rsid w:val="00AF1BD9"/>
    <w:rsid w:val="00AF2D62"/>
    <w:rsid w:val="00AF66E8"/>
    <w:rsid w:val="00B02D85"/>
    <w:rsid w:val="00B072A6"/>
    <w:rsid w:val="00B12A38"/>
    <w:rsid w:val="00B2314C"/>
    <w:rsid w:val="00B37D19"/>
    <w:rsid w:val="00B43128"/>
    <w:rsid w:val="00B47649"/>
    <w:rsid w:val="00B53108"/>
    <w:rsid w:val="00B57FF9"/>
    <w:rsid w:val="00B63474"/>
    <w:rsid w:val="00B6433A"/>
    <w:rsid w:val="00B6549C"/>
    <w:rsid w:val="00B813CE"/>
    <w:rsid w:val="00B834C0"/>
    <w:rsid w:val="00BA5A15"/>
    <w:rsid w:val="00BB1EB5"/>
    <w:rsid w:val="00BB6A16"/>
    <w:rsid w:val="00BD2532"/>
    <w:rsid w:val="00BD297E"/>
    <w:rsid w:val="00BD7F1D"/>
    <w:rsid w:val="00BE12F5"/>
    <w:rsid w:val="00BE3247"/>
    <w:rsid w:val="00BF1A84"/>
    <w:rsid w:val="00BF2808"/>
    <w:rsid w:val="00BF37BC"/>
    <w:rsid w:val="00BF4B87"/>
    <w:rsid w:val="00C008FC"/>
    <w:rsid w:val="00C025D6"/>
    <w:rsid w:val="00C1453E"/>
    <w:rsid w:val="00C31C9D"/>
    <w:rsid w:val="00C374A0"/>
    <w:rsid w:val="00C37A40"/>
    <w:rsid w:val="00C412D3"/>
    <w:rsid w:val="00C52252"/>
    <w:rsid w:val="00C64EFE"/>
    <w:rsid w:val="00C703B0"/>
    <w:rsid w:val="00C71C23"/>
    <w:rsid w:val="00C71C42"/>
    <w:rsid w:val="00C72001"/>
    <w:rsid w:val="00C74392"/>
    <w:rsid w:val="00C80E33"/>
    <w:rsid w:val="00C96A0B"/>
    <w:rsid w:val="00C96DA3"/>
    <w:rsid w:val="00CB17FF"/>
    <w:rsid w:val="00CB1850"/>
    <w:rsid w:val="00CB6212"/>
    <w:rsid w:val="00CB62F1"/>
    <w:rsid w:val="00CB6E3D"/>
    <w:rsid w:val="00CC0D7C"/>
    <w:rsid w:val="00CC5650"/>
    <w:rsid w:val="00CC7CE7"/>
    <w:rsid w:val="00CD08B8"/>
    <w:rsid w:val="00CD6DA7"/>
    <w:rsid w:val="00CE08B6"/>
    <w:rsid w:val="00CE4581"/>
    <w:rsid w:val="00CF768A"/>
    <w:rsid w:val="00D00497"/>
    <w:rsid w:val="00D046EC"/>
    <w:rsid w:val="00D11E55"/>
    <w:rsid w:val="00D12DE5"/>
    <w:rsid w:val="00D22021"/>
    <w:rsid w:val="00D25F28"/>
    <w:rsid w:val="00D26955"/>
    <w:rsid w:val="00D33403"/>
    <w:rsid w:val="00D34F1F"/>
    <w:rsid w:val="00D5056E"/>
    <w:rsid w:val="00D50DB1"/>
    <w:rsid w:val="00D621E0"/>
    <w:rsid w:val="00D70729"/>
    <w:rsid w:val="00D7625A"/>
    <w:rsid w:val="00D778F5"/>
    <w:rsid w:val="00D92CC6"/>
    <w:rsid w:val="00D92CE1"/>
    <w:rsid w:val="00DA0CCF"/>
    <w:rsid w:val="00DA0CED"/>
    <w:rsid w:val="00DA39D6"/>
    <w:rsid w:val="00DC5692"/>
    <w:rsid w:val="00DE63F1"/>
    <w:rsid w:val="00DF7461"/>
    <w:rsid w:val="00E00E6F"/>
    <w:rsid w:val="00E07F9B"/>
    <w:rsid w:val="00E24A6A"/>
    <w:rsid w:val="00E252A0"/>
    <w:rsid w:val="00E276FE"/>
    <w:rsid w:val="00E31CF5"/>
    <w:rsid w:val="00E4652D"/>
    <w:rsid w:val="00E46D9A"/>
    <w:rsid w:val="00E51841"/>
    <w:rsid w:val="00E526B9"/>
    <w:rsid w:val="00E54CD3"/>
    <w:rsid w:val="00E57819"/>
    <w:rsid w:val="00E61F12"/>
    <w:rsid w:val="00E63FEB"/>
    <w:rsid w:val="00E67EBA"/>
    <w:rsid w:val="00E7513B"/>
    <w:rsid w:val="00E75FA1"/>
    <w:rsid w:val="00E80DE0"/>
    <w:rsid w:val="00E810E3"/>
    <w:rsid w:val="00E81A1A"/>
    <w:rsid w:val="00E84941"/>
    <w:rsid w:val="00E91391"/>
    <w:rsid w:val="00E955A0"/>
    <w:rsid w:val="00EA155B"/>
    <w:rsid w:val="00EA3E80"/>
    <w:rsid w:val="00EB1B9B"/>
    <w:rsid w:val="00EB5893"/>
    <w:rsid w:val="00EB711C"/>
    <w:rsid w:val="00ED0FA6"/>
    <w:rsid w:val="00ED2BDE"/>
    <w:rsid w:val="00EE074C"/>
    <w:rsid w:val="00EF02C9"/>
    <w:rsid w:val="00EF0825"/>
    <w:rsid w:val="00EF0A77"/>
    <w:rsid w:val="00EF34A2"/>
    <w:rsid w:val="00F05D82"/>
    <w:rsid w:val="00F075E0"/>
    <w:rsid w:val="00F13939"/>
    <w:rsid w:val="00F1735F"/>
    <w:rsid w:val="00F23054"/>
    <w:rsid w:val="00F256DF"/>
    <w:rsid w:val="00F2758F"/>
    <w:rsid w:val="00F279BA"/>
    <w:rsid w:val="00F3035B"/>
    <w:rsid w:val="00F3353B"/>
    <w:rsid w:val="00F35BBE"/>
    <w:rsid w:val="00F41D96"/>
    <w:rsid w:val="00F54C19"/>
    <w:rsid w:val="00F54CB2"/>
    <w:rsid w:val="00F65E47"/>
    <w:rsid w:val="00F70B0A"/>
    <w:rsid w:val="00F8033D"/>
    <w:rsid w:val="00F8213B"/>
    <w:rsid w:val="00F8556B"/>
    <w:rsid w:val="00FA31F2"/>
    <w:rsid w:val="00FA4463"/>
    <w:rsid w:val="00FA6037"/>
    <w:rsid w:val="00FB12B8"/>
    <w:rsid w:val="00FB12CF"/>
    <w:rsid w:val="00FB6E1A"/>
    <w:rsid w:val="00FC451D"/>
    <w:rsid w:val="00FC6CD7"/>
    <w:rsid w:val="00FD1CCA"/>
    <w:rsid w:val="00FE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B5893"/>
    <w:rPr>
      <w:rFonts w:ascii="Arial" w:hAnsi="Arial" w:cs="Arial"/>
      <w:b/>
      <w:bCs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347B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uiPriority w:val="99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DC569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uiPriority w:val="99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A67CAF"/>
    <w:rPr>
      <w:rFonts w:ascii="Arial" w:hAnsi="Arial" w:cs="Arial"/>
      <w:sz w:val="20"/>
      <w:szCs w:val="20"/>
      <w:lang w:eastAsia="en-US"/>
    </w:rPr>
  </w:style>
  <w:style w:type="numbering" w:customStyle="1" w:styleId="Styl3">
    <w:name w:val="Styl3"/>
    <w:rsid w:val="003E3FB9"/>
    <w:pPr>
      <w:numPr>
        <w:numId w:val="3"/>
      </w:numPr>
    </w:pPr>
  </w:style>
  <w:style w:type="numbering" w:customStyle="1" w:styleId="Styl1">
    <w:name w:val="Styl1"/>
    <w:rsid w:val="003E3FB9"/>
    <w:pPr>
      <w:numPr>
        <w:numId w:val="1"/>
      </w:numPr>
    </w:pPr>
  </w:style>
  <w:style w:type="numbering" w:customStyle="1" w:styleId="Styl4">
    <w:name w:val="Styl4"/>
    <w:rsid w:val="003E3FB9"/>
    <w:pPr>
      <w:numPr>
        <w:numId w:val="4"/>
      </w:numPr>
    </w:pPr>
  </w:style>
  <w:style w:type="numbering" w:customStyle="1" w:styleId="Styl2">
    <w:name w:val="Styl2"/>
    <w:rsid w:val="003E3FB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jana.brandova</cp:lastModifiedBy>
  <cp:revision>2</cp:revision>
  <cp:lastPrinted>2017-01-05T07:56:00Z</cp:lastPrinted>
  <dcterms:created xsi:type="dcterms:W3CDTF">2017-06-01T07:58:00Z</dcterms:created>
  <dcterms:modified xsi:type="dcterms:W3CDTF">2017-06-01T07:58:00Z</dcterms:modified>
</cp:coreProperties>
</file>