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AD" w:rsidRPr="00535502" w:rsidRDefault="00966340" w:rsidP="002C4EAD">
      <w:pPr>
        <w:spacing w:after="0"/>
      </w:pPr>
      <w:r w:rsidRPr="00535502">
        <w:rPr>
          <w:b/>
        </w:rPr>
        <w:t>SK-EKO Pardubice s.r.o.</w:t>
      </w:r>
      <w:r w:rsidRPr="009724B0">
        <w:t xml:space="preserve">, IČO: </w:t>
      </w:r>
      <w:r>
        <w:t>252 83 979</w:t>
      </w:r>
      <w:r w:rsidR="009724B0" w:rsidRPr="009724B0">
        <w:t xml:space="preserve">, sídlem </w:t>
      </w:r>
      <w:r w:rsidR="00535502">
        <w:t>Semtín 134, 533 53 Pardubice</w:t>
      </w:r>
      <w:r w:rsidR="009724B0" w:rsidRPr="009724B0">
        <w:br/>
        <w:t>zapsan</w:t>
      </w:r>
      <w:r w:rsidR="00535502">
        <w:t>á v obchodním rejstříku</w:t>
      </w:r>
      <w:r w:rsidR="009724B0" w:rsidRPr="009724B0">
        <w:t xml:space="preserve"> vedeném </w:t>
      </w:r>
      <w:r w:rsidR="00535502">
        <w:t xml:space="preserve">Krajským soudem v Hradci Králové oddíl C, vložka </w:t>
      </w:r>
      <w:r>
        <w:t>12876</w:t>
      </w:r>
      <w:r w:rsidR="002C4EAD">
        <w:t xml:space="preserve">, </w:t>
      </w:r>
    </w:p>
    <w:p w:rsidR="00535502" w:rsidRDefault="00535502" w:rsidP="00535502">
      <w:pPr>
        <w:spacing w:after="0"/>
      </w:pPr>
      <w:r>
        <w:t>z</w:t>
      </w:r>
      <w:r w:rsidR="009724B0" w:rsidRPr="009724B0">
        <w:t>astoupen</w:t>
      </w:r>
      <w:r w:rsidR="006007BA">
        <w:t>á</w:t>
      </w:r>
      <w:r w:rsidR="009724B0" w:rsidRPr="009724B0">
        <w:t xml:space="preserve"> </w:t>
      </w:r>
      <w:r>
        <w:t>jednateli Janem Kafkou a Václavem Novotným</w:t>
      </w:r>
      <w:r w:rsidR="009724B0" w:rsidRPr="009724B0">
        <w:br/>
      </w:r>
      <w:r>
        <w:t>(dále jen „společnost SK-EKO“)</w:t>
      </w:r>
    </w:p>
    <w:p w:rsidR="00A92CFF" w:rsidRDefault="00A92CFF" w:rsidP="00A92CFF">
      <w:pPr>
        <w:spacing w:after="0"/>
        <w:rPr>
          <w:b/>
        </w:rPr>
      </w:pPr>
    </w:p>
    <w:p w:rsidR="00A92CFF" w:rsidRDefault="00A92CFF" w:rsidP="00A92CFF">
      <w:pPr>
        <w:spacing w:after="0"/>
      </w:pPr>
      <w:r>
        <w:t>a</w:t>
      </w:r>
    </w:p>
    <w:p w:rsidR="00A92CFF" w:rsidRDefault="00A92CFF" w:rsidP="00A92CFF">
      <w:pPr>
        <w:spacing w:after="0"/>
        <w:rPr>
          <w:b/>
        </w:rPr>
      </w:pPr>
    </w:p>
    <w:p w:rsidR="00A92CFF" w:rsidRPr="00535502" w:rsidRDefault="00A92CFF" w:rsidP="00A92CFF">
      <w:pPr>
        <w:spacing w:after="0"/>
      </w:pPr>
      <w:r w:rsidRPr="00535502">
        <w:rPr>
          <w:b/>
        </w:rPr>
        <w:t>Dopravní podnik města Pardubic a.s.</w:t>
      </w:r>
      <w:r w:rsidRPr="00535502">
        <w:t>, IČO 632 17 066, sídlem Teplého 2141, 532 20 Pardubice,</w:t>
      </w:r>
    </w:p>
    <w:p w:rsidR="00A92CFF" w:rsidRPr="00535502" w:rsidRDefault="00A92CFF" w:rsidP="00A92CFF">
      <w:pPr>
        <w:spacing w:after="0"/>
      </w:pPr>
      <w:r w:rsidRPr="00535502">
        <w:t xml:space="preserve">zapsaný v obchodním rejstříku vedeném Krajským soudem v Hradci Králové pod spis. </w:t>
      </w:r>
      <w:proofErr w:type="gramStart"/>
      <w:r w:rsidRPr="00535502">
        <w:t>zn.</w:t>
      </w:r>
      <w:proofErr w:type="gramEnd"/>
      <w:r w:rsidRPr="00535502">
        <w:t xml:space="preserve"> B 1241,</w:t>
      </w:r>
      <w:r w:rsidR="002C4EAD">
        <w:t xml:space="preserve"> </w:t>
      </w:r>
    </w:p>
    <w:p w:rsidR="00A92CFF" w:rsidRPr="00535502" w:rsidRDefault="00A92CFF" w:rsidP="00535502">
      <w:pPr>
        <w:spacing w:after="0"/>
      </w:pPr>
      <w:r w:rsidRPr="00535502">
        <w:t>zastoupený Ing. Tomášem Pelikánem, místopředsedou představenstva</w:t>
      </w:r>
    </w:p>
    <w:p w:rsidR="00535502" w:rsidRPr="00535502" w:rsidRDefault="00535502" w:rsidP="00535502">
      <w:pPr>
        <w:spacing w:after="0"/>
      </w:pPr>
      <w:r w:rsidRPr="00535502">
        <w:t>(dále jen Dopravní podnik)</w:t>
      </w:r>
    </w:p>
    <w:p w:rsidR="00A92CFF" w:rsidRDefault="00A92CFF" w:rsidP="008A6826">
      <w:pPr>
        <w:spacing w:before="120" w:after="0"/>
        <w:rPr>
          <w:color w:val="000000"/>
        </w:rPr>
      </w:pPr>
      <w:r>
        <w:rPr>
          <w:color w:val="000000"/>
        </w:rPr>
        <w:t xml:space="preserve">uzavírají </w:t>
      </w:r>
    </w:p>
    <w:p w:rsidR="00A92CFF" w:rsidRDefault="00A92CFF" w:rsidP="003451F6">
      <w:pPr>
        <w:jc w:val="center"/>
      </w:pPr>
      <w:r>
        <w:rPr>
          <w:color w:val="000000"/>
          <w:sz w:val="40"/>
          <w:szCs w:val="40"/>
        </w:rPr>
        <w:t xml:space="preserve">smlouvu o </w:t>
      </w:r>
      <w:r w:rsidR="002C4EAD">
        <w:rPr>
          <w:color w:val="000000"/>
          <w:sz w:val="40"/>
          <w:szCs w:val="40"/>
        </w:rPr>
        <w:t xml:space="preserve">vzájemném poskytnutí reklamních </w:t>
      </w:r>
      <w:r w:rsidR="001F1AB5">
        <w:rPr>
          <w:color w:val="000000"/>
          <w:sz w:val="40"/>
          <w:szCs w:val="40"/>
        </w:rPr>
        <w:t>ploch</w:t>
      </w:r>
    </w:p>
    <w:p w:rsidR="00164D2F" w:rsidRDefault="00164D2F" w:rsidP="00164D2F">
      <w:pPr>
        <w:pStyle w:val="slolnku"/>
      </w:pPr>
    </w:p>
    <w:p w:rsidR="00A92CFF" w:rsidRDefault="00A92CFF" w:rsidP="00A92CFF">
      <w:pPr>
        <w:pStyle w:val="nadpislnku"/>
      </w:pPr>
      <w:r>
        <w:t>Předmět smlouvy</w:t>
      </w:r>
    </w:p>
    <w:p w:rsidR="00535502" w:rsidRDefault="00535502" w:rsidP="00535502">
      <w:pPr>
        <w:pStyle w:val="neslovanodstavec"/>
      </w:pPr>
      <w:r>
        <w:t xml:space="preserve">Předmětem smlouvy je </w:t>
      </w:r>
    </w:p>
    <w:p w:rsidR="008A6826" w:rsidRDefault="00535502" w:rsidP="00164D2F">
      <w:pPr>
        <w:pStyle w:val="psmena"/>
      </w:pPr>
      <w:r>
        <w:t xml:space="preserve">sjednání podmínek pro </w:t>
      </w:r>
      <w:r w:rsidR="002C4EAD">
        <w:t xml:space="preserve">umístění reklamy </w:t>
      </w:r>
      <w:r>
        <w:t>Dopravní</w:t>
      </w:r>
      <w:r w:rsidR="002C4EAD">
        <w:t>ho</w:t>
      </w:r>
      <w:r>
        <w:t xml:space="preserve"> podniku na domě ve vlastnictví společnosti SK-EKO, v němž má Dopravní podnik pronajaté nebytové prostory</w:t>
      </w:r>
      <w:r w:rsidR="00D91B7F">
        <w:t xml:space="preserve"> (dále též jako </w:t>
      </w:r>
      <w:r w:rsidR="004E4F9C">
        <w:t xml:space="preserve">poskytnutí </w:t>
      </w:r>
      <w:r w:rsidR="00D91B7F">
        <w:t>reklamní plochy na domě)</w:t>
      </w:r>
      <w:r>
        <w:t>,</w:t>
      </w:r>
    </w:p>
    <w:p w:rsidR="00D91B7F" w:rsidRDefault="00D91B7F" w:rsidP="00164D2F">
      <w:pPr>
        <w:pStyle w:val="psmena"/>
      </w:pPr>
      <w:r>
        <w:t>sjednání podmínek pro nájem vitríny ve vlastnictví společnosti SK-EKO</w:t>
      </w:r>
    </w:p>
    <w:p w:rsidR="00535502" w:rsidRDefault="00535502" w:rsidP="00164D2F">
      <w:pPr>
        <w:pStyle w:val="psmena"/>
      </w:pPr>
      <w:r>
        <w:t xml:space="preserve">sjednání podmínek pro umístění </w:t>
      </w:r>
      <w:r w:rsidR="002C4EAD">
        <w:t>reklamy společnosti SK-EKO na autobusu provozovaném Dopravním podnikem</w:t>
      </w:r>
      <w:r w:rsidR="00D91B7F">
        <w:t xml:space="preserve"> (dále též jako </w:t>
      </w:r>
      <w:r w:rsidR="004E4F9C">
        <w:t xml:space="preserve">poskytnutí </w:t>
      </w:r>
      <w:r w:rsidR="00D91B7F">
        <w:t>reklamní plochy na autobusu)</w:t>
      </w:r>
      <w:r w:rsidR="00164D2F">
        <w:t>.</w:t>
      </w:r>
    </w:p>
    <w:p w:rsidR="00164D2F" w:rsidRDefault="00164D2F" w:rsidP="00164D2F">
      <w:pPr>
        <w:pStyle w:val="slolnku"/>
      </w:pPr>
    </w:p>
    <w:p w:rsidR="00535502" w:rsidRDefault="004E4F9C" w:rsidP="00164D2F">
      <w:pPr>
        <w:pStyle w:val="nadpislnku"/>
      </w:pPr>
      <w:r>
        <w:t xml:space="preserve">Poskytnutí </w:t>
      </w:r>
      <w:r w:rsidR="00D91B7F">
        <w:t>reklamní plochy na domě</w:t>
      </w:r>
    </w:p>
    <w:p w:rsidR="008A6826" w:rsidRPr="0091038B" w:rsidRDefault="008A6826" w:rsidP="008A6826">
      <w:pPr>
        <w:pStyle w:val="slovanodstavec"/>
      </w:pPr>
      <w:r w:rsidRPr="0091038B">
        <w:t xml:space="preserve">Společnost SK-EKO se zavazuje </w:t>
      </w:r>
      <w:r w:rsidR="00252AE5">
        <w:t>poskytnout</w:t>
      </w:r>
      <w:r w:rsidRPr="0091038B">
        <w:t xml:space="preserve"> Dopravnímu podniku </w:t>
      </w:r>
      <w:r w:rsidR="00252AE5">
        <w:t xml:space="preserve">plochu </w:t>
      </w:r>
      <w:r w:rsidRPr="0091038B">
        <w:t>o rozměru 2,8 </w:t>
      </w:r>
      <w:r w:rsidR="00252AE5">
        <w:t>m x 9 </w:t>
      </w:r>
      <w:r w:rsidRPr="0091038B">
        <w:t xml:space="preserve">m na plášti (jižní stěně) domu </w:t>
      </w:r>
      <w:proofErr w:type="gramStart"/>
      <w:r w:rsidRPr="0091038B">
        <w:t>č.p.</w:t>
      </w:r>
      <w:proofErr w:type="gramEnd"/>
      <w:r w:rsidRPr="0091038B">
        <w:t xml:space="preserve"> 443 v Pardubicích – Zeleném Předměstí, Pernerova ulice, jak je znázorněno v obrazové příloze č. 1 této smlouvy</w:t>
      </w:r>
      <w:r w:rsidR="00252AE5">
        <w:t>, a to k umístění reklamního nosiče</w:t>
      </w:r>
      <w:r w:rsidRPr="0091038B">
        <w:t>.</w:t>
      </w:r>
    </w:p>
    <w:p w:rsidR="008A6826" w:rsidRPr="0091038B" w:rsidRDefault="004E4F9C" w:rsidP="008A6826">
      <w:pPr>
        <w:pStyle w:val="slovanodstavec"/>
      </w:pPr>
      <w:r>
        <w:t xml:space="preserve">Závazek </w:t>
      </w:r>
      <w:r w:rsidR="00252AE5">
        <w:t>poskytnout shora uvedenou plochu na domě k umístění reklamního nosiče se sjednává na dobu</w:t>
      </w:r>
      <w:r w:rsidR="008A6826" w:rsidRPr="0091038B">
        <w:t xml:space="preserve"> od 1. 1. 201</w:t>
      </w:r>
      <w:r w:rsidR="00AD505F">
        <w:t>8</w:t>
      </w:r>
      <w:r w:rsidR="008A6826" w:rsidRPr="0091038B">
        <w:t xml:space="preserve"> do 31. 12. 201</w:t>
      </w:r>
      <w:r w:rsidR="00AD505F">
        <w:t>8</w:t>
      </w:r>
      <w:r w:rsidR="008A6826" w:rsidRPr="0091038B">
        <w:t xml:space="preserve">. </w:t>
      </w:r>
    </w:p>
    <w:p w:rsidR="008A6826" w:rsidRPr="00E63E29" w:rsidRDefault="008A6826" w:rsidP="008A6826">
      <w:pPr>
        <w:pStyle w:val="slovanodstavec"/>
      </w:pPr>
      <w:r w:rsidRPr="00E63E29">
        <w:t xml:space="preserve">Reklamním nosičem, který je možné umístit na </w:t>
      </w:r>
      <w:r w:rsidR="004E4F9C">
        <w:t>shora vymezenou plochu domu</w:t>
      </w:r>
      <w:r w:rsidRPr="00E63E29">
        <w:t xml:space="preserve">, se rozumí </w:t>
      </w:r>
      <w:proofErr w:type="spellStart"/>
      <w:r w:rsidRPr="00E63E29">
        <w:t>bannerová</w:t>
      </w:r>
      <w:proofErr w:type="spellEnd"/>
      <w:r w:rsidRPr="00E63E29">
        <w:t xml:space="preserve"> plachta či síťovina. </w:t>
      </w:r>
      <w:r w:rsidR="004E4F9C">
        <w:t>N</w:t>
      </w:r>
      <w:r w:rsidRPr="00E63E29">
        <w:t>ení dovoleno instalovat žádné reklamní nosiče, které by byly s</w:t>
      </w:r>
      <w:r w:rsidR="004E4F9C">
        <w:t xml:space="preserve"> vnějším </w:t>
      </w:r>
      <w:r w:rsidRPr="00E63E29">
        <w:t>pl</w:t>
      </w:r>
      <w:r w:rsidR="004E4F9C">
        <w:t>áštěm domu</w:t>
      </w:r>
      <w:r w:rsidRPr="00E63E29">
        <w:t xml:space="preserve"> pevně spojeny, a následné odstranění by způsobilo škody na podkladové ploše.</w:t>
      </w:r>
      <w:r>
        <w:t xml:space="preserve"> </w:t>
      </w:r>
      <w:r w:rsidR="004E4F9C">
        <w:t xml:space="preserve">Není </w:t>
      </w:r>
      <w:r w:rsidRPr="00E63E29">
        <w:t xml:space="preserve">dovoleno instalovat </w:t>
      </w:r>
      <w:r w:rsidR="004E4F9C">
        <w:t xml:space="preserve">na dům </w:t>
      </w:r>
      <w:r w:rsidRPr="00E63E29">
        <w:t>konstrukce podléhající stavebnímu povolení.</w:t>
      </w:r>
    </w:p>
    <w:p w:rsidR="008A6826" w:rsidRPr="0091038B" w:rsidRDefault="008A6826" w:rsidP="008A6826">
      <w:pPr>
        <w:pStyle w:val="slovanodstavec"/>
      </w:pPr>
      <w:r>
        <w:t xml:space="preserve">Zhotovení a instalace reklamních nosičů není součástí závazku dle této smlouvy. </w:t>
      </w:r>
      <w:r w:rsidRPr="0091038B">
        <w:t xml:space="preserve">Reklamní nosiče </w:t>
      </w:r>
      <w:r>
        <w:t xml:space="preserve">jsou při uzavření této smlouvy již </w:t>
      </w:r>
      <w:r w:rsidRPr="0091038B">
        <w:t>instalované na základě dřívější dohody</w:t>
      </w:r>
      <w:r>
        <w:t xml:space="preserve"> smluvních </w:t>
      </w:r>
      <w:r>
        <w:lastRenderedPageBreak/>
        <w:t>stran. Tyto reklamní nosiče jsou ve</w:t>
      </w:r>
      <w:r w:rsidRPr="0091038B">
        <w:t xml:space="preserve"> vlastnictví Dopravního podniku</w:t>
      </w:r>
      <w:r>
        <w:t xml:space="preserve"> a Dopravní podnik je může na vlastní náklady kdykoliv vyměnit za jiné</w:t>
      </w:r>
      <w:r w:rsidRPr="0091038B">
        <w:t>.</w:t>
      </w:r>
    </w:p>
    <w:p w:rsidR="008A6826" w:rsidRPr="0091038B" w:rsidRDefault="008A6826" w:rsidP="008A6826">
      <w:pPr>
        <w:pStyle w:val="slovanodstavec"/>
      </w:pPr>
      <w:r w:rsidRPr="0091038B">
        <w:t>Odstranění reklamních nosičů provede Dopravní podnik na vlastní náklady nej</w:t>
      </w:r>
      <w:r>
        <w:t>později</w:t>
      </w:r>
      <w:r w:rsidRPr="0091038B">
        <w:t xml:space="preserve"> do </w:t>
      </w:r>
      <w:r>
        <w:t>pěti</w:t>
      </w:r>
      <w:r w:rsidRPr="0091038B">
        <w:t xml:space="preserve"> kalendářních dnů od sjednaného data </w:t>
      </w:r>
      <w:r w:rsidR="00235A11">
        <w:t>konce trvání závazku poskytnutí reklamní plochy,</w:t>
      </w:r>
      <w:r w:rsidRPr="0091038B">
        <w:t xml:space="preserve"> pokud se obě strany nedohodnou jinak.</w:t>
      </w:r>
    </w:p>
    <w:p w:rsidR="008A6826" w:rsidRPr="0091038B" w:rsidRDefault="008A6826" w:rsidP="008A6826">
      <w:pPr>
        <w:pStyle w:val="slovanodstavec"/>
      </w:pPr>
      <w:r>
        <w:t>Instalaci i o</w:t>
      </w:r>
      <w:r w:rsidRPr="0091038B">
        <w:t xml:space="preserve">dstranění reklamních nosičů provede Dopravní podnik s maximální odbornou péčí, tak aby zamezil jakémukoliv případnému poškození ploch, na které jsou reklamní nosiče umisťované. Způsob instalace i odstranění reklamního nosiče je Dopravní podnik povinen konzultovat se zástupci společnosti SK-EKO. </w:t>
      </w:r>
    </w:p>
    <w:p w:rsidR="008A6826" w:rsidRPr="0091038B" w:rsidRDefault="008A6826" w:rsidP="008A6826">
      <w:pPr>
        <w:pStyle w:val="slovanodstavec"/>
      </w:pPr>
      <w:r w:rsidRPr="0091038B">
        <w:t>Plnou právní odpovědnost za chybnou instalaci, která by způsobila škodu na majetku společnosti SK-EKO či třetích osob</w:t>
      </w:r>
      <w:r>
        <w:t>,</w:t>
      </w:r>
      <w:r w:rsidRPr="0091038B">
        <w:t xml:space="preserve"> nese Dopravní podnik. </w:t>
      </w:r>
      <w:r>
        <w:t>Jakoukoliv škodu způsobenou na majetku společnosti SK-EKO</w:t>
      </w:r>
      <w:r w:rsidRPr="0091038B">
        <w:t xml:space="preserve"> z důvodu chybné instalace uhradí v plné výši včetně případných dalších spojených nákladů Dopravní podnik.</w:t>
      </w:r>
      <w:r>
        <w:t xml:space="preserve"> Pokud na společnost SK-EKO dopadne povinnost náhrady škody třetí osobě v důsledku chybné instalace reklamních nosičů a společnost SK-EKO tuto škodu třetí osobě nahradí, uhradí Dopravní podnik společnosti SK-EKO částku, již byla společnost SK-EKO povinna třetí osobě nahradit.</w:t>
      </w:r>
    </w:p>
    <w:p w:rsidR="008A6826" w:rsidRPr="0091038B" w:rsidRDefault="008A6826" w:rsidP="008A6826">
      <w:pPr>
        <w:pStyle w:val="slovanodstavec"/>
      </w:pPr>
      <w:r w:rsidRPr="0091038B">
        <w:t xml:space="preserve">Plnou právní odpovědnost za chybnou instalaci, která by způsobila újmu na zdraví osob, nese Dopravní podnik. </w:t>
      </w:r>
      <w:r>
        <w:t>Pokud na společnost SK-EKO dopadne náhrada jakékoliv újmy</w:t>
      </w:r>
      <w:r w:rsidRPr="0091038B">
        <w:t xml:space="preserve"> na zdraví</w:t>
      </w:r>
      <w:r>
        <w:t xml:space="preserve"> </w:t>
      </w:r>
      <w:r w:rsidRPr="0091038B">
        <w:t>z důvodu chybné instalace</w:t>
      </w:r>
      <w:r>
        <w:t xml:space="preserve"> a společnost SK-EKO tuto škodu třetí osobě nahradí, </w:t>
      </w:r>
      <w:r w:rsidRPr="0091038B">
        <w:t xml:space="preserve">uhradí </w:t>
      </w:r>
      <w:r>
        <w:t xml:space="preserve">tuto náhradu </w:t>
      </w:r>
      <w:r w:rsidRPr="0091038B">
        <w:t>v plné výši včetně případných dalších spojených nákladů Dopravní podnik.</w:t>
      </w:r>
    </w:p>
    <w:p w:rsidR="008A6826" w:rsidRPr="0091038B" w:rsidRDefault="008A6826" w:rsidP="008A6826">
      <w:pPr>
        <w:pStyle w:val="slovanodstavec"/>
      </w:pPr>
      <w:r w:rsidRPr="0091038B">
        <w:t xml:space="preserve">Odstavce </w:t>
      </w:r>
      <w:r>
        <w:t>7</w:t>
      </w:r>
      <w:r w:rsidRPr="0091038B">
        <w:t xml:space="preserve"> a</w:t>
      </w:r>
      <w:r>
        <w:t xml:space="preserve"> 8</w:t>
      </w:r>
      <w:r w:rsidRPr="0091038B">
        <w:t xml:space="preserve"> neplatí v případě, že při instalaci reklamních nosičů bud</w:t>
      </w:r>
      <w:r>
        <w:t>ou dodrženy pokyny sp</w:t>
      </w:r>
      <w:r w:rsidRPr="0091038B">
        <w:t>olečnost SK-EKO a vzniklá újma bude mít původ právě v</w:t>
      </w:r>
      <w:r>
        <w:t> pokynech společnosti SK-EKO</w:t>
      </w:r>
      <w:r w:rsidRPr="0091038B">
        <w:t xml:space="preserve">. </w:t>
      </w:r>
    </w:p>
    <w:p w:rsidR="008A6826" w:rsidRPr="0091038B" w:rsidRDefault="008A6826" w:rsidP="008A6826">
      <w:pPr>
        <w:pStyle w:val="slovanodstavec"/>
      </w:pPr>
      <w:r w:rsidRPr="0091038B">
        <w:t>Plnou právní odpovědnost za obsah reklamních sdělení na reklamních nosičích nese Dopravní podnik.</w:t>
      </w:r>
    </w:p>
    <w:p w:rsidR="008A6826" w:rsidRPr="0091038B" w:rsidRDefault="008A6826" w:rsidP="008A6826">
      <w:pPr>
        <w:pStyle w:val="slovanodstavec"/>
      </w:pPr>
      <w:r w:rsidRPr="0091038B">
        <w:t xml:space="preserve">Všechny sankce, které by byly směřovány vůči společnosti SK-EKO z důvodu obsahu reklamního sdělení na reklamních nosičích Dopravního podniku, uhradí </w:t>
      </w:r>
      <w:r w:rsidR="00235A11">
        <w:t>Dopravní podnik</w:t>
      </w:r>
      <w:r w:rsidRPr="0091038B">
        <w:t xml:space="preserve"> v plné výši včetně případných dalších spojených nákladů.</w:t>
      </w:r>
    </w:p>
    <w:p w:rsidR="008A6826" w:rsidRDefault="008A6826" w:rsidP="008A6826">
      <w:pPr>
        <w:pStyle w:val="slovanodstavec"/>
      </w:pPr>
      <w:r w:rsidRPr="0091038B">
        <w:t>Všechny sankce a náhrady škod se Dopravní podnik zavazuje uhradit obratem a bez průtahů.</w:t>
      </w:r>
    </w:p>
    <w:p w:rsidR="00D91B7F" w:rsidRDefault="00D91B7F" w:rsidP="00D91B7F">
      <w:pPr>
        <w:pStyle w:val="slolnku"/>
      </w:pPr>
    </w:p>
    <w:p w:rsidR="00D91B7F" w:rsidRDefault="00D91B7F" w:rsidP="00D91B7F">
      <w:pPr>
        <w:pStyle w:val="nadpislnku"/>
      </w:pPr>
      <w:r>
        <w:t>Nájem vitríny</w:t>
      </w:r>
    </w:p>
    <w:p w:rsidR="00804520" w:rsidRDefault="00252AE5" w:rsidP="00804520">
      <w:pPr>
        <w:pStyle w:val="slovanodstavec"/>
      </w:pPr>
      <w:r>
        <w:t>Společnost SK-EKO t</w:t>
      </w:r>
      <w:r w:rsidR="00F446A5">
        <w:t>outo smlouvou přenechává</w:t>
      </w:r>
      <w:r>
        <w:t xml:space="preserve"> Dopravnímu podniku </w:t>
      </w:r>
      <w:r w:rsidR="00F446A5">
        <w:t xml:space="preserve">k užívání </w:t>
      </w:r>
      <w:r>
        <w:t xml:space="preserve">uzamykatelnou vitrínu o rozměru </w:t>
      </w:r>
      <w:r w:rsidR="00051449">
        <w:t xml:space="preserve">193 x </w:t>
      </w:r>
      <w:r w:rsidR="00574971">
        <w:t xml:space="preserve">103 cm </w:t>
      </w:r>
      <w:r w:rsidR="00051449">
        <w:t xml:space="preserve">umístěnou před domem </w:t>
      </w:r>
      <w:proofErr w:type="gramStart"/>
      <w:r w:rsidR="00051449">
        <w:t>č.p.</w:t>
      </w:r>
      <w:proofErr w:type="gramEnd"/>
      <w:r w:rsidR="00051449">
        <w:t xml:space="preserve"> </w:t>
      </w:r>
      <w:r>
        <w:t>443 v ulici Pernerově v Pardubicích, a to k umístění prezentačních a reklamních tiskovin Dopravního podniku.</w:t>
      </w:r>
    </w:p>
    <w:p w:rsidR="00252AE5" w:rsidRDefault="00252AE5" w:rsidP="00804520">
      <w:pPr>
        <w:pStyle w:val="slovanodstavec"/>
      </w:pPr>
      <w:r>
        <w:t>Nájem vitríny se sjednává na dobu od 1. 1. 201</w:t>
      </w:r>
      <w:r w:rsidR="00AD505F">
        <w:t>8</w:t>
      </w:r>
      <w:r>
        <w:t xml:space="preserve"> do 31. 12. 201</w:t>
      </w:r>
      <w:r w:rsidR="00AD505F">
        <w:t>8</w:t>
      </w:r>
      <w:r>
        <w:t>.</w:t>
      </w:r>
    </w:p>
    <w:p w:rsidR="00252AE5" w:rsidRDefault="00252AE5" w:rsidP="00804520">
      <w:pPr>
        <w:pStyle w:val="slovanodstavec"/>
      </w:pPr>
      <w:r>
        <w:t xml:space="preserve">Odstavce 5, 10, 11 a 12 článku II. této smlouvy se použijí pro nájem vitríny obdobně. </w:t>
      </w:r>
    </w:p>
    <w:p w:rsidR="00252AE5" w:rsidRDefault="00252AE5" w:rsidP="00252AE5">
      <w:pPr>
        <w:pStyle w:val="slolnku"/>
      </w:pPr>
    </w:p>
    <w:p w:rsidR="00804520" w:rsidRPr="00804520" w:rsidRDefault="001F1AB5" w:rsidP="00804520">
      <w:pPr>
        <w:pStyle w:val="nadpislnku"/>
      </w:pPr>
      <w:r>
        <w:t xml:space="preserve">Poskytnutí </w:t>
      </w:r>
      <w:r w:rsidR="00D91B7F">
        <w:t>reklamní plochy na autobusu</w:t>
      </w:r>
    </w:p>
    <w:p w:rsidR="008A6826" w:rsidRPr="0091038B" w:rsidRDefault="008A6826" w:rsidP="008A6826">
      <w:pPr>
        <w:pStyle w:val="slovanodstavec"/>
      </w:pPr>
      <w:r w:rsidRPr="0091038B">
        <w:t>Dopravní podnik se zavazuje poskytnout společnosti SK-EKO plochu autobusu MHD RZ 3E8 7347, ev. č. 206, k umístění reklamy a zajistit provoz tohoto autobusu s reklamou na linkách MHD Pardubice.</w:t>
      </w:r>
      <w:r>
        <w:t xml:space="preserve"> </w:t>
      </w:r>
      <w:r w:rsidRPr="0091038B">
        <w:t>Pro reklamu může být použita celá vnější plocha vozidla. Umístěná reklama (samolepící fólie) však nesmí zakrývat žádné prvky vozidla tak, aby vozidlo bylo nezpůsobilé provozu na pozemních komunikacích, nesmí též zakrývat evidenční číslo vozidla a logo Dopravního podniku.</w:t>
      </w:r>
    </w:p>
    <w:p w:rsidR="008A6826" w:rsidRPr="004E4F9C" w:rsidRDefault="004E4F9C" w:rsidP="004E4F9C">
      <w:pPr>
        <w:pStyle w:val="slovanodstavec"/>
      </w:pPr>
      <w:r w:rsidRPr="004E4F9C">
        <w:t xml:space="preserve">Závazek poskytnout plochu autobusu k umístění reklamy </w:t>
      </w:r>
      <w:r w:rsidR="00252AE5">
        <w:t>se sjednává na</w:t>
      </w:r>
      <w:r w:rsidRPr="004E4F9C">
        <w:t xml:space="preserve"> dobu od 1. 1. 201</w:t>
      </w:r>
      <w:r w:rsidR="00AD505F">
        <w:t>8</w:t>
      </w:r>
      <w:r w:rsidRPr="004E4F9C">
        <w:t xml:space="preserve"> do 31. 12. 201</w:t>
      </w:r>
      <w:r w:rsidR="00AD505F">
        <w:t>8</w:t>
      </w:r>
      <w:r w:rsidRPr="004E4F9C">
        <w:t>.</w:t>
      </w:r>
      <w:r w:rsidR="008A6826" w:rsidRPr="004E4F9C">
        <w:t xml:space="preserve"> Dopravní podnik se zavazuje využívat vozidlo, na němž bude umístěna reklama, v pravidelném provozu na linkách MHD Pardubice. Společnost SK-EKO bere na vědomí, že vozidlo může být v obvyklé míře využíváno i jako záložní, nemusí být vždy vypravováno v obdobích mimo přepravní špičku a může být přechodně odstaveno z provozu pro poruchy a závady nebo za účelem nezbytných oprav a prohlídek. Pokud by bylo vozidlo odstaveno z provozu na dobu delší než 14 dní za sebou jdoucích, prodlužuje se o dobu takového odstavení vozidla sjednaná doba provozování reklamy.</w:t>
      </w:r>
    </w:p>
    <w:p w:rsidR="008A6826" w:rsidRPr="0091038B" w:rsidRDefault="008A6826" w:rsidP="004E4F9C">
      <w:pPr>
        <w:pStyle w:val="slovanodstavec"/>
      </w:pPr>
      <w:r w:rsidRPr="0091038B">
        <w:t>Reklamou se rozumí polep autobusu samolepící fólií. Použita může být pouze fólie k tomuto účelu určená a homologovaná</w:t>
      </w:r>
      <w:r w:rsidR="00574971">
        <w:t xml:space="preserve"> oprávněnými osobami</w:t>
      </w:r>
      <w:r w:rsidRPr="0091038B">
        <w:t xml:space="preserve">. </w:t>
      </w:r>
    </w:p>
    <w:p w:rsidR="008A6826" w:rsidRPr="0091038B" w:rsidRDefault="008A6826" w:rsidP="004E4F9C">
      <w:pPr>
        <w:pStyle w:val="slovanodstavec"/>
      </w:pPr>
      <w:r w:rsidRPr="0091038B">
        <w:t xml:space="preserve">Zhotovení reklamy není součástí závazku dle této smlouvy. Reklamní polep je při uzavření této smlouvy již zhotoven na základě </w:t>
      </w:r>
      <w:r>
        <w:t>dřívější</w:t>
      </w:r>
      <w:r w:rsidRPr="0091038B">
        <w:t xml:space="preserve"> dohody smluvních stran. </w:t>
      </w:r>
      <w:r>
        <w:t>S</w:t>
      </w:r>
      <w:r w:rsidRPr="0091038B">
        <w:t xml:space="preserve">polečnost SK-EKO může </w:t>
      </w:r>
      <w:r>
        <w:t>kdykoliv</w:t>
      </w:r>
      <w:r w:rsidRPr="0091038B">
        <w:t xml:space="preserve"> na vlastní náklady </w:t>
      </w:r>
      <w:r>
        <w:t>vyměnit reklamní polep za jiný</w:t>
      </w:r>
      <w:r w:rsidRPr="0091038B">
        <w:t xml:space="preserve">. </w:t>
      </w:r>
      <w:r w:rsidR="00DB474F">
        <w:t xml:space="preserve">Společnost SK-EKO si je vědoma </w:t>
      </w:r>
      <w:r w:rsidR="00DB474F" w:rsidRPr="00BC4902">
        <w:t>možnost</w:t>
      </w:r>
      <w:r w:rsidR="00DB474F">
        <w:t>i</w:t>
      </w:r>
      <w:r w:rsidR="00DB474F" w:rsidRPr="00BC4902">
        <w:t xml:space="preserve"> poškození </w:t>
      </w:r>
      <w:r w:rsidR="00DB474F">
        <w:t xml:space="preserve">reklamy </w:t>
      </w:r>
      <w:r w:rsidR="00DB474F" w:rsidRPr="00BC4902">
        <w:t>při dopravní nehodě, povětrnostními podmínkami, vandaly apod.</w:t>
      </w:r>
      <w:r w:rsidR="00DB474F">
        <w:t xml:space="preserve"> </w:t>
      </w:r>
      <w:r w:rsidRPr="0091038B">
        <w:t xml:space="preserve">Dopravní podnik zajistí na své náklady opravy poškození reklamy vzniklých v důsledku okolností, které mají původ v provozu vozidla. Opravy jiných poškození (např. v důsledku poškození vandaly, v důsledku povětrnostních vlivů) nese společnost SK-EKO. </w:t>
      </w:r>
      <w:r w:rsidR="00DB474F" w:rsidRPr="00BC4902">
        <w:t xml:space="preserve">Poškození nebo zničení reklamy neopravňuje objednatele k odstoupení od této smlouvy. </w:t>
      </w:r>
    </w:p>
    <w:p w:rsidR="008A6826" w:rsidRPr="0091038B" w:rsidRDefault="008A6826" w:rsidP="004E4F9C">
      <w:pPr>
        <w:pStyle w:val="slovanodstavec"/>
      </w:pPr>
      <w:r>
        <w:t>Odstranění r</w:t>
      </w:r>
      <w:r w:rsidRPr="0091038B">
        <w:t>eklamní</w:t>
      </w:r>
      <w:r>
        <w:t>ho</w:t>
      </w:r>
      <w:r w:rsidRPr="0091038B">
        <w:t xml:space="preserve"> </w:t>
      </w:r>
      <w:r w:rsidRPr="004E4F9C">
        <w:t>polepu</w:t>
      </w:r>
      <w:r>
        <w:t xml:space="preserve"> provede spo</w:t>
      </w:r>
      <w:r w:rsidRPr="0091038B">
        <w:t>lečnost SK-EKO na vlastní náklady nej</w:t>
      </w:r>
      <w:r>
        <w:t>později</w:t>
      </w:r>
      <w:r w:rsidRPr="0091038B">
        <w:t xml:space="preserve"> do pěti kalendářních dnů od sjednaného </w:t>
      </w:r>
      <w:r w:rsidR="00235A11" w:rsidRPr="0091038B">
        <w:t xml:space="preserve"> data </w:t>
      </w:r>
      <w:r w:rsidR="00235A11">
        <w:t>konce trvání závazku poskytnutí reklamní plochy</w:t>
      </w:r>
      <w:r w:rsidRPr="0091038B">
        <w:t>, pokud se obě strany nedohodnou jinak.</w:t>
      </w:r>
    </w:p>
    <w:p w:rsidR="008A6826" w:rsidRDefault="008A6826" w:rsidP="004E4F9C">
      <w:pPr>
        <w:pStyle w:val="slovanodstavec"/>
      </w:pPr>
      <w:r w:rsidRPr="0091038B">
        <w:t xml:space="preserve">Reklamní polep musí být prováděn a odstraňován s maximální odbornou péčí tak, aby nedošlo k poškození laku autobusu. </w:t>
      </w:r>
      <w:r w:rsidRPr="004E4F9C">
        <w:t>Dopravní</w:t>
      </w:r>
      <w:r w:rsidRPr="0091038B">
        <w:t xml:space="preserve"> podnik se zavazuje poskytnout k vylepení reklamní folie i jejího odstranění potřebnou součinnost spočívající zejména v přistavení vozidla v areálu poskytovatele na potřebnou dobu. </w:t>
      </w:r>
    </w:p>
    <w:p w:rsidR="008A6826" w:rsidRPr="0091038B" w:rsidRDefault="008A6826" w:rsidP="008A6826">
      <w:pPr>
        <w:pStyle w:val="slovanodstavec"/>
      </w:pPr>
      <w:r w:rsidRPr="0091038B">
        <w:t>Pl</w:t>
      </w:r>
      <w:r>
        <w:t>nou právní odpovědnost za chybné</w:t>
      </w:r>
      <w:r w:rsidRPr="0091038B">
        <w:t xml:space="preserve"> </w:t>
      </w:r>
      <w:r>
        <w:t>provedení reklamního polepu</w:t>
      </w:r>
      <w:r w:rsidRPr="0091038B">
        <w:t>, kter</w:t>
      </w:r>
      <w:r>
        <w:t>é</w:t>
      </w:r>
      <w:r w:rsidRPr="0091038B">
        <w:t xml:space="preserve"> by způsobil</w:t>
      </w:r>
      <w:r>
        <w:t>o</w:t>
      </w:r>
      <w:r w:rsidRPr="0091038B">
        <w:t xml:space="preserve"> škodu na majetku </w:t>
      </w:r>
      <w:r>
        <w:t>Dopravního podniku</w:t>
      </w:r>
      <w:r w:rsidRPr="0091038B">
        <w:t xml:space="preserve"> či třetích osob</w:t>
      </w:r>
      <w:r>
        <w:t>, nese společnost SK-EKO</w:t>
      </w:r>
      <w:r w:rsidRPr="0091038B">
        <w:t xml:space="preserve">. </w:t>
      </w:r>
      <w:r>
        <w:t>Jakoukoliv škodu způsobenou na majetku Dopravního podniku</w:t>
      </w:r>
      <w:r w:rsidRPr="0091038B">
        <w:t xml:space="preserve"> z důvodu chybné</w:t>
      </w:r>
      <w:r>
        <w:t>ho provedení reklamního polepu</w:t>
      </w:r>
      <w:r w:rsidRPr="0091038B">
        <w:t xml:space="preserve"> uhradí v plné výši včetně případných dalších spojených nákladů </w:t>
      </w:r>
      <w:r>
        <w:t>společnost SK-EKO</w:t>
      </w:r>
      <w:r w:rsidRPr="0091038B">
        <w:t>.</w:t>
      </w:r>
      <w:r>
        <w:t xml:space="preserve"> Pokud na Dopravní podnik dopadne povinnost náhrady škody třetí osobě v důsledku chybně provedeného reklamního polepu a Dopravní podnik tuto škodu třetí osobě nahradí, uhradí </w:t>
      </w:r>
      <w:r>
        <w:lastRenderedPageBreak/>
        <w:t>společnost SK-EKO Dopravnímu podniku částku, již byl Dopravní podnik povinen třetí osobě nahradit.</w:t>
      </w:r>
    </w:p>
    <w:p w:rsidR="008A6826" w:rsidRDefault="008A6826" w:rsidP="004E4F9C">
      <w:pPr>
        <w:pStyle w:val="slovanodstavec"/>
      </w:pPr>
      <w:r w:rsidRPr="0091038B">
        <w:t xml:space="preserve">Plnou právní </w:t>
      </w:r>
      <w:r w:rsidRPr="004E4F9C">
        <w:t>odpovědnost</w:t>
      </w:r>
      <w:r w:rsidRPr="0091038B">
        <w:t xml:space="preserve"> za chybné provedení reklamního polepu, které by způsobil</w:t>
      </w:r>
      <w:r>
        <w:t>o</w:t>
      </w:r>
      <w:r w:rsidRPr="0091038B">
        <w:t xml:space="preserve"> újmu na zdraví osob, nese společnost SK-EKO. </w:t>
      </w:r>
      <w:r>
        <w:t>Pokud na Dopravní podnik dopadne náhrada</w:t>
      </w:r>
      <w:r w:rsidRPr="0091038B">
        <w:t xml:space="preserve"> jakékoliv újmy na zdraví z důvodu chybného provedení reklamního polepu</w:t>
      </w:r>
      <w:r>
        <w:t xml:space="preserve"> a Dopravní podnik tuto újmu třetí osobě nahradí, </w:t>
      </w:r>
      <w:r w:rsidRPr="0091038B">
        <w:t>uhradí tuto náhradu plné výši včetně případných dalších spojených nákladů společnost SK-EKO.</w:t>
      </w:r>
    </w:p>
    <w:p w:rsidR="008A6826" w:rsidRPr="0091038B" w:rsidRDefault="008A6826" w:rsidP="008A6826">
      <w:pPr>
        <w:pStyle w:val="slovanodstavec"/>
      </w:pPr>
      <w:r w:rsidRPr="0091038B">
        <w:t xml:space="preserve">Odstavce </w:t>
      </w:r>
      <w:r>
        <w:t>7</w:t>
      </w:r>
      <w:r w:rsidRPr="0091038B">
        <w:t xml:space="preserve"> a</w:t>
      </w:r>
      <w:r>
        <w:t xml:space="preserve"> 8</w:t>
      </w:r>
      <w:r w:rsidRPr="0091038B">
        <w:t xml:space="preserve"> neplatí v případě, že při </w:t>
      </w:r>
      <w:r>
        <w:t>provedení reklamního polepu</w:t>
      </w:r>
      <w:r w:rsidRPr="0091038B">
        <w:t xml:space="preserve"> bud</w:t>
      </w:r>
      <w:r>
        <w:t>ou dodrženy pokyny</w:t>
      </w:r>
      <w:r w:rsidRPr="0091038B">
        <w:t xml:space="preserve"> </w:t>
      </w:r>
      <w:r>
        <w:t xml:space="preserve">Dopravního podniku </w:t>
      </w:r>
      <w:r w:rsidRPr="0091038B">
        <w:t>a vzniklá újma bude mít původ právě v</w:t>
      </w:r>
      <w:r>
        <w:t> pokynech Dopravního podniku</w:t>
      </w:r>
      <w:r w:rsidRPr="0091038B">
        <w:t xml:space="preserve">. </w:t>
      </w:r>
    </w:p>
    <w:p w:rsidR="008A6826" w:rsidRPr="0091038B" w:rsidRDefault="008A6826" w:rsidP="004E4F9C">
      <w:pPr>
        <w:pStyle w:val="slovanodstavec"/>
      </w:pPr>
      <w:r w:rsidRPr="0091038B">
        <w:t xml:space="preserve">Za obsah reklamy na autobusu odpovídá společnost SK-EKO. Reklama musí být v souladu se zákony, etickými a mravními normami a nesmí být </w:t>
      </w:r>
      <w:r w:rsidRPr="004E4F9C">
        <w:t>soutěžní</w:t>
      </w:r>
      <w:r w:rsidRPr="0091038B">
        <w:t xml:space="preserve"> povahy ve vztahu k činnosti DPMP, popř. tuto činnost zesměšňovat nebo jinak znevažovat. V případě, že objednatel poruší povinnost stanovenou tímto odstavcem a nesjedná nápravu ani v přiměřené lhůtě určené Dopravním podnikem, je Dopravní podnik oprávněn vypovědět závazek z této smlouvy bez výpovědní doby.</w:t>
      </w:r>
    </w:p>
    <w:p w:rsidR="008A6826" w:rsidRDefault="008A6826" w:rsidP="004E4F9C">
      <w:pPr>
        <w:pStyle w:val="slovanodstavec"/>
      </w:pPr>
      <w:r w:rsidRPr="0091038B">
        <w:t xml:space="preserve">Všechny sankce, které by byly směřovány vůči Dopravnímu podniku z důvodu obsahu reklamního sdělení na ploše autobusu poskytované </w:t>
      </w:r>
      <w:r w:rsidRPr="004E4F9C">
        <w:t>dle</w:t>
      </w:r>
      <w:r w:rsidRPr="0091038B">
        <w:t xml:space="preserve"> této smlouvy, uhradí společnost SK-EKO v plné výši včetně případných dalších spojených nákladů.</w:t>
      </w:r>
    </w:p>
    <w:p w:rsidR="008A6826" w:rsidRPr="0091038B" w:rsidRDefault="008A6826" w:rsidP="008A6826">
      <w:pPr>
        <w:pStyle w:val="slovanodstavec"/>
      </w:pPr>
      <w:r w:rsidRPr="0091038B">
        <w:t xml:space="preserve">Všechny sankce a náhrady škod se </w:t>
      </w:r>
      <w:r w:rsidR="00574971">
        <w:t>společnosti SK-EKO</w:t>
      </w:r>
      <w:r w:rsidRPr="0091038B">
        <w:t xml:space="preserve"> zavazuje uhradit obratem a bez průtahů.</w:t>
      </w:r>
    </w:p>
    <w:p w:rsidR="00A92CFF" w:rsidRDefault="00A92CFF" w:rsidP="00A92CFF">
      <w:pPr>
        <w:pStyle w:val="slolnku"/>
      </w:pPr>
    </w:p>
    <w:p w:rsidR="00A92CFF" w:rsidRDefault="00A92CFF" w:rsidP="00A92CFF">
      <w:pPr>
        <w:pStyle w:val="nadpislnku"/>
      </w:pPr>
      <w:r>
        <w:t xml:space="preserve">Cena za </w:t>
      </w:r>
      <w:r w:rsidR="003B1393">
        <w:t>vzájemná plnění</w:t>
      </w:r>
    </w:p>
    <w:p w:rsidR="00A92CFF" w:rsidRDefault="003B1393" w:rsidP="00A92CFF">
      <w:pPr>
        <w:pStyle w:val="slovanodstavec"/>
      </w:pPr>
      <w:r>
        <w:t xml:space="preserve">Celková cena </w:t>
      </w:r>
      <w:r w:rsidR="00C01DD5">
        <w:t xml:space="preserve">plnění poskytnutého společností SK-EKO </w:t>
      </w:r>
      <w:r w:rsidR="00AD3185">
        <w:t>je dohodou stanovena na částku 90</w:t>
      </w:r>
      <w:r w:rsidR="00C01DD5">
        <w:t> </w:t>
      </w:r>
      <w:r w:rsidR="00AD3185">
        <w:t>0</w:t>
      </w:r>
      <w:r w:rsidR="00252AE5">
        <w:t xml:space="preserve">00 Kč bez DPH a sestává z částky 12 000 Kč za nájem vitríny a z částky 78 000 Kč za poskytnutí plochy na domě pro umístění reklamního nosiče. </w:t>
      </w:r>
    </w:p>
    <w:p w:rsidR="00C01DD5" w:rsidRDefault="001F1AB5" w:rsidP="00A92CFF">
      <w:pPr>
        <w:pStyle w:val="slovanodstavec"/>
      </w:pPr>
      <w:r>
        <w:t>C</w:t>
      </w:r>
      <w:r w:rsidR="00C01DD5">
        <w:t xml:space="preserve">ena plnění poskytnutého Dopravním podnikem je dohodou stanovena na částku </w:t>
      </w:r>
      <w:r w:rsidR="00AD3185">
        <w:t>90</w:t>
      </w:r>
      <w:r w:rsidR="00C01DD5">
        <w:t> </w:t>
      </w:r>
      <w:r w:rsidR="00AD3185">
        <w:t>0</w:t>
      </w:r>
      <w:r w:rsidR="00C01DD5">
        <w:t>00 Kč bez DPH.</w:t>
      </w:r>
    </w:p>
    <w:p w:rsidR="00C01DD5" w:rsidRPr="00A92CFF" w:rsidRDefault="00C01DD5" w:rsidP="00A92CFF">
      <w:pPr>
        <w:pStyle w:val="slovanodstavec"/>
      </w:pPr>
      <w:r w:rsidRPr="003E41D7">
        <w:t xml:space="preserve">Obě smluvní strany si na vzájemná plnění vystaví daňové doklady </w:t>
      </w:r>
      <w:r w:rsidR="003A7E4C">
        <w:t>–</w:t>
      </w:r>
      <w:r w:rsidRPr="003E41D7">
        <w:t xml:space="preserve"> faktury</w:t>
      </w:r>
      <w:r w:rsidR="003A7E4C">
        <w:t xml:space="preserve">, a to do 14 dnů </w:t>
      </w:r>
      <w:r w:rsidR="00AD3185">
        <w:t>od</w:t>
      </w:r>
      <w:r w:rsidR="003A7E4C">
        <w:t xml:space="preserve"> započetí poskytování konkrétního plnění</w:t>
      </w:r>
      <w:r w:rsidR="00574971">
        <w:t xml:space="preserve"> dle této smlouvy</w:t>
      </w:r>
      <w:r w:rsidRPr="003E41D7">
        <w:t>. Faktura musí mít všechny náležitosti řádného daňového dokladu a musí být vystavena v souladu s právními předpisy</w:t>
      </w:r>
      <w:r w:rsidR="00574971">
        <w:t xml:space="preserve"> o dani z přidané hodnoty</w:t>
      </w:r>
      <w:r w:rsidRPr="003E41D7">
        <w:t xml:space="preserve"> účinnými v době vystavení příslušného daňového dokladu. Tyto faktury budou označeny „neplatit – kompenzace“. </w:t>
      </w:r>
      <w:r>
        <w:t>Splatnost faktur bude stanovena jednotně na 31. 12. 201</w:t>
      </w:r>
      <w:r w:rsidR="00AD505F">
        <w:t>8</w:t>
      </w:r>
      <w:r>
        <w:t>.</w:t>
      </w:r>
    </w:p>
    <w:p w:rsidR="00C01DD5" w:rsidRDefault="00C01DD5" w:rsidP="00C01DD5">
      <w:pPr>
        <w:pStyle w:val="slovanodstavec"/>
      </w:pPr>
      <w:r w:rsidRPr="00774AC4">
        <w:t xml:space="preserve">Obě Smluvní strany si své závazky a pohledávky plynoucí z této </w:t>
      </w:r>
      <w:r>
        <w:t>s</w:t>
      </w:r>
      <w:r w:rsidRPr="00774AC4">
        <w:t xml:space="preserve">mlouvy vzájemně započtou nejpozději k </w:t>
      </w:r>
      <w:r w:rsidRPr="00C01DD5">
        <w:t>31.</w:t>
      </w:r>
      <w:r>
        <w:t xml:space="preserve"> </w:t>
      </w:r>
      <w:r w:rsidRPr="00C01DD5">
        <w:t>12.</w:t>
      </w:r>
      <w:r>
        <w:t xml:space="preserve"> </w:t>
      </w:r>
      <w:r w:rsidRPr="00C01DD5">
        <w:t>201</w:t>
      </w:r>
      <w:r w:rsidR="00AD505F">
        <w:t>8</w:t>
      </w:r>
      <w:r>
        <w:t>.</w:t>
      </w:r>
    </w:p>
    <w:p w:rsidR="00C01DD5" w:rsidRDefault="00C01DD5" w:rsidP="00C01DD5">
      <w:pPr>
        <w:pStyle w:val="slovanodstavec"/>
      </w:pPr>
      <w:r>
        <w:t>Každá ze smluvních stran prohlašuje</w:t>
      </w:r>
      <w:r w:rsidRPr="009743C3">
        <w:t>, že není v souladu s § 106a z.</w:t>
      </w:r>
      <w:r>
        <w:t xml:space="preserve"> </w:t>
      </w:r>
      <w:proofErr w:type="gramStart"/>
      <w:r w:rsidRPr="009743C3">
        <w:t>č.</w:t>
      </w:r>
      <w:proofErr w:type="gramEnd"/>
      <w:r>
        <w:t xml:space="preserve"> 235/2004 Sb., o DPH, tzv. nespolehlivým plátcem.</w:t>
      </w:r>
      <w:r w:rsidRPr="009743C3">
        <w:t xml:space="preserve"> Smluvní strany se dohodly, že v případě, že </w:t>
      </w:r>
      <w:r>
        <w:t>smluvní strana</w:t>
      </w:r>
      <w:r w:rsidRPr="009743C3">
        <w:t xml:space="preserve"> bude </w:t>
      </w:r>
      <w:r w:rsidRPr="009743C3">
        <w:lastRenderedPageBreak/>
        <w:t>ručit v souladu s § 109 z.</w:t>
      </w:r>
      <w:r>
        <w:t xml:space="preserve"> </w:t>
      </w:r>
      <w:proofErr w:type="gramStart"/>
      <w:r w:rsidRPr="009743C3">
        <w:t>č.</w:t>
      </w:r>
      <w:proofErr w:type="gramEnd"/>
      <w:r>
        <w:t xml:space="preserve"> </w:t>
      </w:r>
      <w:r w:rsidRPr="009743C3">
        <w:t>235/2004 Sb., o DPH, v pl</w:t>
      </w:r>
      <w:r>
        <w:t>atném znění za nezaplacenou DPH</w:t>
      </w:r>
      <w:r w:rsidRPr="009743C3">
        <w:t>, je oprávněn</w:t>
      </w:r>
      <w:r>
        <w:t>a</w:t>
      </w:r>
      <w:r w:rsidRPr="009743C3">
        <w:t xml:space="preserve"> požadovat po </w:t>
      </w:r>
      <w:r>
        <w:t>druhé smluvní straně</w:t>
      </w:r>
      <w:r w:rsidRPr="009743C3">
        <w:t xml:space="preserve"> úhra</w:t>
      </w:r>
      <w:r>
        <w:t>du DPH, vyplývající z transakce</w:t>
      </w:r>
      <w:r w:rsidRPr="009743C3">
        <w:t xml:space="preserve">. </w:t>
      </w:r>
      <w:r>
        <w:t>Smluvní strana je přitom povinna</w:t>
      </w:r>
      <w:r w:rsidRPr="009743C3">
        <w:t xml:space="preserve"> o provedení úhrady DPH dle tohoto odstavce vydat</w:t>
      </w:r>
      <w:r>
        <w:t xml:space="preserve"> druhé smluvní straně</w:t>
      </w:r>
      <w:r w:rsidRPr="009743C3">
        <w:t xml:space="preserve"> písemný doklad.</w:t>
      </w:r>
      <w:r>
        <w:t xml:space="preserve"> Smluvní strana</w:t>
      </w:r>
      <w:r w:rsidRPr="009743C3">
        <w:t xml:space="preserve"> m</w:t>
      </w:r>
      <w:r>
        <w:t>á</w:t>
      </w:r>
      <w:r w:rsidRPr="009743C3">
        <w:t xml:space="preserve"> právo odstoupit od této smlouvy v případě, že</w:t>
      </w:r>
      <w:r>
        <w:t xml:space="preserve"> druhá smluvní strana</w:t>
      </w:r>
      <w:r w:rsidRPr="009743C3">
        <w:t xml:space="preserve"> bude v průběhu trvání této smlouvy proh</w:t>
      </w:r>
      <w:r>
        <w:t>lášena za nespolehlivého plátce.</w:t>
      </w:r>
    </w:p>
    <w:p w:rsidR="008D10F6" w:rsidRDefault="008D10F6" w:rsidP="008D10F6">
      <w:pPr>
        <w:pStyle w:val="slolnku"/>
      </w:pPr>
    </w:p>
    <w:p w:rsidR="008D10F6" w:rsidRDefault="008D10F6" w:rsidP="008D10F6">
      <w:pPr>
        <w:pStyle w:val="nadpislnku"/>
      </w:pPr>
      <w:r>
        <w:t xml:space="preserve"> Pověřené osoby a kontakty</w:t>
      </w:r>
    </w:p>
    <w:p w:rsidR="008D10F6" w:rsidRDefault="008D10F6" w:rsidP="008D10F6">
      <w:pPr>
        <w:pStyle w:val="slovanodstavec"/>
      </w:pPr>
      <w:r>
        <w:t xml:space="preserve">Za </w:t>
      </w:r>
      <w:r w:rsidR="00C01DD5">
        <w:t>společnost SK-EKO</w:t>
      </w:r>
      <w:r>
        <w:t xml:space="preserve"> jsou k jednání o dalších podmínkách</w:t>
      </w:r>
      <w:r w:rsidR="00C01DD5">
        <w:t xml:space="preserve"> plnění</w:t>
      </w:r>
      <w:r>
        <w:t xml:space="preserve"> pověřeni:</w:t>
      </w:r>
    </w:p>
    <w:p w:rsidR="008D10F6" w:rsidRPr="00183C9F" w:rsidRDefault="00280B17" w:rsidP="008D10F6">
      <w:pPr>
        <w:pStyle w:val="neslovanodstavec"/>
      </w:pPr>
      <w:r>
        <w:t>Luboš Bezděk</w:t>
      </w:r>
      <w:r w:rsidR="008D10F6" w:rsidRPr="00183C9F">
        <w:t xml:space="preserve">, tel. </w:t>
      </w:r>
      <w:r w:rsidR="00120479" w:rsidRPr="00120479">
        <w:rPr>
          <w:highlight w:val="lightGray"/>
        </w:rPr>
        <w:t>znečitelněno</w:t>
      </w:r>
      <w:r w:rsidR="008D10F6" w:rsidRPr="00120479">
        <w:rPr>
          <w:highlight w:val="lightGray"/>
        </w:rPr>
        <w:t xml:space="preserve">, </w:t>
      </w:r>
      <w:r w:rsidR="00120479" w:rsidRPr="00120479">
        <w:rPr>
          <w:highlight w:val="lightGray"/>
        </w:rPr>
        <w:t>znečitelněno</w:t>
      </w:r>
    </w:p>
    <w:p w:rsidR="008D10F6" w:rsidRDefault="008D10F6" w:rsidP="008D10F6">
      <w:pPr>
        <w:pStyle w:val="slovanodstavec"/>
      </w:pPr>
      <w:r>
        <w:t xml:space="preserve">Za </w:t>
      </w:r>
      <w:r w:rsidR="00C01DD5">
        <w:t>Dopravní podnik</w:t>
      </w:r>
      <w:r>
        <w:t xml:space="preserve"> jsou k jednání o dalších podmínkách </w:t>
      </w:r>
      <w:r w:rsidR="00C01DD5">
        <w:t xml:space="preserve">plnění </w:t>
      </w:r>
      <w:r>
        <w:t>a podpisu instalačního protokolu pověřeni:</w:t>
      </w:r>
    </w:p>
    <w:p w:rsidR="008D10F6" w:rsidRDefault="008D10F6" w:rsidP="008D10F6">
      <w:pPr>
        <w:pStyle w:val="neslovanodstavec"/>
      </w:pPr>
      <w:r>
        <w:t xml:space="preserve">Jitka Malinská, tel. </w:t>
      </w:r>
      <w:r w:rsidR="00120479" w:rsidRPr="00120479">
        <w:rPr>
          <w:highlight w:val="lightGray"/>
        </w:rPr>
        <w:t>znečitelněno, znečitelněno</w:t>
      </w:r>
    </w:p>
    <w:p w:rsidR="008D10F6" w:rsidRDefault="008D10F6" w:rsidP="008D10F6">
      <w:pPr>
        <w:pStyle w:val="neslovanodstavec"/>
      </w:pPr>
      <w:r>
        <w:t xml:space="preserve">Eduard Michek, tel. </w:t>
      </w:r>
      <w:r w:rsidR="00120479" w:rsidRPr="00120479">
        <w:rPr>
          <w:highlight w:val="lightGray"/>
        </w:rPr>
        <w:t>znečitelněno, znečitelněno</w:t>
      </w:r>
      <w:bookmarkStart w:id="0" w:name="_GoBack"/>
      <w:bookmarkEnd w:id="0"/>
    </w:p>
    <w:p w:rsidR="008D10F6" w:rsidRDefault="008D10F6" w:rsidP="008D10F6">
      <w:pPr>
        <w:pStyle w:val="slolnku"/>
      </w:pPr>
    </w:p>
    <w:p w:rsidR="008D10F6" w:rsidRDefault="008D10F6" w:rsidP="008D10F6">
      <w:pPr>
        <w:pStyle w:val="nadpislnku"/>
      </w:pPr>
      <w:r>
        <w:t>Závěrečná ustanovení</w:t>
      </w:r>
    </w:p>
    <w:p w:rsidR="00280B17" w:rsidRPr="00527511" w:rsidRDefault="00280B17" w:rsidP="008D10F6">
      <w:pPr>
        <w:pStyle w:val="slovanodstavec"/>
      </w:pPr>
      <w:r w:rsidRPr="00527511">
        <w:t xml:space="preserve">Smluvní strany prohlašují, že žádná část smlouvy nenaplňuje znaky obchodního tajemství (§ 504 z. </w:t>
      </w:r>
      <w:proofErr w:type="gramStart"/>
      <w:r w:rsidRPr="00527511">
        <w:t>č.</w:t>
      </w:r>
      <w:proofErr w:type="gramEnd"/>
      <w:r w:rsidRPr="00527511">
        <w:t xml:space="preserve"> 89/2012 Sb., občanský zákoník)</w:t>
      </w:r>
      <w:r w:rsidR="00527511" w:rsidRPr="00527511">
        <w:t>.</w:t>
      </w:r>
    </w:p>
    <w:p w:rsidR="00280B17" w:rsidRPr="00527511" w:rsidRDefault="00280B17" w:rsidP="008D10F6">
      <w:pPr>
        <w:pStyle w:val="slovanodstavec"/>
      </w:pPr>
      <w:r w:rsidRPr="00527511">
        <w:t>Smluvní strany se dohodly, že uveřejnění smlouvy v registru smluv provede Dopravní podnik města Pardubic a.s.</w:t>
      </w:r>
    </w:p>
    <w:p w:rsidR="008D10F6" w:rsidRDefault="008D10F6" w:rsidP="008D10F6">
      <w:pPr>
        <w:pStyle w:val="slovanodstavec"/>
      </w:pPr>
      <w:r w:rsidRPr="00B86280">
        <w:t xml:space="preserve">Tato smlouva je vyhotovená ve dvou stejnopisech, z nichž každá </w:t>
      </w:r>
      <w:r w:rsidR="00DB474F">
        <w:t>smluvní strana obdrží jeden.</w:t>
      </w:r>
    </w:p>
    <w:p w:rsidR="00A92CFF" w:rsidRDefault="008D10F6" w:rsidP="008D10F6">
      <w:pPr>
        <w:pStyle w:val="slovanodstavec"/>
      </w:pPr>
      <w:r w:rsidRPr="00B86280">
        <w:t>Smluvní strany prohlašují,</w:t>
      </w:r>
      <w:r>
        <w:t xml:space="preserve"> </w:t>
      </w:r>
      <w:r w:rsidRPr="00B86280">
        <w:t>že jsou způsobilé k právním jednáním, a že vstupují do všech závazkových vztahů plynoucí</w:t>
      </w:r>
      <w:r w:rsidR="00DB474F">
        <w:t>ch</w:t>
      </w:r>
      <w:r w:rsidRPr="00B86280">
        <w:t xml:space="preserve"> z této smlouvy dobrovolně a na základě svobodného rozhodnutí, na důkaz čehož připojují své podpisy.</w:t>
      </w:r>
    </w:p>
    <w:p w:rsidR="00280B17" w:rsidRDefault="00280B17" w:rsidP="00A92CFF">
      <w:pPr>
        <w:pStyle w:val="neslovanodstavec"/>
        <w:spacing w:after="0"/>
      </w:pPr>
    </w:p>
    <w:p w:rsidR="00280B17" w:rsidRDefault="00280B17" w:rsidP="00A92CFF">
      <w:pPr>
        <w:pStyle w:val="neslovanodstavec"/>
        <w:spacing w:after="0"/>
      </w:pPr>
    </w:p>
    <w:p w:rsidR="00A92CFF" w:rsidRDefault="00A92CFF" w:rsidP="00A92CFF">
      <w:pPr>
        <w:pStyle w:val="neslovanodstavec"/>
        <w:spacing w:after="0"/>
      </w:pPr>
      <w:r>
        <w:t xml:space="preserve">V </w:t>
      </w:r>
      <w:r w:rsidR="00C01DD5">
        <w:t>Pardubicích</w:t>
      </w:r>
      <w:r>
        <w:t xml:space="preserve"> dne……………………</w:t>
      </w:r>
      <w:proofErr w:type="gramStart"/>
      <w:r>
        <w:t>…..</w:t>
      </w:r>
      <w:r>
        <w:tab/>
      </w:r>
      <w:r>
        <w:tab/>
      </w:r>
      <w:r w:rsidR="00C01DD5">
        <w:tab/>
      </w:r>
      <w:r>
        <w:t>V </w:t>
      </w:r>
      <w:r w:rsidR="00C01DD5">
        <w:t>Pardubicích</w:t>
      </w:r>
      <w:proofErr w:type="gramEnd"/>
      <w:r>
        <w:t xml:space="preserve"> dne………………………..</w:t>
      </w:r>
    </w:p>
    <w:p w:rsidR="00527511" w:rsidRDefault="00527511" w:rsidP="00A92CFF">
      <w:pPr>
        <w:pStyle w:val="neslovanodstavec"/>
        <w:spacing w:after="0"/>
      </w:pPr>
    </w:p>
    <w:p w:rsidR="00A92CFF" w:rsidRDefault="00A92CFF" w:rsidP="00A92CFF">
      <w:pPr>
        <w:pStyle w:val="neslovanodstavec"/>
        <w:spacing w:after="0"/>
      </w:pPr>
    </w:p>
    <w:p w:rsidR="00A92CFF" w:rsidRDefault="00A92CFF" w:rsidP="00A92CFF">
      <w:pPr>
        <w:pStyle w:val="neslovanodstavec"/>
        <w:spacing w:after="0"/>
      </w:pPr>
    </w:p>
    <w:p w:rsidR="00A92CFF" w:rsidRDefault="00A92CFF" w:rsidP="00A92CFF">
      <w:pPr>
        <w:pStyle w:val="neslovanodstavec"/>
        <w:spacing w:after="0"/>
      </w:pPr>
      <w:r>
        <w:t>…………………………………………………………………</w:t>
      </w:r>
      <w:r>
        <w:tab/>
      </w:r>
      <w:r>
        <w:tab/>
        <w:t>…………………………………………………………………</w:t>
      </w:r>
    </w:p>
    <w:p w:rsidR="00A92CFF" w:rsidRDefault="008D10F6" w:rsidP="008D10F6">
      <w:pPr>
        <w:pStyle w:val="neslovanodstavec"/>
        <w:spacing w:after="0"/>
      </w:pPr>
      <w:r>
        <w:t>SK-EKO Pardubice s.r.o.</w:t>
      </w:r>
      <w:r>
        <w:tab/>
      </w:r>
      <w:r>
        <w:tab/>
      </w:r>
      <w:r>
        <w:tab/>
      </w:r>
      <w:r>
        <w:tab/>
        <w:t>Dopravní podnik města Pardubic a.s.</w:t>
      </w:r>
      <w:r w:rsidR="00A92CFF">
        <w:tab/>
      </w:r>
      <w:r w:rsidR="00A92CFF">
        <w:tab/>
      </w:r>
      <w:r w:rsidR="00A92CFF">
        <w:tab/>
      </w:r>
    </w:p>
    <w:sectPr w:rsidR="00A92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553E"/>
    <w:multiLevelType w:val="hybridMultilevel"/>
    <w:tmpl w:val="CBE6C88C"/>
    <w:lvl w:ilvl="0" w:tplc="FA38F2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F22C57"/>
    <w:multiLevelType w:val="hybridMultilevel"/>
    <w:tmpl w:val="D5B07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nsid w:val="14FF279D"/>
    <w:multiLevelType w:val="multilevel"/>
    <w:tmpl w:val="6EC27E0A"/>
    <w:lvl w:ilvl="0">
      <w:start w:val="1"/>
      <w:numFmt w:val="upperRoman"/>
      <w:suff w:val="nothing"/>
      <w:lvlText w:val="%1"/>
      <w:lvlJc w:val="center"/>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72234C8"/>
    <w:multiLevelType w:val="hybridMultilevel"/>
    <w:tmpl w:val="14289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0F4E99"/>
    <w:multiLevelType w:val="hybridMultilevel"/>
    <w:tmpl w:val="B338E4EA"/>
    <w:lvl w:ilvl="0" w:tplc="FC643C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BB3378"/>
    <w:multiLevelType w:val="hybridMultilevel"/>
    <w:tmpl w:val="428C605A"/>
    <w:lvl w:ilvl="0" w:tplc="2934FCD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FE67C03"/>
    <w:multiLevelType w:val="hybridMultilevel"/>
    <w:tmpl w:val="659CA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311185"/>
    <w:multiLevelType w:val="multilevel"/>
    <w:tmpl w:val="9B7A2976"/>
    <w:lvl w:ilvl="0">
      <w:start w:val="1"/>
      <w:numFmt w:val="upperRoman"/>
      <w:pStyle w:val="slolnku"/>
      <w:lvlText w:val="%1."/>
      <w:lvlJc w:val="left"/>
      <w:pPr>
        <w:ind w:left="360" w:hanging="360"/>
      </w:pPr>
      <w:rPr>
        <w:rFonts w:hint="default"/>
      </w:rPr>
    </w:lvl>
    <w:lvl w:ilvl="1">
      <w:start w:val="1"/>
      <w:numFmt w:val="decimal"/>
      <w:pStyle w:val="slovanodstavec"/>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2244F10"/>
    <w:multiLevelType w:val="multilevel"/>
    <w:tmpl w:val="C2A02212"/>
    <w:numStyleLink w:val="List-Contract"/>
  </w:abstractNum>
  <w:abstractNum w:abstractNumId="10">
    <w:nsid w:val="494D57A1"/>
    <w:multiLevelType w:val="hybridMultilevel"/>
    <w:tmpl w:val="932C8B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0EE13BF"/>
    <w:multiLevelType w:val="hybridMultilevel"/>
    <w:tmpl w:val="0E820988"/>
    <w:lvl w:ilvl="0" w:tplc="6AB4098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50FD4905"/>
    <w:multiLevelType w:val="hybridMultilevel"/>
    <w:tmpl w:val="4C4211D6"/>
    <w:lvl w:ilvl="0" w:tplc="13CE41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2"/>
  </w:num>
  <w:num w:numId="11">
    <w:abstractNumId w:val="11"/>
  </w:num>
  <w:num w:numId="12">
    <w:abstractNumId w:val="0"/>
  </w:num>
  <w:num w:numId="13">
    <w:abstractNumId w:val="2"/>
  </w:num>
  <w:num w:numId="14">
    <w:abstractNumId w:val="9"/>
    <w:lvlOverride w:ilvl="1">
      <w:lvl w:ilvl="1">
        <w:start w:val="1"/>
        <w:numFmt w:val="decimal"/>
        <w:pStyle w:val="ListNumber-ContractCzechRadio"/>
        <w:lvlText w:val="%2."/>
        <w:lvlJc w:val="left"/>
        <w:pPr>
          <w:ind w:left="312" w:hanging="31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9"/>
    <w:lvlOverride w:ilvl="1">
      <w:lvl w:ilvl="1">
        <w:start w:val="1"/>
        <w:numFmt w:val="decimal"/>
        <w:pStyle w:val="ListNumber-ContractCzechRadio"/>
        <w:lvlText w:val="%2."/>
        <w:lvlJc w:val="left"/>
        <w:pPr>
          <w:ind w:left="312" w:hanging="31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FF"/>
    <w:rsid w:val="00051449"/>
    <w:rsid w:val="00120479"/>
    <w:rsid w:val="00164D2F"/>
    <w:rsid w:val="001B5825"/>
    <w:rsid w:val="001C19AE"/>
    <w:rsid w:val="001F1AB5"/>
    <w:rsid w:val="00205C28"/>
    <w:rsid w:val="00215DE2"/>
    <w:rsid w:val="00235A11"/>
    <w:rsid w:val="00252AE5"/>
    <w:rsid w:val="00280B17"/>
    <w:rsid w:val="00281C93"/>
    <w:rsid w:val="002A5634"/>
    <w:rsid w:val="002C4EAD"/>
    <w:rsid w:val="002D3F9A"/>
    <w:rsid w:val="002D704F"/>
    <w:rsid w:val="003451F6"/>
    <w:rsid w:val="003A7E4C"/>
    <w:rsid w:val="003B1393"/>
    <w:rsid w:val="00414579"/>
    <w:rsid w:val="00416E20"/>
    <w:rsid w:val="004E4F9C"/>
    <w:rsid w:val="00514AD6"/>
    <w:rsid w:val="00522414"/>
    <w:rsid w:val="00527511"/>
    <w:rsid w:val="00535502"/>
    <w:rsid w:val="005560A2"/>
    <w:rsid w:val="00574971"/>
    <w:rsid w:val="006007BA"/>
    <w:rsid w:val="007A713E"/>
    <w:rsid w:val="00804520"/>
    <w:rsid w:val="0083212B"/>
    <w:rsid w:val="008570AB"/>
    <w:rsid w:val="008A6826"/>
    <w:rsid w:val="008D10F6"/>
    <w:rsid w:val="0090051B"/>
    <w:rsid w:val="00966340"/>
    <w:rsid w:val="009724B0"/>
    <w:rsid w:val="0098697D"/>
    <w:rsid w:val="00A01BE8"/>
    <w:rsid w:val="00A36286"/>
    <w:rsid w:val="00A3639F"/>
    <w:rsid w:val="00A44D1C"/>
    <w:rsid w:val="00A80E27"/>
    <w:rsid w:val="00A92573"/>
    <w:rsid w:val="00A92CFF"/>
    <w:rsid w:val="00AD3185"/>
    <w:rsid w:val="00AD505F"/>
    <w:rsid w:val="00B43A73"/>
    <w:rsid w:val="00B63C1A"/>
    <w:rsid w:val="00B82603"/>
    <w:rsid w:val="00C01DD5"/>
    <w:rsid w:val="00C761DD"/>
    <w:rsid w:val="00D243EA"/>
    <w:rsid w:val="00D71FCB"/>
    <w:rsid w:val="00D91575"/>
    <w:rsid w:val="00D91B7F"/>
    <w:rsid w:val="00DB474F"/>
    <w:rsid w:val="00DC3CA8"/>
    <w:rsid w:val="00E03667"/>
    <w:rsid w:val="00F1041A"/>
    <w:rsid w:val="00F446A5"/>
    <w:rsid w:val="00F4709F"/>
    <w:rsid w:val="00F727F4"/>
    <w:rsid w:val="00F941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2CFF"/>
  </w:style>
  <w:style w:type="paragraph" w:styleId="Nadpis1">
    <w:name w:val="heading 1"/>
    <w:basedOn w:val="Normln"/>
    <w:next w:val="Normln"/>
    <w:link w:val="Nadpis1Char"/>
    <w:uiPriority w:val="9"/>
    <w:qFormat/>
    <w:rsid w:val="00A92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slovanodstavec">
    <w:name w:val="nečíslovaný odstavec"/>
    <w:basedOn w:val="Normln"/>
    <w:qFormat/>
    <w:rsid w:val="00A92CFF"/>
    <w:pPr>
      <w:ind w:left="397"/>
    </w:pPr>
  </w:style>
  <w:style w:type="paragraph" w:customStyle="1" w:styleId="slolnku">
    <w:name w:val="číslo článku"/>
    <w:basedOn w:val="Nadpis1"/>
    <w:next w:val="neslovanodstavec"/>
    <w:qFormat/>
    <w:rsid w:val="00A92CFF"/>
    <w:pPr>
      <w:numPr>
        <w:numId w:val="2"/>
      </w:numPr>
      <w:snapToGrid w:val="0"/>
      <w:spacing w:before="240"/>
      <w:jc w:val="center"/>
    </w:pPr>
    <w:rPr>
      <w:color w:val="auto"/>
      <w:sz w:val="24"/>
    </w:rPr>
  </w:style>
  <w:style w:type="paragraph" w:customStyle="1" w:styleId="slovanodstavec">
    <w:name w:val="číslovaný odstavec"/>
    <w:basedOn w:val="neslovanodstavec"/>
    <w:qFormat/>
    <w:rsid w:val="004E4F9C"/>
    <w:pPr>
      <w:numPr>
        <w:ilvl w:val="1"/>
        <w:numId w:val="2"/>
      </w:numPr>
    </w:pPr>
  </w:style>
  <w:style w:type="paragraph" w:customStyle="1" w:styleId="psmena">
    <w:name w:val="písmena"/>
    <w:basedOn w:val="slovanodstavec"/>
    <w:qFormat/>
    <w:rsid w:val="00A92CFF"/>
    <w:pPr>
      <w:numPr>
        <w:ilvl w:val="2"/>
        <w:numId w:val="1"/>
      </w:numPr>
      <w:snapToGrid w:val="0"/>
    </w:pPr>
  </w:style>
  <w:style w:type="paragraph" w:customStyle="1" w:styleId="nadpislnku">
    <w:name w:val="nadpis článku"/>
    <w:next w:val="slovanodstavec"/>
    <w:qFormat/>
    <w:rsid w:val="00A92CFF"/>
    <w:pPr>
      <w:keepNext/>
      <w:jc w:val="center"/>
    </w:pPr>
    <w:rPr>
      <w:rFonts w:asciiTheme="majorHAnsi" w:eastAsiaTheme="majorEastAsia" w:hAnsiTheme="majorHAnsi" w:cstheme="majorBidi"/>
      <w:b/>
      <w:bCs/>
      <w:sz w:val="24"/>
      <w:szCs w:val="28"/>
    </w:rPr>
  </w:style>
  <w:style w:type="character" w:customStyle="1" w:styleId="Nadpis1Char">
    <w:name w:val="Nadpis 1 Char"/>
    <w:basedOn w:val="Standardnpsmoodstavce"/>
    <w:link w:val="Nadpis1"/>
    <w:uiPriority w:val="9"/>
    <w:rsid w:val="00A92CFF"/>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F1041A"/>
    <w:rPr>
      <w:color w:val="0000FF"/>
      <w:u w:val="single"/>
    </w:rPr>
  </w:style>
  <w:style w:type="paragraph" w:styleId="Odstavecseseznamem">
    <w:name w:val="List Paragraph"/>
    <w:basedOn w:val="Normln"/>
    <w:uiPriority w:val="34"/>
    <w:qFormat/>
    <w:rsid w:val="00164D2F"/>
    <w:pPr>
      <w:spacing w:after="160" w:line="259" w:lineRule="auto"/>
      <w:ind w:left="720"/>
      <w:contextualSpacing/>
    </w:pPr>
  </w:style>
  <w:style w:type="paragraph" w:styleId="Textbubliny">
    <w:name w:val="Balloon Text"/>
    <w:basedOn w:val="Normln"/>
    <w:link w:val="TextbublinyChar"/>
    <w:uiPriority w:val="99"/>
    <w:semiHidden/>
    <w:unhideWhenUsed/>
    <w:rsid w:val="00164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D2F"/>
    <w:rPr>
      <w:rFonts w:ascii="Segoe UI" w:hAnsi="Segoe UI" w:cs="Segoe UI"/>
      <w:sz w:val="18"/>
      <w:szCs w:val="18"/>
    </w:rPr>
  </w:style>
  <w:style w:type="paragraph" w:customStyle="1" w:styleId="ListNumber-ContractCzechRadio">
    <w:name w:val="List Number - Contract (Czech Radio)"/>
    <w:basedOn w:val="Normln"/>
    <w:uiPriority w:val="13"/>
    <w:qFormat/>
    <w:rsid w:val="00C01DD5"/>
    <w:pPr>
      <w:numPr>
        <w:ilvl w:val="1"/>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01DD5"/>
    <w:pPr>
      <w:numPr>
        <w:ilvl w:val="2"/>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C01DD5"/>
    <w:pPr>
      <w:keepNext/>
      <w:keepLines/>
      <w:numPr>
        <w:numId w:val="1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01DD5"/>
    <w:pPr>
      <w:numPr>
        <w:numId w:val="13"/>
      </w:numPr>
    </w:pPr>
  </w:style>
  <w:style w:type="character" w:styleId="Odkaznakoment">
    <w:name w:val="annotation reference"/>
    <w:basedOn w:val="Standardnpsmoodstavce"/>
    <w:uiPriority w:val="99"/>
    <w:semiHidden/>
    <w:unhideWhenUsed/>
    <w:rsid w:val="006007BA"/>
    <w:rPr>
      <w:sz w:val="16"/>
      <w:szCs w:val="16"/>
    </w:rPr>
  </w:style>
  <w:style w:type="paragraph" w:styleId="Textkomente">
    <w:name w:val="annotation text"/>
    <w:basedOn w:val="Normln"/>
    <w:link w:val="TextkomenteChar"/>
    <w:uiPriority w:val="99"/>
    <w:unhideWhenUsed/>
    <w:rsid w:val="006007BA"/>
    <w:pPr>
      <w:spacing w:line="240" w:lineRule="auto"/>
    </w:pPr>
    <w:rPr>
      <w:sz w:val="20"/>
      <w:szCs w:val="20"/>
    </w:rPr>
  </w:style>
  <w:style w:type="character" w:customStyle="1" w:styleId="TextkomenteChar">
    <w:name w:val="Text komentáře Char"/>
    <w:basedOn w:val="Standardnpsmoodstavce"/>
    <w:link w:val="Textkomente"/>
    <w:uiPriority w:val="99"/>
    <w:rsid w:val="006007BA"/>
    <w:rPr>
      <w:sz w:val="20"/>
      <w:szCs w:val="20"/>
    </w:rPr>
  </w:style>
  <w:style w:type="paragraph" w:styleId="Pedmtkomente">
    <w:name w:val="annotation subject"/>
    <w:basedOn w:val="Textkomente"/>
    <w:next w:val="Textkomente"/>
    <w:link w:val="PedmtkomenteChar"/>
    <w:uiPriority w:val="99"/>
    <w:semiHidden/>
    <w:unhideWhenUsed/>
    <w:rsid w:val="006007BA"/>
    <w:rPr>
      <w:b/>
      <w:bCs/>
    </w:rPr>
  </w:style>
  <w:style w:type="character" w:customStyle="1" w:styleId="PedmtkomenteChar">
    <w:name w:val="Předmět komentáře Char"/>
    <w:basedOn w:val="TextkomenteChar"/>
    <w:link w:val="Pedmtkomente"/>
    <w:uiPriority w:val="99"/>
    <w:semiHidden/>
    <w:rsid w:val="006007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2CFF"/>
  </w:style>
  <w:style w:type="paragraph" w:styleId="Nadpis1">
    <w:name w:val="heading 1"/>
    <w:basedOn w:val="Normln"/>
    <w:next w:val="Normln"/>
    <w:link w:val="Nadpis1Char"/>
    <w:uiPriority w:val="9"/>
    <w:qFormat/>
    <w:rsid w:val="00A92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slovanodstavec">
    <w:name w:val="nečíslovaný odstavec"/>
    <w:basedOn w:val="Normln"/>
    <w:qFormat/>
    <w:rsid w:val="00A92CFF"/>
    <w:pPr>
      <w:ind w:left="397"/>
    </w:pPr>
  </w:style>
  <w:style w:type="paragraph" w:customStyle="1" w:styleId="slolnku">
    <w:name w:val="číslo článku"/>
    <w:basedOn w:val="Nadpis1"/>
    <w:next w:val="neslovanodstavec"/>
    <w:qFormat/>
    <w:rsid w:val="00A92CFF"/>
    <w:pPr>
      <w:numPr>
        <w:numId w:val="2"/>
      </w:numPr>
      <w:snapToGrid w:val="0"/>
      <w:spacing w:before="240"/>
      <w:jc w:val="center"/>
    </w:pPr>
    <w:rPr>
      <w:color w:val="auto"/>
      <w:sz w:val="24"/>
    </w:rPr>
  </w:style>
  <w:style w:type="paragraph" w:customStyle="1" w:styleId="slovanodstavec">
    <w:name w:val="číslovaný odstavec"/>
    <w:basedOn w:val="neslovanodstavec"/>
    <w:qFormat/>
    <w:rsid w:val="004E4F9C"/>
    <w:pPr>
      <w:numPr>
        <w:ilvl w:val="1"/>
        <w:numId w:val="2"/>
      </w:numPr>
    </w:pPr>
  </w:style>
  <w:style w:type="paragraph" w:customStyle="1" w:styleId="psmena">
    <w:name w:val="písmena"/>
    <w:basedOn w:val="slovanodstavec"/>
    <w:qFormat/>
    <w:rsid w:val="00A92CFF"/>
    <w:pPr>
      <w:numPr>
        <w:ilvl w:val="2"/>
        <w:numId w:val="1"/>
      </w:numPr>
      <w:snapToGrid w:val="0"/>
    </w:pPr>
  </w:style>
  <w:style w:type="paragraph" w:customStyle="1" w:styleId="nadpislnku">
    <w:name w:val="nadpis článku"/>
    <w:next w:val="slovanodstavec"/>
    <w:qFormat/>
    <w:rsid w:val="00A92CFF"/>
    <w:pPr>
      <w:keepNext/>
      <w:jc w:val="center"/>
    </w:pPr>
    <w:rPr>
      <w:rFonts w:asciiTheme="majorHAnsi" w:eastAsiaTheme="majorEastAsia" w:hAnsiTheme="majorHAnsi" w:cstheme="majorBidi"/>
      <w:b/>
      <w:bCs/>
      <w:sz w:val="24"/>
      <w:szCs w:val="28"/>
    </w:rPr>
  </w:style>
  <w:style w:type="character" w:customStyle="1" w:styleId="Nadpis1Char">
    <w:name w:val="Nadpis 1 Char"/>
    <w:basedOn w:val="Standardnpsmoodstavce"/>
    <w:link w:val="Nadpis1"/>
    <w:uiPriority w:val="9"/>
    <w:rsid w:val="00A92CFF"/>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F1041A"/>
    <w:rPr>
      <w:color w:val="0000FF"/>
      <w:u w:val="single"/>
    </w:rPr>
  </w:style>
  <w:style w:type="paragraph" w:styleId="Odstavecseseznamem">
    <w:name w:val="List Paragraph"/>
    <w:basedOn w:val="Normln"/>
    <w:uiPriority w:val="34"/>
    <w:qFormat/>
    <w:rsid w:val="00164D2F"/>
    <w:pPr>
      <w:spacing w:after="160" w:line="259" w:lineRule="auto"/>
      <w:ind w:left="720"/>
      <w:contextualSpacing/>
    </w:pPr>
  </w:style>
  <w:style w:type="paragraph" w:styleId="Textbubliny">
    <w:name w:val="Balloon Text"/>
    <w:basedOn w:val="Normln"/>
    <w:link w:val="TextbublinyChar"/>
    <w:uiPriority w:val="99"/>
    <w:semiHidden/>
    <w:unhideWhenUsed/>
    <w:rsid w:val="00164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D2F"/>
    <w:rPr>
      <w:rFonts w:ascii="Segoe UI" w:hAnsi="Segoe UI" w:cs="Segoe UI"/>
      <w:sz w:val="18"/>
      <w:szCs w:val="18"/>
    </w:rPr>
  </w:style>
  <w:style w:type="paragraph" w:customStyle="1" w:styleId="ListNumber-ContractCzechRadio">
    <w:name w:val="List Number - Contract (Czech Radio)"/>
    <w:basedOn w:val="Normln"/>
    <w:uiPriority w:val="13"/>
    <w:qFormat/>
    <w:rsid w:val="00C01DD5"/>
    <w:pPr>
      <w:numPr>
        <w:ilvl w:val="1"/>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01DD5"/>
    <w:pPr>
      <w:numPr>
        <w:ilvl w:val="2"/>
        <w:numId w:val="1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C01DD5"/>
    <w:pPr>
      <w:keepNext/>
      <w:keepLines/>
      <w:numPr>
        <w:numId w:val="1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01DD5"/>
    <w:pPr>
      <w:numPr>
        <w:numId w:val="13"/>
      </w:numPr>
    </w:pPr>
  </w:style>
  <w:style w:type="character" w:styleId="Odkaznakoment">
    <w:name w:val="annotation reference"/>
    <w:basedOn w:val="Standardnpsmoodstavce"/>
    <w:uiPriority w:val="99"/>
    <w:semiHidden/>
    <w:unhideWhenUsed/>
    <w:rsid w:val="006007BA"/>
    <w:rPr>
      <w:sz w:val="16"/>
      <w:szCs w:val="16"/>
    </w:rPr>
  </w:style>
  <w:style w:type="paragraph" w:styleId="Textkomente">
    <w:name w:val="annotation text"/>
    <w:basedOn w:val="Normln"/>
    <w:link w:val="TextkomenteChar"/>
    <w:uiPriority w:val="99"/>
    <w:unhideWhenUsed/>
    <w:rsid w:val="006007BA"/>
    <w:pPr>
      <w:spacing w:line="240" w:lineRule="auto"/>
    </w:pPr>
    <w:rPr>
      <w:sz w:val="20"/>
      <w:szCs w:val="20"/>
    </w:rPr>
  </w:style>
  <w:style w:type="character" w:customStyle="1" w:styleId="TextkomenteChar">
    <w:name w:val="Text komentáře Char"/>
    <w:basedOn w:val="Standardnpsmoodstavce"/>
    <w:link w:val="Textkomente"/>
    <w:uiPriority w:val="99"/>
    <w:rsid w:val="006007BA"/>
    <w:rPr>
      <w:sz w:val="20"/>
      <w:szCs w:val="20"/>
    </w:rPr>
  </w:style>
  <w:style w:type="paragraph" w:styleId="Pedmtkomente">
    <w:name w:val="annotation subject"/>
    <w:basedOn w:val="Textkomente"/>
    <w:next w:val="Textkomente"/>
    <w:link w:val="PedmtkomenteChar"/>
    <w:uiPriority w:val="99"/>
    <w:semiHidden/>
    <w:unhideWhenUsed/>
    <w:rsid w:val="006007BA"/>
    <w:rPr>
      <w:b/>
      <w:bCs/>
    </w:rPr>
  </w:style>
  <w:style w:type="character" w:customStyle="1" w:styleId="PedmtkomenteChar">
    <w:name w:val="Předmět komentáře Char"/>
    <w:basedOn w:val="TextkomenteChar"/>
    <w:link w:val="Pedmtkomente"/>
    <w:uiPriority w:val="99"/>
    <w:semiHidden/>
    <w:rsid w:val="006007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0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EDB61-2986-43A2-B237-60D5C80F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1706</Words>
  <Characters>10070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petrab</cp:lastModifiedBy>
  <cp:revision>3</cp:revision>
  <dcterms:created xsi:type="dcterms:W3CDTF">2018-01-04T13:46:00Z</dcterms:created>
  <dcterms:modified xsi:type="dcterms:W3CDTF">2018-01-04T13:47:00Z</dcterms:modified>
</cp:coreProperties>
</file>