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CC" w:rsidRDefault="00A26B1C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4.9pt;margin-top:.1pt;width:29.75pt;height:57.55pt;z-index:251657728;mso-wrap-distance-left:5pt;mso-wrap-distance-right:5pt;mso-position-horizontal-relative:margin" filled="f" stroked="f">
            <v:textbox style="mso-fit-shape-to-text:t" inset="0,0,0,0">
              <w:txbxContent>
                <w:p w:rsidR="00DA39CC" w:rsidRDefault="00A26B1C">
                  <w:pPr>
                    <w:pStyle w:val="Style2"/>
                    <w:shd w:val="clear" w:color="auto" w:fill="auto"/>
                  </w:pPr>
                  <w:r>
                    <w:t>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41.45pt;margin-top:6.85pt;width:17.75pt;height:15.95pt;z-index:251657729;mso-wrap-distance-left:5pt;mso-wrap-distance-right:5pt;mso-position-horizontal-relative:margin" filled="f" stroked="f">
            <v:textbox style="mso-fit-shape-to-text:t" inset="0,0,0,0">
              <w:txbxContent>
                <w:p w:rsidR="00DA39CC" w:rsidRDefault="00A26B1C">
                  <w:pPr>
                    <w:pStyle w:val="Style4"/>
                    <w:shd w:val="clear" w:color="auto" w:fill="auto"/>
                  </w:pPr>
                  <w:r>
                    <w:rPr>
                      <w:rStyle w:val="CharStyle5Exact"/>
                    </w:rPr>
                    <w:t>77-</w:t>
                  </w:r>
                </w:p>
              </w:txbxContent>
            </v:textbox>
            <w10:wrap anchorx="margin"/>
          </v:shape>
        </w:pict>
      </w:r>
    </w:p>
    <w:p w:rsidR="00DA39CC" w:rsidRDefault="00DA39CC">
      <w:pPr>
        <w:spacing w:line="573" w:lineRule="exact"/>
      </w:pPr>
    </w:p>
    <w:p w:rsidR="00DA39CC" w:rsidRDefault="00DA39CC">
      <w:pPr>
        <w:rPr>
          <w:sz w:val="2"/>
          <w:szCs w:val="2"/>
        </w:rPr>
        <w:sectPr w:rsidR="00DA39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456" w:h="17218"/>
          <w:pgMar w:top="292" w:right="349" w:bottom="403" w:left="481" w:header="0" w:footer="3" w:gutter="0"/>
          <w:cols w:space="720"/>
          <w:noEndnote/>
          <w:docGrid w:linePitch="360"/>
        </w:sectPr>
      </w:pPr>
    </w:p>
    <w:p w:rsidR="00DA39CC" w:rsidRDefault="00DA39CC">
      <w:pPr>
        <w:spacing w:before="80" w:after="80" w:line="240" w:lineRule="exact"/>
        <w:rPr>
          <w:sz w:val="19"/>
          <w:szCs w:val="19"/>
        </w:rPr>
      </w:pPr>
    </w:p>
    <w:p w:rsidR="00DA39CC" w:rsidRDefault="00DA39CC">
      <w:pPr>
        <w:rPr>
          <w:sz w:val="2"/>
          <w:szCs w:val="2"/>
        </w:rPr>
        <w:sectPr w:rsidR="00DA39CC">
          <w:type w:val="continuous"/>
          <w:pgSz w:w="12456" w:h="17218"/>
          <w:pgMar w:top="1709" w:right="0" w:bottom="1559" w:left="0" w:header="0" w:footer="3" w:gutter="0"/>
          <w:cols w:space="720"/>
          <w:noEndnote/>
          <w:docGrid w:linePitch="360"/>
        </w:sectPr>
      </w:pPr>
    </w:p>
    <w:p w:rsidR="00DA39CC" w:rsidRDefault="00A26B1C">
      <w:pPr>
        <w:pStyle w:val="Style11"/>
        <w:keepNext/>
        <w:keepLines/>
        <w:shd w:val="clear" w:color="auto" w:fill="auto"/>
      </w:pPr>
      <w:bookmarkStart w:id="1" w:name="bookmark0"/>
      <w:r>
        <w:t xml:space="preserve">pozemkový fond České </w:t>
      </w:r>
      <w:proofErr w:type="spellStart"/>
      <w:r>
        <w:t>republílQ</w:t>
      </w:r>
      <w:proofErr w:type="spellEnd"/>
      <w:r>
        <w:t>',</w:t>
      </w:r>
      <w:bookmarkEnd w:id="1"/>
    </w:p>
    <w:p w:rsidR="00DA39CC" w:rsidRDefault="00A26B1C">
      <w:pPr>
        <w:pStyle w:val="Style4"/>
        <w:shd w:val="clear" w:color="auto" w:fill="auto"/>
        <w:spacing w:line="269" w:lineRule="exact"/>
        <w:jc w:val="both"/>
      </w:pPr>
      <w:r>
        <w:rPr>
          <w:rStyle w:val="CharStyle14"/>
          <w:b w:val="0"/>
          <w:bCs w:val="0"/>
        </w:rPr>
        <w:t xml:space="preserve">Sídlo: </w:t>
      </w:r>
      <w:r>
        <w:t>Husinecká 1024/1 la, Praha 3, 130 00</w:t>
      </w:r>
    </w:p>
    <w:p w:rsidR="00DA39CC" w:rsidRDefault="00A26B1C">
      <w:pPr>
        <w:pStyle w:val="Style4"/>
        <w:shd w:val="clear" w:color="auto" w:fill="auto"/>
        <w:spacing w:after="282" w:line="269" w:lineRule="exact"/>
        <w:ind w:right="1600"/>
      </w:pPr>
      <w:r>
        <w:t xml:space="preserve">zastoupený Ing. Jiřím </w:t>
      </w:r>
      <w:proofErr w:type="spellStart"/>
      <w:r>
        <w:t>Lokočem</w:t>
      </w:r>
      <w:proofErr w:type="spellEnd"/>
      <w:r>
        <w:t xml:space="preserve">, vedoucím Odloučeného pracoviště PF ČR v Opavě, </w:t>
      </w:r>
      <w:proofErr w:type="spellStart"/>
      <w:r>
        <w:t>jíomí</w:t>
      </w:r>
      <w:proofErr w:type="spellEnd"/>
      <w:r>
        <w:t xml:space="preserve"> náměstí 2, 746 57 Opava, </w:t>
      </w:r>
      <w:r>
        <w:t>Krajského pracoviště pro Moravskoslezský kraj</w:t>
      </w:r>
    </w:p>
    <w:p w:rsidR="00DA39CC" w:rsidRDefault="00A26B1C">
      <w:pPr>
        <w:pStyle w:val="Style4"/>
        <w:shd w:val="clear" w:color="auto" w:fill="auto"/>
        <w:tabs>
          <w:tab w:val="left" w:pos="547"/>
        </w:tabs>
        <w:spacing w:after="274"/>
        <w:jc w:val="both"/>
      </w:pPr>
      <w:r>
        <w:t>IČ:</w:t>
      </w:r>
      <w:r>
        <w:tab/>
        <w:t>45797072, DIČ: CZ45797072</w:t>
      </w:r>
    </w:p>
    <w:p w:rsidR="00DA39CC" w:rsidRDefault="00A26B1C">
      <w:pPr>
        <w:pStyle w:val="Style15"/>
        <w:shd w:val="clear" w:color="auto" w:fill="auto"/>
        <w:spacing w:before="0"/>
      </w:pPr>
      <w:r>
        <w:t>Zapsán v obchodním rejstříku vedeném</w:t>
      </w:r>
    </w:p>
    <w:p w:rsidR="00DA39CC" w:rsidRDefault="00A26B1C">
      <w:pPr>
        <w:pStyle w:val="Style15"/>
        <w:shd w:val="clear" w:color="auto" w:fill="auto"/>
        <w:spacing w:before="0"/>
      </w:pPr>
      <w:r>
        <w:t xml:space="preserve">Městským soudem v </w:t>
      </w:r>
      <w:r>
        <w:rPr>
          <w:rStyle w:val="CharStyle17"/>
        </w:rPr>
        <w:t xml:space="preserve">Praze, </w:t>
      </w:r>
      <w:r>
        <w:rPr>
          <w:lang w:val="en-US" w:eastAsia="en-US" w:bidi="en-US"/>
        </w:rPr>
        <w:t xml:space="preserve">odd. </w:t>
      </w:r>
      <w:r>
        <w:rPr>
          <w:rStyle w:val="CharStyle17"/>
        </w:rPr>
        <w:t xml:space="preserve">A, </w:t>
      </w:r>
      <w:r>
        <w:t xml:space="preserve">vložka </w:t>
      </w:r>
      <w:r>
        <w:rPr>
          <w:rStyle w:val="CharStyle17"/>
        </w:rPr>
        <w:t>6664</w:t>
      </w:r>
    </w:p>
    <w:p w:rsidR="00DA39CC" w:rsidRDefault="00A26B1C">
      <w:pPr>
        <w:pStyle w:val="Style15"/>
        <w:shd w:val="clear" w:color="auto" w:fill="auto"/>
        <w:spacing w:before="0" w:after="286"/>
      </w:pPr>
      <w:r>
        <w:t xml:space="preserve">Bankovní spojení: </w:t>
      </w:r>
      <w:r>
        <w:rPr>
          <w:rStyle w:val="CharStyle17"/>
        </w:rPr>
        <w:t xml:space="preserve">GEMB, </w:t>
      </w:r>
      <w:r>
        <w:t xml:space="preserve">a.s., číslo účtu </w:t>
      </w:r>
      <w:proofErr w:type="spellStart"/>
      <w:r w:rsidR="00952051">
        <w:rPr>
          <w:rStyle w:val="CharStyle17"/>
        </w:rPr>
        <w:t>xxxxxxxxxxxxxxxxxxxxxxxxxxxxxx</w:t>
      </w:r>
      <w:proofErr w:type="spellEnd"/>
    </w:p>
    <w:p w:rsidR="00DA39CC" w:rsidRDefault="00A26B1C">
      <w:pPr>
        <w:pStyle w:val="Style4"/>
        <w:shd w:val="clear" w:color="auto" w:fill="auto"/>
        <w:jc w:val="both"/>
      </w:pPr>
      <w:r>
        <w:t xml:space="preserve">(dále </w:t>
      </w:r>
      <w:proofErr w:type="gramStart"/>
      <w:r>
        <w:t>jen ,,pronajímatel</w:t>
      </w:r>
      <w:proofErr w:type="gramEnd"/>
      <w:r>
        <w:t xml:space="preserve">“)- na straně </w:t>
      </w:r>
      <w:r>
        <w:t>jedné - a obchodní firma</w:t>
      </w:r>
    </w:p>
    <w:p w:rsidR="00DA39CC" w:rsidRDefault="00A26B1C">
      <w:pPr>
        <w:pStyle w:val="Style11"/>
        <w:keepNext/>
        <w:keepLines/>
        <w:shd w:val="clear" w:color="auto" w:fill="auto"/>
        <w:spacing w:line="274" w:lineRule="exact"/>
      </w:pPr>
      <w:r>
        <w:pict>
          <v:shape id="_x0000_s1028" type="#_x0000_t202" style="position:absolute;left:0;text-align:left;margin-left:524.15pt;margin-top:2.65pt;width:13.9pt;height:13.95pt;z-index:-125829376;mso-wrap-distance-left:32.15pt;mso-wrap-distance-right:5pt;mso-position-horizontal-relative:margin" filled="f" stroked="f">
            <v:textbox style="mso-fit-shape-to-text:t" inset="0,0,0,0">
              <w:txbxContent>
                <w:p w:rsidR="00DA39CC" w:rsidRDefault="00A26B1C">
                  <w:pPr>
                    <w:pStyle w:val="Style6"/>
                    <w:shd w:val="clear" w:color="auto" w:fill="auto"/>
                  </w:pPr>
                  <w:proofErr w:type="gramStart"/>
                  <w:r>
                    <w:t>!/■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bookmarkStart w:id="2" w:name="bookmark1"/>
      <w:proofErr w:type="spellStart"/>
      <w:r>
        <w:t>Empresa</w:t>
      </w:r>
      <w:proofErr w:type="spellEnd"/>
      <w:r>
        <w:t xml:space="preserve">, s.r.o., </w:t>
      </w:r>
      <w:r>
        <w:rPr>
          <w:rStyle w:val="CharStyle18"/>
        </w:rPr>
        <w:t xml:space="preserve">IČO: </w:t>
      </w:r>
      <w:r>
        <w:t>253 88 975</w:t>
      </w:r>
      <w:bookmarkEnd w:id="2"/>
    </w:p>
    <w:p w:rsidR="00DA39CC" w:rsidRDefault="00A26B1C">
      <w:pPr>
        <w:pStyle w:val="Style11"/>
        <w:keepNext/>
        <w:keepLines/>
        <w:shd w:val="clear" w:color="auto" w:fill="auto"/>
        <w:spacing w:line="274" w:lineRule="exact"/>
      </w:pPr>
      <w:bookmarkStart w:id="3" w:name="bookmark2"/>
      <w:r>
        <w:rPr>
          <w:rStyle w:val="CharStyle18"/>
        </w:rPr>
        <w:t xml:space="preserve">se sídlem: </w:t>
      </w:r>
      <w:r>
        <w:t>Poštovní 79,747 22 Dolní Benešov</w:t>
      </w:r>
      <w:bookmarkEnd w:id="3"/>
    </w:p>
    <w:p w:rsidR="00DA39CC" w:rsidRDefault="00A26B1C">
      <w:pPr>
        <w:pStyle w:val="Style4"/>
        <w:shd w:val="clear" w:color="auto" w:fill="auto"/>
        <w:spacing w:line="552" w:lineRule="exact"/>
        <w:jc w:val="both"/>
      </w:pPr>
      <w:r>
        <w:t>zastoupená jednatelem společnosti MVDr. Jindřichem Koskou</w:t>
      </w:r>
    </w:p>
    <w:p w:rsidR="00DA39CC" w:rsidRDefault="00A26B1C">
      <w:pPr>
        <w:pStyle w:val="Style4"/>
        <w:shd w:val="clear" w:color="auto" w:fill="auto"/>
        <w:spacing w:line="552" w:lineRule="exact"/>
        <w:ind w:right="5960"/>
      </w:pPr>
      <w:r>
        <w:t>(dále jen „nájemce”) - na straně druhé - uzavírají tento</w:t>
      </w:r>
    </w:p>
    <w:p w:rsidR="00DA39CC" w:rsidRDefault="00A26B1C">
      <w:pPr>
        <w:pStyle w:val="Style19"/>
        <w:keepNext/>
        <w:keepLines/>
        <w:shd w:val="clear" w:color="auto" w:fill="auto"/>
      </w:pPr>
      <w:bookmarkStart w:id="4" w:name="bookmark3"/>
      <w:r>
        <w:t>dodatek č. 3</w:t>
      </w:r>
      <w:bookmarkEnd w:id="4"/>
    </w:p>
    <w:p w:rsidR="00DA39CC" w:rsidRDefault="00A26B1C">
      <w:pPr>
        <w:pStyle w:val="Style19"/>
        <w:keepNext/>
        <w:keepLines/>
        <w:shd w:val="clear" w:color="auto" w:fill="auto"/>
        <w:spacing w:after="1090"/>
      </w:pPr>
      <w:bookmarkStart w:id="5" w:name="bookmark4"/>
      <w:r>
        <w:t xml:space="preserve">k nájemní smlouvě </w:t>
      </w:r>
      <w:r>
        <w:t>č. 30 N 10/22</w:t>
      </w:r>
      <w:bookmarkEnd w:id="5"/>
    </w:p>
    <w:p w:rsidR="00DA39CC" w:rsidRDefault="00A26B1C">
      <w:pPr>
        <w:pStyle w:val="Style4"/>
        <w:shd w:val="clear" w:color="auto" w:fill="auto"/>
        <w:spacing w:after="280"/>
        <w:jc w:val="center"/>
      </w:pPr>
      <w:r>
        <w:t xml:space="preserve">Smluvní strany uzavřely dne </w:t>
      </w:r>
      <w:proofErr w:type="gramStart"/>
      <w:r>
        <w:t>1.3.2010</w:t>
      </w:r>
      <w:proofErr w:type="gramEnd"/>
      <w:r>
        <w:t xml:space="preserve"> nájemní smlouvu č. 30 N 10/22 (dále jen „smlouva”).</w:t>
      </w:r>
    </w:p>
    <w:p w:rsidR="00DA39CC" w:rsidRDefault="00A26B1C">
      <w:pPr>
        <w:pStyle w:val="Style11"/>
        <w:keepNext/>
        <w:keepLines/>
        <w:shd w:val="clear" w:color="auto" w:fill="auto"/>
        <w:spacing w:after="394" w:line="266" w:lineRule="exact"/>
        <w:jc w:val="center"/>
      </w:pPr>
      <w:bookmarkStart w:id="6" w:name="bookmark5"/>
      <w:r>
        <w:t>ČI. II</w:t>
      </w:r>
      <w:bookmarkEnd w:id="6"/>
    </w:p>
    <w:p w:rsidR="00DA39CC" w:rsidRDefault="00A26B1C">
      <w:pPr>
        <w:pStyle w:val="Style4"/>
        <w:shd w:val="clear" w:color="auto" w:fill="auto"/>
        <w:spacing w:after="251" w:line="274" w:lineRule="exact"/>
        <w:ind w:right="1080" w:firstLine="780"/>
      </w:pPr>
      <w:r>
        <w:t xml:space="preserve">Na základě smlouvy je nájemce povinen platit pronajímateli roční nájemné ve výši </w:t>
      </w:r>
      <w:r>
        <w:rPr>
          <w:rStyle w:val="CharStyle21"/>
        </w:rPr>
        <w:t xml:space="preserve">50 832,- Kč </w:t>
      </w:r>
      <w:r>
        <w:t xml:space="preserve">(slovy: </w:t>
      </w:r>
      <w:proofErr w:type="spellStart"/>
      <w:r>
        <w:t>padesáttisícosmsettřicetdvě</w:t>
      </w:r>
      <w:proofErr w:type="spellEnd"/>
      <w:r>
        <w:t xml:space="preserve"> koruny české).</w:t>
      </w:r>
    </w:p>
    <w:p w:rsidR="00DA39CC" w:rsidRDefault="00A26B1C">
      <w:pPr>
        <w:pStyle w:val="Style22"/>
        <w:shd w:val="clear" w:color="auto" w:fill="auto"/>
        <w:spacing w:before="0" w:after="305"/>
      </w:pPr>
      <w:r>
        <w:t xml:space="preserve">ČI. </w:t>
      </w:r>
      <w:proofErr w:type="gramStart"/>
      <w:r>
        <w:t>ni</w:t>
      </w:r>
      <w:proofErr w:type="gramEnd"/>
    </w:p>
    <w:p w:rsidR="00DA39CC" w:rsidRDefault="00A26B1C">
      <w:pPr>
        <w:pStyle w:val="Style4"/>
        <w:shd w:val="clear" w:color="auto" w:fill="auto"/>
        <w:spacing w:after="404" w:line="278" w:lineRule="exact"/>
        <w:ind w:firstLine="780"/>
        <w:jc w:val="both"/>
      </w:pPr>
      <w:r>
        <w:t xml:space="preserve">Smluvní strany se dohodly na tom, že nájemné specifikované v čl. II tohoto dodatku bude sníženo na částku </w:t>
      </w:r>
      <w:r>
        <w:rPr>
          <w:rStyle w:val="CharStyle21"/>
        </w:rPr>
        <w:t xml:space="preserve">31 702,- Kč </w:t>
      </w:r>
      <w:r>
        <w:t xml:space="preserve">(slovy: </w:t>
      </w:r>
      <w:proofErr w:type="spellStart"/>
      <w:r>
        <w:t>třicetjednatisícsedmsetdvě</w:t>
      </w:r>
      <w:proofErr w:type="spellEnd"/>
      <w:r>
        <w:t xml:space="preserve"> koruny české) z důvodů:</w:t>
      </w:r>
    </w:p>
    <w:p w:rsidR="00DA39CC" w:rsidRDefault="00A26B1C">
      <w:pPr>
        <w:pStyle w:val="Style4"/>
        <w:numPr>
          <w:ilvl w:val="0"/>
          <w:numId w:val="1"/>
        </w:numPr>
        <w:shd w:val="clear" w:color="auto" w:fill="auto"/>
        <w:tabs>
          <w:tab w:val="left" w:pos="954"/>
        </w:tabs>
        <w:spacing w:after="400" w:line="274" w:lineRule="exact"/>
        <w:ind w:firstLine="660"/>
        <w:jc w:val="both"/>
      </w:pPr>
      <w:r>
        <w:t xml:space="preserve">Dne </w:t>
      </w:r>
      <w:r>
        <w:rPr>
          <w:rStyle w:val="CharStyle21"/>
        </w:rPr>
        <w:t xml:space="preserve">9.11.2010 </w:t>
      </w:r>
      <w:r>
        <w:t xml:space="preserve">přešlo právo hospodařit s majetkem státu, s nemovitostí </w:t>
      </w:r>
      <w:proofErr w:type="spellStart"/>
      <w:r>
        <w:t>pa</w:t>
      </w:r>
      <w:r>
        <w:t>rc.č</w:t>
      </w:r>
      <w:proofErr w:type="spellEnd"/>
      <w:r>
        <w:t xml:space="preserve">. 805/3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Chuchelná na Lesy České republiky na základě souhlasného prohlášení, záznamem u Katastrálního úřadu pro Moravskoslezský kraj, Katastrálního pracoviště Opava Z-15024/2010-806. Od uvedeného dne není uvedená nemovitost obsahem nájemní smlou</w:t>
      </w:r>
      <w:r>
        <w:t>vy.</w:t>
      </w:r>
    </w:p>
    <w:p w:rsidR="00DA39CC" w:rsidRDefault="00A26B1C">
      <w:pPr>
        <w:pStyle w:val="Style4"/>
        <w:numPr>
          <w:ilvl w:val="0"/>
          <w:numId w:val="1"/>
        </w:numPr>
        <w:shd w:val="clear" w:color="auto" w:fill="auto"/>
        <w:tabs>
          <w:tab w:val="left" w:pos="1047"/>
        </w:tabs>
        <w:spacing w:line="274" w:lineRule="exact"/>
        <w:ind w:firstLine="660"/>
        <w:jc w:val="both"/>
      </w:pPr>
      <w:r>
        <w:rPr>
          <w:rStyle w:val="CharStyle21"/>
        </w:rPr>
        <w:t xml:space="preserve">Dne 16.12.2010 </w:t>
      </w:r>
      <w:r>
        <w:t xml:space="preserve">nabyl vlastnické právo v obci Chuchelná,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Chuchelná,</w:t>
      </w:r>
    </w:p>
    <w:p w:rsidR="00DA39CC" w:rsidRDefault="00A26B1C">
      <w:pPr>
        <w:pStyle w:val="Style4"/>
        <w:shd w:val="clear" w:color="auto" w:fill="auto"/>
        <w:spacing w:line="274" w:lineRule="exact"/>
        <w:jc w:val="both"/>
      </w:pPr>
      <w:r>
        <w:t xml:space="preserve">k pozemkům parcelní číslo: 556/1 a 899, pan Hájek Josef Ing., trvale bytem: </w:t>
      </w:r>
      <w:proofErr w:type="spellStart"/>
      <w:r w:rsidR="00952051">
        <w:t>xxxxxxxxxxxxxxxxxxxxxx</w:t>
      </w:r>
      <w:r>
        <w:t>na</w:t>
      </w:r>
      <w:proofErr w:type="spellEnd"/>
      <w:r>
        <w:t xml:space="preserve"> zákl. </w:t>
      </w:r>
      <w:proofErr w:type="gramStart"/>
      <w:r>
        <w:t>smlouvy</w:t>
      </w:r>
      <w:proofErr w:type="gramEnd"/>
      <w:r>
        <w:t xml:space="preserve"> číslo 1007761022.</w:t>
      </w:r>
      <w:r>
        <w:br w:type="page"/>
      </w:r>
    </w:p>
    <w:p w:rsidR="00DA39CC" w:rsidRDefault="00A26B1C">
      <w:pPr>
        <w:pStyle w:val="Style4"/>
        <w:numPr>
          <w:ilvl w:val="0"/>
          <w:numId w:val="1"/>
        </w:numPr>
        <w:shd w:val="clear" w:color="auto" w:fill="auto"/>
        <w:tabs>
          <w:tab w:val="left" w:pos="963"/>
        </w:tabs>
        <w:spacing w:after="400" w:line="274" w:lineRule="exact"/>
        <w:ind w:firstLine="660"/>
        <w:jc w:val="both"/>
      </w:pPr>
      <w:r>
        <w:rPr>
          <w:rStyle w:val="CharStyle21"/>
        </w:rPr>
        <w:lastRenderedPageBreak/>
        <w:t xml:space="preserve">Dne 16.12.2010 </w:t>
      </w:r>
      <w:r>
        <w:t xml:space="preserve">nabyl </w:t>
      </w:r>
      <w:r>
        <w:t xml:space="preserve">vlastnické právo v obci Chuchelná,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Chuchelná, k pozemkům parcelní číslo: 470/7, 470/8, 478/1, 482/1, 482/2, 482/3, 482/4, 795, 799, 803/26, 853/15, 853/17, 853/19 a 853/31, pan Koska Jindřich MVDr., trvale bytem: </w:t>
      </w:r>
      <w:proofErr w:type="spellStart"/>
      <w:r w:rsidR="00952051">
        <w:t>xxxxxxxxxxxxxxxxxxxxxx</w:t>
      </w:r>
      <w:proofErr w:type="spellEnd"/>
      <w:r>
        <w:t>. smlouvy číslo 1013781022.</w:t>
      </w:r>
    </w:p>
    <w:p w:rsidR="00DA39CC" w:rsidRDefault="00A26B1C">
      <w:pPr>
        <w:pStyle w:val="Style4"/>
        <w:numPr>
          <w:ilvl w:val="0"/>
          <w:numId w:val="1"/>
        </w:numPr>
        <w:shd w:val="clear" w:color="auto" w:fill="auto"/>
        <w:tabs>
          <w:tab w:val="left" w:pos="954"/>
        </w:tabs>
        <w:spacing w:after="516" w:line="274" w:lineRule="exact"/>
        <w:ind w:firstLine="660"/>
        <w:jc w:val="both"/>
      </w:pPr>
      <w:r>
        <w:rPr>
          <w:rStyle w:val="CharStyle21"/>
        </w:rPr>
        <w:t xml:space="preserve">Dne 16.12.2010 </w:t>
      </w:r>
      <w:r>
        <w:t xml:space="preserve">nabyl vlastnické právo v obci Píšť,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Píšť, k pozemku parcelní číslo 1630/1 pan Koska Jindřich MVDr., trvale bytem: </w:t>
      </w:r>
      <w:proofErr w:type="spellStart"/>
      <w:r w:rsidR="00952051">
        <w:t>xxxxxxxxxxxxxxxxxxx</w:t>
      </w:r>
      <w:proofErr w:type="spellEnd"/>
      <w:r>
        <w:t xml:space="preserve"> na zákl. </w:t>
      </w:r>
      <w:proofErr w:type="gramStart"/>
      <w:r>
        <w:t>smlouvy</w:t>
      </w:r>
      <w:proofErr w:type="gramEnd"/>
      <w:r>
        <w:t xml:space="preserve"> číslo 1013781022.</w:t>
      </w:r>
    </w:p>
    <w:p w:rsidR="00DA39CC" w:rsidRDefault="00A26B1C">
      <w:pPr>
        <w:pStyle w:val="Style4"/>
        <w:shd w:val="clear" w:color="auto" w:fill="auto"/>
        <w:spacing w:after="308" w:line="278" w:lineRule="exact"/>
        <w:ind w:firstLine="780"/>
      </w:pPr>
      <w:r>
        <w:pict>
          <v:shape id="_x0000_s1031" type="#_x0000_t202" style="position:absolute;left:0;text-align:left;margin-left:356.65pt;margin-top:1pt;width:135.85pt;height:17.35pt;z-index:-125829373;mso-wrap-distance-left:11.75pt;mso-wrap-distance-right:5pt;mso-wrap-distance-bottom:27.2pt;mso-position-horizontal-relative:margin" filled="f" stroked="f">
            <v:textbox style="mso-fit-shape-to-text:t" inset="0,0,0,0">
              <w:txbxContent>
                <w:p w:rsidR="00DA39CC" w:rsidRDefault="00A26B1C">
                  <w:pPr>
                    <w:pStyle w:val="Style8"/>
                    <w:shd w:val="clear" w:color="auto" w:fill="auto"/>
                    <w:tabs>
                      <w:tab w:val="left" w:pos="552"/>
                    </w:tabs>
                  </w:pPr>
                  <w:r>
                    <w:t>36</w:t>
                  </w:r>
                  <w:r>
                    <w:tab/>
                    <w:t xml:space="preserve">699,- </w:t>
                  </w:r>
                  <w:r>
                    <w:t xml:space="preserve">Kč </w:t>
                  </w:r>
                  <w:r>
                    <w:rPr>
                      <w:rStyle w:val="CharStyle10Exact"/>
                    </w:rPr>
                    <w:t>slovy:</w:t>
                  </w:r>
                </w:p>
              </w:txbxContent>
            </v:textbox>
            <w10:wrap type="square" side="left" anchorx="margin"/>
          </v:shape>
        </w:pict>
      </w:r>
      <w:r>
        <w:t xml:space="preserve">K </w:t>
      </w:r>
      <w:proofErr w:type="gramStart"/>
      <w:r>
        <w:rPr>
          <w:rStyle w:val="CharStyle21"/>
        </w:rPr>
        <w:t>1.10.2011</w:t>
      </w:r>
      <w:proofErr w:type="gramEnd"/>
      <w:r>
        <w:rPr>
          <w:rStyle w:val="CharStyle21"/>
        </w:rPr>
        <w:t xml:space="preserve"> </w:t>
      </w:r>
      <w:r>
        <w:t>je nájemce povinen zaplatit částku (</w:t>
      </w:r>
      <w:proofErr w:type="spellStart"/>
      <w:r>
        <w:t>třicetšesttisícšestsetdevadesátdevět</w:t>
      </w:r>
      <w:proofErr w:type="spellEnd"/>
      <w:r>
        <w:t xml:space="preserve"> korun </w:t>
      </w:r>
      <w:proofErr w:type="spellStart"/>
      <w:r>
        <w:t>českýeh</w:t>
      </w:r>
      <w:proofErr w:type="spellEnd"/>
      <w:r>
        <w:t>).</w:t>
      </w:r>
    </w:p>
    <w:p w:rsidR="00DA39CC" w:rsidRDefault="00A26B1C">
      <w:pPr>
        <w:pStyle w:val="Style24"/>
        <w:keepNext/>
        <w:keepLines/>
        <w:shd w:val="clear" w:color="auto" w:fill="auto"/>
        <w:spacing w:before="0" w:after="262"/>
        <w:ind w:left="4620"/>
      </w:pPr>
      <w:bookmarkStart w:id="7" w:name="bookmark6"/>
      <w:r>
        <w:t>Č1.IV</w:t>
      </w:r>
      <w:bookmarkEnd w:id="7"/>
    </w:p>
    <w:p w:rsidR="00DA39CC" w:rsidRDefault="00A26B1C">
      <w:pPr>
        <w:pStyle w:val="Style4"/>
        <w:shd w:val="clear" w:color="auto" w:fill="auto"/>
        <w:spacing w:after="538"/>
        <w:ind w:firstLine="660"/>
        <w:jc w:val="both"/>
      </w:pPr>
      <w:r>
        <w:t>Tento dodatek nabývá platnosti a účinnosti dnem podpisu oběma smluvními stranami.</w:t>
      </w:r>
    </w:p>
    <w:p w:rsidR="00DA39CC" w:rsidRDefault="00A26B1C">
      <w:pPr>
        <w:pStyle w:val="Style24"/>
        <w:keepNext/>
        <w:keepLines/>
        <w:shd w:val="clear" w:color="auto" w:fill="auto"/>
        <w:spacing w:before="0" w:after="376"/>
        <w:ind w:left="4620"/>
      </w:pPr>
      <w:bookmarkStart w:id="8" w:name="bookmark7"/>
      <w:r>
        <w:t>Čl. V</w:t>
      </w:r>
      <w:bookmarkEnd w:id="8"/>
    </w:p>
    <w:p w:rsidR="00DA39CC" w:rsidRDefault="00A26B1C">
      <w:pPr>
        <w:pStyle w:val="Style4"/>
        <w:shd w:val="clear" w:color="auto" w:fill="auto"/>
        <w:spacing w:after="286" w:line="274" w:lineRule="exact"/>
        <w:ind w:firstLine="660"/>
        <w:jc w:val="both"/>
      </w:pPr>
      <w:r>
        <w:t>Tento dodatek je vyhotoven ve třech stejnopisech, z</w:t>
      </w:r>
      <w:r>
        <w:t xml:space="preserve"> nichž každý má platnost originálu. Jeden stejnopis přebírá nájemce a ostatní jsou určeny pro pronajímatele.</w:t>
      </w:r>
    </w:p>
    <w:p w:rsidR="00DA39CC" w:rsidRDefault="00A26B1C">
      <w:pPr>
        <w:pStyle w:val="Style26"/>
        <w:keepNext/>
        <w:keepLines/>
        <w:shd w:val="clear" w:color="auto" w:fill="auto"/>
        <w:spacing w:before="0" w:after="274"/>
        <w:ind w:left="4620"/>
      </w:pPr>
      <w:bookmarkStart w:id="9" w:name="bookmark8"/>
      <w:r>
        <w:t>ČLVI</w:t>
      </w:r>
      <w:bookmarkEnd w:id="9"/>
    </w:p>
    <w:p w:rsidR="00DA39CC" w:rsidRDefault="00A26B1C">
      <w:pPr>
        <w:pStyle w:val="Style4"/>
        <w:shd w:val="clear" w:color="auto" w:fill="auto"/>
        <w:spacing w:after="526" w:line="274" w:lineRule="exact"/>
        <w:ind w:firstLine="660"/>
        <w:jc w:val="both"/>
      </w:pPr>
      <w:r>
        <w:t xml:space="preserve">Smluvní strany po </w:t>
      </w:r>
      <w:proofErr w:type="spellStart"/>
      <w:r>
        <w:t>přečtem</w:t>
      </w:r>
      <w:proofErr w:type="spellEnd"/>
      <w:r>
        <w:t>' tohoto dodatku prohlašují, že s jeho obsahem souhlasí a že je shodným projevem jejich vážné a svobodné vůle, a na d</w:t>
      </w:r>
      <w:r>
        <w:t>ůkaz toho připojují své podpisy.</w:t>
      </w:r>
    </w:p>
    <w:p w:rsidR="00DA39CC" w:rsidRDefault="00A26B1C">
      <w:pPr>
        <w:pStyle w:val="Style4"/>
        <w:shd w:val="clear" w:color="auto" w:fill="auto"/>
        <w:sectPr w:rsidR="00DA39CC">
          <w:type w:val="continuous"/>
          <w:pgSz w:w="12456" w:h="17218"/>
          <w:pgMar w:top="1709" w:right="1242" w:bottom="1559" w:left="1345" w:header="0" w:footer="3" w:gutter="0"/>
          <w:cols w:space="720"/>
          <w:noEndnote/>
          <w:docGrid w:linePitch="360"/>
        </w:sectPr>
      </w:pPr>
      <w:r>
        <w:t xml:space="preserve">V Opavě dne </w:t>
      </w:r>
      <w:proofErr w:type="gramStart"/>
      <w:r>
        <w:t>20.12.2010</w:t>
      </w:r>
      <w:proofErr w:type="gramEnd"/>
    </w:p>
    <w:p w:rsidR="00DA39CC" w:rsidRDefault="00A26B1C">
      <w:pPr>
        <w:spacing w:line="360" w:lineRule="exact"/>
      </w:pPr>
      <w:r>
        <w:lastRenderedPageBreak/>
        <w:pict>
          <v:shape id="_x0000_s1032" type="#_x0000_t202" style="position:absolute;margin-left:-1.8pt;margin-top:.1pt;width:18.25pt;height:19.45pt;z-index:251657730;mso-wrap-distance-left:5pt;mso-wrap-distance-right:5pt;mso-position-horizontal-relative:margin" filled="f" stroked="f">
            <v:textbox style="mso-fit-shape-to-text:t" inset="0,0,0,0">
              <w:txbxContent>
                <w:p w:rsidR="00DA39CC" w:rsidRDefault="00DA39CC">
                  <w:pPr>
                    <w:pStyle w:val="Style4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40.75pt;margin-top:35.05pt;width:115.2pt;height:35.5pt;z-index:251657731;mso-wrap-distance-left:5pt;mso-wrap-distance-right:5pt;mso-position-horizontal-relative:margin" filled="f" stroked="f">
            <v:textbox style="mso-fit-shape-to-text:t" inset="0,0,0,0">
              <w:txbxContent>
                <w:p w:rsidR="00DA39CC" w:rsidRDefault="00A26B1C">
                  <w:pPr>
                    <w:pStyle w:val="Style24"/>
                    <w:keepNext/>
                    <w:keepLines/>
                    <w:shd w:val="clear" w:color="auto" w:fill="auto"/>
                    <w:spacing w:before="0" w:after="0"/>
                    <w:jc w:val="right"/>
                  </w:pPr>
                  <w:bookmarkStart w:id="10" w:name="bookmark9"/>
                  <w:r>
                    <w:rPr>
                      <w:rStyle w:val="CharStyle28Exact"/>
                    </w:rPr>
                    <w:t>fond ČR</w:t>
                  </w:r>
                  <w:bookmarkEnd w:id="10"/>
                </w:p>
                <w:p w:rsidR="00DA39CC" w:rsidRDefault="00A26B1C">
                  <w:pPr>
                    <w:pStyle w:val="Style29"/>
                    <w:shd w:val="clear" w:color="auto" w:fill="auto"/>
                    <w:ind w:left="640"/>
                  </w:pPr>
                  <w:proofErr w:type="gramStart"/>
                  <w:r>
                    <w:t>.'..</w:t>
                  </w:r>
                  <w:proofErr w:type="spellStart"/>
                  <w:r>
                    <w:t>ii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vvišté</w:t>
                  </w:r>
                  <w:proofErr w:type="spellEnd"/>
                  <w:r>
                    <w:t xml:space="preserve"> Opava</w:t>
                  </w:r>
                </w:p>
                <w:p w:rsidR="00DA39CC" w:rsidRDefault="00A26B1C">
                  <w:pPr>
                    <w:pStyle w:val="Style29"/>
                    <w:shd w:val="clear" w:color="auto" w:fill="auto"/>
                    <w:tabs>
                      <w:tab w:val="left" w:pos="2066"/>
                    </w:tabs>
                    <w:ind w:left="760"/>
                    <w:jc w:val="both"/>
                  </w:pPr>
                  <w:proofErr w:type="gramStart"/>
                  <w:r>
                    <w:rPr>
                      <w:rStyle w:val="CharStyle31Exact"/>
                    </w:rPr>
                    <w:t>■ -.</w:t>
                  </w:r>
                  <w:proofErr w:type="spellStart"/>
                  <w:r>
                    <w:rPr>
                      <w:rStyle w:val="CharStyle31Exact"/>
                    </w:rPr>
                    <w:t>i</w:t>
                  </w:r>
                  <w:r>
                    <w:t>i</w:t>
                  </w:r>
                  <w:proofErr w:type="spellEnd"/>
                  <w:proofErr w:type="gramEnd"/>
                  <w:r>
                    <w:t xml:space="preserve"> n "■, '•&gt;</w:t>
                  </w:r>
                  <w:r>
                    <w:tab/>
                    <w:t>^</w:t>
                  </w:r>
                </w:p>
              </w:txbxContent>
            </v:textbox>
            <w10:wrap anchorx="margin"/>
          </v:shape>
        </w:pict>
      </w:r>
    </w:p>
    <w:p w:rsidR="00DA39CC" w:rsidRDefault="00DA39CC">
      <w:pPr>
        <w:spacing w:line="360" w:lineRule="exact"/>
      </w:pPr>
    </w:p>
    <w:p w:rsidR="00DA39CC" w:rsidRDefault="00DA39CC">
      <w:pPr>
        <w:spacing w:line="683" w:lineRule="exact"/>
      </w:pPr>
    </w:p>
    <w:p w:rsidR="00DA39CC" w:rsidRDefault="00DA39CC">
      <w:pPr>
        <w:rPr>
          <w:sz w:val="2"/>
          <w:szCs w:val="2"/>
        </w:rPr>
        <w:sectPr w:rsidR="00DA39CC">
          <w:type w:val="continuous"/>
          <w:pgSz w:w="11942" w:h="16862"/>
          <w:pgMar w:top="2028" w:right="949" w:bottom="1661" w:left="327" w:header="0" w:footer="3" w:gutter="0"/>
          <w:cols w:space="720"/>
          <w:noEndnote/>
          <w:docGrid w:linePitch="360"/>
        </w:sectPr>
      </w:pPr>
    </w:p>
    <w:p w:rsidR="00DA39CC" w:rsidRDefault="00DA39CC">
      <w:pPr>
        <w:spacing w:line="240" w:lineRule="exact"/>
        <w:rPr>
          <w:sz w:val="19"/>
          <w:szCs w:val="19"/>
        </w:rPr>
      </w:pPr>
    </w:p>
    <w:p w:rsidR="00DA39CC" w:rsidRDefault="00DA39CC">
      <w:pPr>
        <w:spacing w:line="240" w:lineRule="exact"/>
        <w:rPr>
          <w:sz w:val="19"/>
          <w:szCs w:val="19"/>
        </w:rPr>
      </w:pPr>
    </w:p>
    <w:p w:rsidR="00DA39CC" w:rsidRDefault="00DA39CC">
      <w:pPr>
        <w:spacing w:before="120" w:after="120" w:line="240" w:lineRule="exact"/>
        <w:rPr>
          <w:sz w:val="19"/>
          <w:szCs w:val="19"/>
        </w:rPr>
      </w:pPr>
    </w:p>
    <w:p w:rsidR="00DA39CC" w:rsidRDefault="00DA39CC">
      <w:pPr>
        <w:rPr>
          <w:sz w:val="2"/>
          <w:szCs w:val="2"/>
        </w:rPr>
        <w:sectPr w:rsidR="00DA39CC">
          <w:type w:val="continuous"/>
          <w:pgSz w:w="11942" w:h="16862"/>
          <w:pgMar w:top="2043" w:right="0" w:bottom="1676" w:left="0" w:header="0" w:footer="3" w:gutter="0"/>
          <w:cols w:space="720"/>
          <w:noEndnote/>
          <w:docGrid w:linePitch="360"/>
        </w:sectPr>
      </w:pPr>
    </w:p>
    <w:p w:rsidR="00DA39CC" w:rsidRDefault="00A26B1C">
      <w:pPr>
        <w:pStyle w:val="Style4"/>
        <w:shd w:val="clear" w:color="auto" w:fill="auto"/>
        <w:spacing w:after="432"/>
        <w:jc w:val="right"/>
      </w:pPr>
      <w:r>
        <w:pict>
          <v:shape id="_x0000_s1034" type="#_x0000_t202" style="position:absolute;left:0;text-align:left;margin-left:-301.3pt;margin-top:542.1pt;width:176.65pt;height:42pt;z-index:-125829372;mso-wrap-distance-left:5pt;mso-wrap-distance-right:122.9pt;mso-position-horizontal-relative:margin;mso-position-vertical-relative:margin" filled="f" stroked="f">
            <v:textbox style="mso-fit-shape-to-text:t" inset="0,0,0,0">
              <w:txbxContent>
                <w:p w:rsidR="00DA39CC" w:rsidRDefault="00A26B1C">
                  <w:pPr>
                    <w:pStyle w:val="Style4"/>
                    <w:shd w:val="clear" w:color="auto" w:fill="auto"/>
                    <w:spacing w:line="274" w:lineRule="exact"/>
                    <w:ind w:firstLine="200"/>
                  </w:pPr>
                  <w:r>
                    <w:rPr>
                      <w:rStyle w:val="CharStyle5Exact"/>
                    </w:rPr>
                    <w:t xml:space="preserve">Pozemkový rond České republiky vedoucí Odloučeného pracoviště </w:t>
                  </w:r>
                  <w:r>
                    <w:rPr>
                      <w:rStyle w:val="CharStyle5Exact"/>
                    </w:rPr>
                    <w:t xml:space="preserve">Ing. Jiří </w:t>
                  </w:r>
                  <w:proofErr w:type="spellStart"/>
                  <w:r>
                    <w:rPr>
                      <w:rStyle w:val="CharStyle5Exact"/>
                    </w:rPr>
                    <w:t>Lokoč</w:t>
                  </w:r>
                  <w:proofErr w:type="spellEnd"/>
                </w:p>
              </w:txbxContent>
            </v:textbox>
            <w10:wrap type="square" side="right" anchorx="margin" anchory="margin"/>
          </v:shape>
        </w:pict>
      </w:r>
      <w:r>
        <w:t>MVDr. Jindřich Koska</w:t>
      </w:r>
    </w:p>
    <w:p w:rsidR="00DA39CC" w:rsidRDefault="00A26B1C">
      <w:pPr>
        <w:pStyle w:val="Style32"/>
        <w:shd w:val="clear" w:color="auto" w:fill="auto"/>
        <w:spacing w:before="0"/>
        <w:ind w:left="80"/>
      </w:pPr>
      <w:proofErr w:type="spellStart"/>
      <w:r>
        <w:t>Empresa</w:t>
      </w:r>
      <w:proofErr w:type="spellEnd"/>
      <w:r>
        <w:t>, s.r.o.</w:t>
      </w:r>
    </w:p>
    <w:p w:rsidR="00DA39CC" w:rsidRDefault="00DA39CC">
      <w:pPr>
        <w:spacing w:line="152" w:lineRule="exact"/>
        <w:rPr>
          <w:sz w:val="12"/>
          <w:szCs w:val="12"/>
        </w:rPr>
      </w:pPr>
    </w:p>
    <w:p w:rsidR="00DA39CC" w:rsidRDefault="00DA39CC">
      <w:pPr>
        <w:rPr>
          <w:sz w:val="2"/>
          <w:szCs w:val="2"/>
        </w:rPr>
        <w:sectPr w:rsidR="00DA39CC">
          <w:type w:val="continuous"/>
          <w:pgSz w:w="11942" w:h="16862"/>
          <w:pgMar w:top="2043" w:right="0" w:bottom="1676" w:left="0" w:header="0" w:footer="3" w:gutter="0"/>
          <w:cols w:space="720"/>
          <w:noEndnote/>
          <w:docGrid w:linePitch="360"/>
        </w:sectPr>
      </w:pPr>
    </w:p>
    <w:p w:rsidR="00DA39CC" w:rsidRDefault="00A26B1C">
      <w:pPr>
        <w:pStyle w:val="Style4"/>
        <w:shd w:val="clear" w:color="auto" w:fill="auto"/>
      </w:pPr>
      <w:r>
        <w:t xml:space="preserve">Za správnost: Baran </w:t>
      </w:r>
      <w:r>
        <w:t>Ladislav</w:t>
      </w:r>
    </w:p>
    <w:sectPr w:rsidR="00DA39CC">
      <w:type w:val="continuous"/>
      <w:pgSz w:w="11942" w:h="16862"/>
      <w:pgMar w:top="2043" w:right="7851" w:bottom="1676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1C" w:rsidRDefault="00A26B1C">
      <w:r>
        <w:separator/>
      </w:r>
    </w:p>
  </w:endnote>
  <w:endnote w:type="continuationSeparator" w:id="0">
    <w:p w:rsidR="00A26B1C" w:rsidRDefault="00A2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51" w:rsidRDefault="009520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51" w:rsidRDefault="009520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51" w:rsidRDefault="009520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1C" w:rsidRDefault="00A26B1C"/>
  </w:footnote>
  <w:footnote w:type="continuationSeparator" w:id="0">
    <w:p w:rsidR="00A26B1C" w:rsidRDefault="00A26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51" w:rsidRDefault="009520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51" w:rsidRDefault="00952051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51" w:rsidRDefault="009520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DE9"/>
    <w:multiLevelType w:val="multilevel"/>
    <w:tmpl w:val="0A2EE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A39CC"/>
    <w:rsid w:val="00952051"/>
    <w:rsid w:val="00A26B1C"/>
    <w:rsid w:val="00DA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7E13B09"/>
  <w15:docId w15:val="{AFB3F4BC-F548-4D14-9621-B3D2F354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08"/>
      <w:szCs w:val="108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CharStyle9Exact">
    <w:name w:val="Char Style 9 Exact"/>
    <w:basedOn w:val="Standardnpsmoodstavce"/>
    <w:link w:val="Style8"/>
    <w:rPr>
      <w:b/>
      <w:bCs/>
      <w:i w:val="0"/>
      <w:iCs w:val="0"/>
      <w:smallCaps w:val="0"/>
      <w:strike w:val="0"/>
      <w:u w:val="none"/>
    </w:rPr>
  </w:style>
  <w:style w:type="character" w:customStyle="1" w:styleId="CharStyle10Exact">
    <w:name w:val="Char Style 10 Exact"/>
    <w:basedOn w:val="CharStyle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Standardnpsmoodstavce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8">
    <w:name w:val="Char Style 18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1">
    <w:name w:val="Char Style 21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Char Style 27"/>
    <w:basedOn w:val="Standardnpsmoodstavce"/>
    <w:link w:val="Style26"/>
    <w:rPr>
      <w:b/>
      <w:bCs/>
      <w:i w:val="0"/>
      <w:iCs w:val="0"/>
      <w:smallCaps w:val="0"/>
      <w:strike w:val="0"/>
      <w:spacing w:val="10"/>
      <w:u w:val="none"/>
    </w:rPr>
  </w:style>
  <w:style w:type="character" w:customStyle="1" w:styleId="CharStyle28Exact">
    <w:name w:val="Char Style 28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Exact">
    <w:name w:val="Char Style 30 Exact"/>
    <w:basedOn w:val="Standardnpsmoodstavce"/>
    <w:link w:val="Style2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1Exact">
    <w:name w:val="Char Style 31 Exact"/>
    <w:basedOn w:val="CharStyle3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5">
    <w:name w:val="Char Style 35"/>
    <w:basedOn w:val="Standardnpsmoodstavce"/>
    <w:link w:val="Style34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7">
    <w:name w:val="Char Style 37"/>
    <w:basedOn w:val="Standardnpsmoodstavce"/>
    <w:link w:val="Style36"/>
    <w:rPr>
      <w:b w:val="0"/>
      <w:bCs w:val="0"/>
      <w:i w:val="0"/>
      <w:iCs w:val="0"/>
      <w:smallCaps w:val="0"/>
      <w:strike w:val="0"/>
      <w:w w:val="75"/>
      <w:sz w:val="16"/>
      <w:szCs w:val="16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196" w:lineRule="exact"/>
    </w:pPr>
    <w:rPr>
      <w:sz w:val="108"/>
      <w:szCs w:val="108"/>
    </w:rPr>
  </w:style>
  <w:style w:type="paragraph" w:customStyle="1" w:styleId="Style4">
    <w:name w:val="Style 4"/>
    <w:basedOn w:val="Normln"/>
    <w:link w:val="CharStyle13"/>
    <w:pPr>
      <w:shd w:val="clear" w:color="auto" w:fill="FFFFFF"/>
      <w:spacing w:line="266" w:lineRule="exact"/>
    </w:p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00" w:lineRule="exact"/>
    </w:pPr>
    <w:rPr>
      <w:sz w:val="9"/>
      <w:szCs w:val="9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266" w:lineRule="exact"/>
      <w:jc w:val="both"/>
    </w:pPr>
    <w:rPr>
      <w:b/>
      <w:bCs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269" w:lineRule="exact"/>
      <w:jc w:val="both"/>
      <w:outlineLvl w:val="1"/>
    </w:pPr>
    <w:rPr>
      <w:b/>
      <w:bCs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280" w:line="274" w:lineRule="exact"/>
      <w:jc w:val="both"/>
    </w:pPr>
    <w:rPr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280" w:after="280" w:line="310" w:lineRule="exact"/>
      <w:jc w:val="center"/>
    </w:pPr>
    <w:rPr>
      <w:b/>
      <w:bCs/>
      <w:sz w:val="28"/>
      <w:szCs w:val="2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280" w:after="280" w:line="244" w:lineRule="exact"/>
      <w:outlineLvl w:val="1"/>
    </w:pPr>
    <w:rPr>
      <w:sz w:val="22"/>
      <w:szCs w:val="22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before="280" w:after="280" w:line="266" w:lineRule="exact"/>
      <w:outlineLvl w:val="1"/>
    </w:pPr>
    <w:rPr>
      <w:b/>
      <w:bCs/>
      <w:spacing w:val="10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400" w:line="226" w:lineRule="exact"/>
      <w:jc w:val="center"/>
    </w:pPr>
    <w:rPr>
      <w:sz w:val="22"/>
      <w:szCs w:val="22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226" w:lineRule="exact"/>
      <w:jc w:val="center"/>
    </w:pPr>
    <w:rPr>
      <w:sz w:val="17"/>
      <w:szCs w:val="17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149" w:lineRule="exact"/>
      <w:jc w:val="center"/>
    </w:pPr>
    <w:rPr>
      <w:w w:val="75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20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05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20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05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2396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Bauerová Libuše</cp:lastModifiedBy>
  <cp:revision>2</cp:revision>
  <dcterms:created xsi:type="dcterms:W3CDTF">2018-05-25T08:28:00Z</dcterms:created>
  <dcterms:modified xsi:type="dcterms:W3CDTF">2018-05-25T08:30:00Z</dcterms:modified>
</cp:coreProperties>
</file>