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876B2B">
        <w:rPr>
          <w:b/>
          <w:sz w:val="32"/>
          <w:szCs w:val="32"/>
        </w:rPr>
        <w:t>12</w:t>
      </w:r>
      <w:r w:rsidR="00F95FF0">
        <w:rPr>
          <w:b/>
          <w:sz w:val="32"/>
          <w:szCs w:val="32"/>
        </w:rPr>
        <w:t>/</w:t>
      </w:r>
      <w:r w:rsidR="00876B2B">
        <w:rPr>
          <w:b/>
          <w:sz w:val="32"/>
          <w:szCs w:val="32"/>
        </w:rPr>
        <w:t>7</w:t>
      </w:r>
      <w:r w:rsidR="00F95FF0">
        <w:rPr>
          <w:b/>
          <w:sz w:val="32"/>
          <w:szCs w:val="32"/>
        </w:rPr>
        <w:t>/201</w:t>
      </w:r>
      <w:r w:rsidR="00BF6A5D">
        <w:rPr>
          <w:b/>
          <w:sz w:val="32"/>
          <w:szCs w:val="32"/>
        </w:rPr>
        <w:t>8</w:t>
      </w:r>
    </w:p>
    <w:p w:rsidR="008F09CF" w:rsidRDefault="008F09CF" w:rsidP="008F09CF">
      <w:pPr>
        <w:jc w:val="center"/>
        <w:rPr>
          <w:b/>
          <w:sz w:val="32"/>
          <w:szCs w:val="32"/>
        </w:rPr>
      </w:pPr>
    </w:p>
    <w:p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2079  a násl. zák.č. 89/2012 Sb., občanského zákoníku mezi smluvními stranami</w:t>
      </w:r>
    </w:p>
    <w:p w:rsidR="008F09CF" w:rsidRDefault="008F09CF" w:rsidP="008F09CF">
      <w:pPr>
        <w:jc w:val="center"/>
        <w:rPr>
          <w:sz w:val="22"/>
          <w:szCs w:val="22"/>
        </w:rPr>
      </w:pP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:rsidR="007A6786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 : </w:t>
      </w:r>
      <w:r w:rsidR="006B1B9D">
        <w:rPr>
          <w:sz w:val="22"/>
          <w:szCs w:val="22"/>
        </w:rPr>
        <w:t xml:space="preserve"> </w:t>
      </w:r>
      <w:proofErr w:type="spellStart"/>
      <w:r w:rsidR="007A6786">
        <w:rPr>
          <w:sz w:val="22"/>
          <w:szCs w:val="22"/>
        </w:rPr>
        <w:t>xxxx</w:t>
      </w:r>
      <w:proofErr w:type="spellEnd"/>
      <w:proofErr w:type="gramEnd"/>
      <w:r w:rsidR="006B1B9D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 číslo účtu : </w:t>
      </w:r>
      <w:proofErr w:type="spellStart"/>
      <w:r w:rsidR="007A6786">
        <w:rPr>
          <w:sz w:val="22"/>
          <w:szCs w:val="22"/>
        </w:rPr>
        <w:t>xxxxx</w:t>
      </w:r>
      <w:proofErr w:type="spellEnd"/>
    </w:p>
    <w:p w:rsidR="00D00175" w:rsidRDefault="007A6786" w:rsidP="008F09CF">
      <w:pPr>
        <w:rPr>
          <w:sz w:val="22"/>
          <w:szCs w:val="22"/>
        </w:rPr>
      </w:pPr>
      <w:r>
        <w:rPr>
          <w:sz w:val="22"/>
          <w:szCs w:val="22"/>
        </w:rPr>
        <w:t>za</w:t>
      </w:r>
      <w:r w:rsidR="00D00175">
        <w:rPr>
          <w:sz w:val="22"/>
          <w:szCs w:val="22"/>
        </w:rPr>
        <w:t xml:space="preserve">stoupená: </w:t>
      </w:r>
      <w:proofErr w:type="spellStart"/>
      <w:r>
        <w:rPr>
          <w:sz w:val="22"/>
          <w:szCs w:val="22"/>
        </w:rPr>
        <w:t>xxxxx</w:t>
      </w:r>
      <w:proofErr w:type="spellEnd"/>
    </w:p>
    <w:p w:rsidR="00D00175" w:rsidRDefault="00D00175" w:rsidP="008F09CF">
      <w:pPr>
        <w:rPr>
          <w:sz w:val="22"/>
          <w:szCs w:val="22"/>
        </w:rPr>
      </w:pPr>
    </w:p>
    <w:p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:rsidR="00D00175" w:rsidRDefault="00D00175" w:rsidP="00D00175">
      <w:pPr>
        <w:rPr>
          <w:sz w:val="22"/>
          <w:szCs w:val="22"/>
        </w:rPr>
      </w:pP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452E">
        <w:rPr>
          <w:sz w:val="22"/>
          <w:szCs w:val="22"/>
        </w:rPr>
        <w:t>Kupující</w:t>
      </w:r>
    </w:p>
    <w:p w:rsidR="00990C8D" w:rsidRDefault="00552C78" w:rsidP="00D00175">
      <w:pPr>
        <w:rPr>
          <w:sz w:val="22"/>
          <w:szCs w:val="22"/>
        </w:rPr>
      </w:pPr>
      <w:r>
        <w:rPr>
          <w:sz w:val="22"/>
          <w:szCs w:val="22"/>
        </w:rPr>
        <w:t>Petr Kohout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 xml:space="preserve">sídlem </w:t>
      </w:r>
      <w:r w:rsidR="00CE23A5">
        <w:rPr>
          <w:sz w:val="22"/>
          <w:szCs w:val="22"/>
        </w:rPr>
        <w:t xml:space="preserve"> </w:t>
      </w:r>
      <w:proofErr w:type="spellStart"/>
      <w:r w:rsidR="00CE23A5">
        <w:rPr>
          <w:sz w:val="22"/>
          <w:szCs w:val="22"/>
        </w:rPr>
        <w:t>Vojnův</w:t>
      </w:r>
      <w:proofErr w:type="spellEnd"/>
      <w:proofErr w:type="gramEnd"/>
      <w:r w:rsidR="00CE23A5">
        <w:rPr>
          <w:sz w:val="22"/>
          <w:szCs w:val="22"/>
        </w:rPr>
        <w:t xml:space="preserve"> Městec 180, Žďár nad Sázavou 591 01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CE23A5">
        <w:rPr>
          <w:sz w:val="22"/>
          <w:szCs w:val="22"/>
        </w:rPr>
        <w:t>68062087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990C8D">
        <w:rPr>
          <w:sz w:val="22"/>
          <w:szCs w:val="22"/>
        </w:rPr>
        <w:t>CZ</w:t>
      </w:r>
      <w:r w:rsidR="00CE23A5">
        <w:rPr>
          <w:sz w:val="22"/>
          <w:szCs w:val="22"/>
        </w:rPr>
        <w:t>681210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</w:t>
      </w:r>
      <w:proofErr w:type="spellStart"/>
      <w:r w:rsidR="007A6786">
        <w:rPr>
          <w:sz w:val="22"/>
          <w:szCs w:val="22"/>
        </w:rPr>
        <w:t>xxx</w:t>
      </w:r>
      <w:proofErr w:type="spellEnd"/>
      <w:proofErr w:type="gramEnd"/>
      <w:r>
        <w:rPr>
          <w:sz w:val="22"/>
          <w:szCs w:val="22"/>
        </w:rPr>
        <w:t xml:space="preserve"> </w:t>
      </w:r>
      <w:r w:rsidR="0079464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číslo účtu :</w:t>
      </w:r>
      <w:bookmarkStart w:id="0" w:name="_GoBack"/>
      <w:bookmarkEnd w:id="0"/>
      <w:proofErr w:type="spellStart"/>
      <w:r w:rsidR="007A6786">
        <w:rPr>
          <w:sz w:val="22"/>
          <w:szCs w:val="22"/>
        </w:rPr>
        <w:t>xxxx</w:t>
      </w:r>
      <w:proofErr w:type="spellEnd"/>
    </w:p>
    <w:p w:rsidR="00794640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7A6786">
        <w:rPr>
          <w:sz w:val="22"/>
          <w:szCs w:val="22"/>
        </w:rPr>
        <w:t>xxxxx</w:t>
      </w:r>
      <w:proofErr w:type="spellEnd"/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„kupující“ )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E06E9" w:rsidRDefault="008E06E9" w:rsidP="008E06E9">
      <w:pPr>
        <w:rPr>
          <w:b/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jen  „zboží“) </w:t>
      </w:r>
    </w:p>
    <w:p w:rsidR="008E06E9" w:rsidRDefault="008E06E9" w:rsidP="008E06E9">
      <w:pPr>
        <w:rPr>
          <w:sz w:val="22"/>
          <w:szCs w:val="22"/>
        </w:rPr>
      </w:pPr>
    </w:p>
    <w:p w:rsidR="000A0428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 xml:space="preserve">zboží : </w:t>
      </w:r>
      <w:r w:rsidR="00AD256C">
        <w:rPr>
          <w:sz w:val="22"/>
          <w:szCs w:val="22"/>
        </w:rPr>
        <w:t>dřevní</w:t>
      </w:r>
      <w:proofErr w:type="gramEnd"/>
      <w:r w:rsidR="00AD256C">
        <w:rPr>
          <w:sz w:val="22"/>
          <w:szCs w:val="22"/>
        </w:rPr>
        <w:t xml:space="preserve"> hmota</w:t>
      </w:r>
    </w:p>
    <w:p w:rsidR="008E06E9" w:rsidRPr="00E407E8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Dodané </w:t>
      </w:r>
      <w:proofErr w:type="gramStart"/>
      <w:r>
        <w:rPr>
          <w:sz w:val="22"/>
          <w:szCs w:val="22"/>
        </w:rPr>
        <w:t xml:space="preserve">množství : </w:t>
      </w:r>
      <w:r w:rsidR="00324A55">
        <w:rPr>
          <w:sz w:val="22"/>
          <w:szCs w:val="22"/>
        </w:rPr>
        <w:t xml:space="preserve"> </w:t>
      </w:r>
      <w:proofErr w:type="spellStart"/>
      <w:r w:rsidR="007A6786">
        <w:rPr>
          <w:sz w:val="22"/>
          <w:szCs w:val="22"/>
        </w:rPr>
        <w:t>xxxx</w:t>
      </w:r>
      <w:proofErr w:type="spellEnd"/>
      <w:proofErr w:type="gramEnd"/>
    </w:p>
    <w:p w:rsidR="005613DE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gramStart"/>
      <w:r>
        <w:rPr>
          <w:sz w:val="22"/>
          <w:szCs w:val="22"/>
        </w:rPr>
        <w:t xml:space="preserve">dodávky : </w:t>
      </w:r>
      <w:r w:rsidR="00324A55">
        <w:rPr>
          <w:sz w:val="22"/>
          <w:szCs w:val="22"/>
        </w:rPr>
        <w:t xml:space="preserve"> </w:t>
      </w:r>
      <w:r w:rsidR="00876B2B">
        <w:rPr>
          <w:sz w:val="22"/>
          <w:szCs w:val="22"/>
        </w:rPr>
        <w:t>3</w:t>
      </w:r>
      <w:r w:rsidR="003A53C1">
        <w:rPr>
          <w:sz w:val="22"/>
          <w:szCs w:val="22"/>
        </w:rPr>
        <w:t>Q</w:t>
      </w:r>
      <w:proofErr w:type="gramEnd"/>
      <w:r w:rsidR="003A53C1">
        <w:rPr>
          <w:sz w:val="22"/>
          <w:szCs w:val="22"/>
        </w:rPr>
        <w:t xml:space="preserve"> 2018</w:t>
      </w:r>
    </w:p>
    <w:p w:rsidR="00646572" w:rsidRDefault="00646572" w:rsidP="008E06E9">
      <w:pPr>
        <w:rPr>
          <w:sz w:val="22"/>
          <w:szCs w:val="22"/>
        </w:rPr>
      </w:pPr>
    </w:p>
    <w:p w:rsidR="00646572" w:rsidRDefault="00646572" w:rsidP="00646572">
      <w:pPr>
        <w:rPr>
          <w:sz w:val="22"/>
          <w:szCs w:val="22"/>
        </w:rPr>
      </w:pPr>
      <w:r>
        <w:rPr>
          <w:sz w:val="22"/>
          <w:szCs w:val="22"/>
        </w:rPr>
        <w:t xml:space="preserve">Bonus za dodané </w:t>
      </w:r>
      <w:proofErr w:type="gramStart"/>
      <w:r>
        <w:rPr>
          <w:sz w:val="22"/>
          <w:szCs w:val="22"/>
        </w:rPr>
        <w:t xml:space="preserve">množství : </w:t>
      </w:r>
      <w:proofErr w:type="spellStart"/>
      <w:r w:rsidR="007A6786">
        <w:rPr>
          <w:sz w:val="22"/>
          <w:szCs w:val="22"/>
        </w:rPr>
        <w:t>xxxx</w:t>
      </w:r>
      <w:proofErr w:type="spellEnd"/>
      <w:proofErr w:type="gramEnd"/>
      <w:r>
        <w:rPr>
          <w:sz w:val="22"/>
          <w:szCs w:val="22"/>
        </w:rPr>
        <w:t xml:space="preserve"> Kč/m3</w:t>
      </w:r>
    </w:p>
    <w:p w:rsidR="008E06E9" w:rsidRDefault="008E06E9" w:rsidP="008E06E9">
      <w:pPr>
        <w:rPr>
          <w:sz w:val="22"/>
          <w:szCs w:val="22"/>
        </w:rPr>
      </w:pPr>
    </w:p>
    <w:p w:rsidR="000A0428" w:rsidRDefault="000A0428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:rsidR="004D2D24" w:rsidRDefault="004D2D24" w:rsidP="008E06E9">
      <w:pPr>
        <w:rPr>
          <w:sz w:val="22"/>
          <w:szCs w:val="22"/>
        </w:rPr>
      </w:pPr>
    </w:p>
    <w:p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166BAE" w:rsidRDefault="00166BAE" w:rsidP="004D2D24">
      <w:pPr>
        <w:jc w:val="center"/>
        <w:rPr>
          <w:b/>
          <w:sz w:val="22"/>
          <w:szCs w:val="22"/>
        </w:rPr>
      </w:pPr>
    </w:p>
    <w:p w:rsidR="00CC0D6E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>cí zboží</w:t>
      </w:r>
      <w:r w:rsidR="00CC0D6E">
        <w:rPr>
          <w:sz w:val="22"/>
          <w:szCs w:val="22"/>
        </w:rPr>
        <w:t xml:space="preserve">  nepřevezme v termínu, bude uložena ke skladování a kupujícímu vyúčtován poplatek za skladování. Společně  s dodáním zboží se prodávající zavazuje předat kupujícímu veškeré doklady potřebné k převzetí a k užívání zboží. </w:t>
      </w:r>
    </w:p>
    <w:p w:rsidR="004D5DEC" w:rsidRDefault="00CC0D6E" w:rsidP="004D2D24">
      <w:pPr>
        <w:rPr>
          <w:sz w:val="22"/>
          <w:szCs w:val="22"/>
        </w:rPr>
      </w:pPr>
      <w:r>
        <w:rPr>
          <w:sz w:val="22"/>
          <w:szCs w:val="22"/>
        </w:rPr>
        <w:t>Nebezpečí škody způsobené na zboží (tj. ztráty, poškození, zničení či znehodnocení zboží ) přechází na kupujícího splněním dodávky zboží. Vlastnické právo ke zboží přechází na kupujícího úplným zaplacením kupní ceny.</w:t>
      </w:r>
    </w:p>
    <w:p w:rsidR="004D5DEC" w:rsidRDefault="004D5DEC" w:rsidP="004D2D24">
      <w:pPr>
        <w:rPr>
          <w:sz w:val="22"/>
          <w:szCs w:val="22"/>
        </w:rPr>
      </w:pPr>
    </w:p>
    <w:p w:rsidR="004D5DEC" w:rsidRDefault="004D5DEC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:rsidR="004D5DEC" w:rsidRDefault="004D5DEC" w:rsidP="004D5DEC">
      <w:pPr>
        <w:rPr>
          <w:sz w:val="22"/>
          <w:szCs w:val="22"/>
        </w:rPr>
      </w:pPr>
    </w:p>
    <w:p w:rsidR="00350FCF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>Cena dle dohody na  Odběrném místě dodavatele „OM“  v</w:t>
      </w:r>
      <w:r w:rsidR="00350FCF">
        <w:rPr>
          <w:sz w:val="22"/>
          <w:szCs w:val="22"/>
        </w:rPr>
        <w:t>iz. ceník</w:t>
      </w:r>
      <w:r>
        <w:rPr>
          <w:sz w:val="22"/>
          <w:szCs w:val="22"/>
        </w:rPr>
        <w:t xml:space="preserve">  </w:t>
      </w:r>
      <w:r w:rsidR="00350FCF">
        <w:rPr>
          <w:sz w:val="22"/>
          <w:szCs w:val="22"/>
        </w:rPr>
        <w:t xml:space="preserve"> Příloha </w:t>
      </w:r>
      <w:proofErr w:type="gramStart"/>
      <w:r w:rsidR="00350FCF">
        <w:rPr>
          <w:sz w:val="22"/>
          <w:szCs w:val="22"/>
        </w:rPr>
        <w:t>č.1, která</w:t>
      </w:r>
      <w:proofErr w:type="gramEnd"/>
      <w:r w:rsidR="00350FCF">
        <w:rPr>
          <w:sz w:val="22"/>
          <w:szCs w:val="22"/>
        </w:rPr>
        <w:t xml:space="preserve"> je nedílnou součástí smlouvy.</w:t>
      </w:r>
    </w:p>
    <w:p w:rsidR="00350FCF" w:rsidRDefault="00350FCF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:rsidR="00A43338" w:rsidRDefault="00A43338" w:rsidP="004D5DEC">
      <w:pPr>
        <w:rPr>
          <w:sz w:val="22"/>
          <w:szCs w:val="22"/>
        </w:rPr>
      </w:pPr>
    </w:p>
    <w:p w:rsidR="003755C9" w:rsidRDefault="003755C9" w:rsidP="004D5DEC">
      <w:pPr>
        <w:rPr>
          <w:sz w:val="22"/>
          <w:szCs w:val="22"/>
        </w:rPr>
      </w:pPr>
      <w:r>
        <w:rPr>
          <w:sz w:val="22"/>
          <w:szCs w:val="22"/>
        </w:rPr>
        <w:t>Prodávající  vystaví před dodáním dřevní hmoty  výzvu k úhradě, odvoz dřevní hmoty  proběhne až po uhrazení výzvy.</w:t>
      </w:r>
    </w:p>
    <w:p w:rsidR="00A43338" w:rsidRDefault="00A43338" w:rsidP="004D5DEC">
      <w:pPr>
        <w:rPr>
          <w:sz w:val="22"/>
          <w:szCs w:val="22"/>
        </w:rPr>
      </w:pPr>
      <w:r>
        <w:rPr>
          <w:sz w:val="22"/>
          <w:szCs w:val="22"/>
        </w:rPr>
        <w:t>Kupní cenu včetně DPH prodávající kupujícímu fakturuje</w:t>
      </w:r>
      <w:r w:rsidR="003755C9">
        <w:rPr>
          <w:sz w:val="22"/>
          <w:szCs w:val="22"/>
        </w:rPr>
        <w:t xml:space="preserve"> po uhrazení výzvy k úhradě</w:t>
      </w:r>
      <w:r>
        <w:rPr>
          <w:sz w:val="22"/>
          <w:szCs w:val="22"/>
        </w:rPr>
        <w:t xml:space="preserve">. </w:t>
      </w:r>
      <w:r w:rsidR="00003DBC">
        <w:rPr>
          <w:sz w:val="22"/>
          <w:szCs w:val="22"/>
        </w:rPr>
        <w:t xml:space="preserve"> Případně může být vystavena faktura se splatností 30 denní lhůtě splatnosti na účet prodávajícího. </w:t>
      </w:r>
      <w:r w:rsidR="00766653">
        <w:rPr>
          <w:sz w:val="22"/>
          <w:szCs w:val="22"/>
        </w:rPr>
        <w:t xml:space="preserve"> V případě prodlení kupujícího se zaplacením faktury je kupující povinen zaplatit smluvní úrok ve výši 0,1% z dlužné částky za každý den prodlení.</w:t>
      </w:r>
    </w:p>
    <w:p w:rsidR="00CB35D0" w:rsidRDefault="00CB35D0" w:rsidP="004D5DEC">
      <w:pPr>
        <w:rPr>
          <w:sz w:val="22"/>
          <w:szCs w:val="22"/>
        </w:rPr>
      </w:pPr>
    </w:p>
    <w:p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:rsidR="002026D0" w:rsidRDefault="002026D0" w:rsidP="00CB35D0">
      <w:pPr>
        <w:rPr>
          <w:sz w:val="22"/>
          <w:szCs w:val="22"/>
        </w:rPr>
      </w:pPr>
    </w:p>
    <w:p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:rsidR="00166BAE" w:rsidRDefault="00166BAE" w:rsidP="00CB35D0">
      <w:pPr>
        <w:rPr>
          <w:sz w:val="22"/>
          <w:szCs w:val="22"/>
        </w:rPr>
      </w:pPr>
    </w:p>
    <w:p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:rsidR="00166BAE" w:rsidRDefault="00166BAE" w:rsidP="00CB35D0">
      <w:pPr>
        <w:rPr>
          <w:sz w:val="22"/>
          <w:szCs w:val="22"/>
        </w:rPr>
      </w:pPr>
    </w:p>
    <w:p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3.Smlouva  je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:rsidR="00166BAE" w:rsidRDefault="00166BAE" w:rsidP="00CB35D0">
      <w:pPr>
        <w:rPr>
          <w:sz w:val="22"/>
          <w:szCs w:val="22"/>
        </w:rPr>
      </w:pPr>
    </w:p>
    <w:p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 se řídí Občanským zákoníkem.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>.Smluvní strany se dohodly, že všechny případné spory, vzniklé mezi nimi z právních vztahů, založených touto smlouvou, nebo v souvislosti s ní, včetně  sporů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:rsidR="00166BAE" w:rsidRDefault="00166BAE" w:rsidP="00CB35D0">
      <w:pPr>
        <w:rPr>
          <w:sz w:val="22"/>
          <w:szCs w:val="22"/>
        </w:rPr>
      </w:pPr>
    </w:p>
    <w:p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:rsidR="00166BAE" w:rsidRDefault="00166BAE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786665" w:rsidRDefault="00786665" w:rsidP="00786665">
      <w:pPr>
        <w:rPr>
          <w:sz w:val="22"/>
          <w:szCs w:val="22"/>
        </w:rPr>
      </w:pPr>
      <w:r w:rsidRPr="006F3ACC">
        <w:rPr>
          <w:sz w:val="22"/>
          <w:szCs w:val="22"/>
        </w:rPr>
        <w:lastRenderedPageBreak/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nepovažují za obchodní tajemství ve smyslu ustanovení § 504 zákona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svolení k jejich užití a zveřejnění bez stanovení jakýchkoliv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zdrojů,  zejména z nelegální těžby, jako např. z těžby v lesních oblastech s těžbou přísně zakázanou zákonem nebo, kde je plánovaný zákaz těžby – Směrnice CFCS CFCS 2002:2013. Dále prodávající prohlašuje, že celkové množství zboží sjednané v této  kupní smlouvě pochází z ČR, že má neomezené právo se zbožím disponovat a že zboží nemá právní vady zejména, že není zatíženo právy třetích osob.</w:t>
      </w:r>
    </w:p>
    <w:p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>2. Dřevní surovina je PEFC certifikovaná dle CFCS  CFCS  2002</w:t>
      </w:r>
      <w:r w:rsidR="00D060E8">
        <w:rPr>
          <w:sz w:val="22"/>
          <w:szCs w:val="22"/>
        </w:rPr>
        <w:t xml:space="preserve">:2013  </w:t>
      </w: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CB35D0" w:rsidRPr="00CB35D0" w:rsidRDefault="00D060E8" w:rsidP="00CB35D0">
      <w:pPr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E407E8">
        <w:rPr>
          <w:sz w:val="22"/>
          <w:szCs w:val="22"/>
        </w:rPr>
        <w:t> </w:t>
      </w:r>
      <w:r w:rsidR="00F95FF0">
        <w:rPr>
          <w:sz w:val="22"/>
          <w:szCs w:val="22"/>
        </w:rPr>
        <w:t>Chrudimi</w:t>
      </w:r>
      <w:r w:rsidR="00E407E8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dne</w:t>
      </w:r>
      <w:r w:rsidR="00E407E8">
        <w:rPr>
          <w:sz w:val="22"/>
          <w:szCs w:val="22"/>
        </w:rPr>
        <w:t xml:space="preserve"> </w:t>
      </w:r>
      <w:proofErr w:type="gramStart"/>
      <w:r w:rsidR="00876B2B">
        <w:rPr>
          <w:sz w:val="22"/>
          <w:szCs w:val="22"/>
        </w:rPr>
        <w:t>09.07.2018</w:t>
      </w:r>
      <w:proofErr w:type="gramEnd"/>
    </w:p>
    <w:p w:rsidR="00766653" w:rsidRPr="004D5DEC" w:rsidRDefault="00766653" w:rsidP="004D5DEC">
      <w:pPr>
        <w:rPr>
          <w:sz w:val="22"/>
          <w:szCs w:val="22"/>
        </w:rPr>
      </w:pPr>
    </w:p>
    <w:p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 :                                                                         Kupující : </w:t>
      </w: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:rsidR="00D060E8" w:rsidRDefault="00EB30A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5FF0">
        <w:rPr>
          <w:sz w:val="22"/>
          <w:szCs w:val="22"/>
        </w:rPr>
        <w:t xml:space="preserve">    </w:t>
      </w:r>
      <w:proofErr w:type="spellStart"/>
      <w:r w:rsidR="007A6786">
        <w:rPr>
          <w:sz w:val="22"/>
          <w:szCs w:val="22"/>
        </w:rPr>
        <w:t>Xxxxxxxxxxxx</w:t>
      </w:r>
      <w:proofErr w:type="spellEnd"/>
      <w:r w:rsidR="007A6786">
        <w:rPr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 w:rsidR="007A6786">
        <w:rPr>
          <w:sz w:val="22"/>
          <w:szCs w:val="22"/>
        </w:rPr>
        <w:t>xxxxxxxx</w:t>
      </w:r>
      <w:proofErr w:type="spellEnd"/>
    </w:p>
    <w:p w:rsidR="009257F9" w:rsidRDefault="006553E1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Městské lesy Chrudim, s.r.o.</w:t>
      </w: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Pr="008F09CF" w:rsidRDefault="009257F9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Příloha č. 1  -  Ceník </w:t>
      </w:r>
    </w:p>
    <w:sectPr w:rsidR="009257F9" w:rsidRPr="008F09CF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9CF"/>
    <w:rsid w:val="00003DBC"/>
    <w:rsid w:val="000137B7"/>
    <w:rsid w:val="000A0428"/>
    <w:rsid w:val="000B6EC7"/>
    <w:rsid w:val="000E7DA5"/>
    <w:rsid w:val="000F092E"/>
    <w:rsid w:val="000F3AAC"/>
    <w:rsid w:val="0011755A"/>
    <w:rsid w:val="00166BAE"/>
    <w:rsid w:val="00171C2C"/>
    <w:rsid w:val="00197B34"/>
    <w:rsid w:val="001B13CD"/>
    <w:rsid w:val="001E4918"/>
    <w:rsid w:val="002026D0"/>
    <w:rsid w:val="0022612B"/>
    <w:rsid w:val="00274B20"/>
    <w:rsid w:val="003037CF"/>
    <w:rsid w:val="00324A55"/>
    <w:rsid w:val="00350FCF"/>
    <w:rsid w:val="003755C9"/>
    <w:rsid w:val="003A53C1"/>
    <w:rsid w:val="004A75A3"/>
    <w:rsid w:val="004D2D24"/>
    <w:rsid w:val="004D5DEC"/>
    <w:rsid w:val="0054452E"/>
    <w:rsid w:val="00552C78"/>
    <w:rsid w:val="00560267"/>
    <w:rsid w:val="005613DE"/>
    <w:rsid w:val="005E7D26"/>
    <w:rsid w:val="00605AF7"/>
    <w:rsid w:val="00625623"/>
    <w:rsid w:val="00646572"/>
    <w:rsid w:val="006553E1"/>
    <w:rsid w:val="0068204B"/>
    <w:rsid w:val="006B1B9D"/>
    <w:rsid w:val="007125A1"/>
    <w:rsid w:val="007509AB"/>
    <w:rsid w:val="00766653"/>
    <w:rsid w:val="00786665"/>
    <w:rsid w:val="00794640"/>
    <w:rsid w:val="007A6786"/>
    <w:rsid w:val="007E4B39"/>
    <w:rsid w:val="00876B2B"/>
    <w:rsid w:val="008E06E9"/>
    <w:rsid w:val="008E0928"/>
    <w:rsid w:val="008F09CF"/>
    <w:rsid w:val="00913EA6"/>
    <w:rsid w:val="009257F9"/>
    <w:rsid w:val="009521F0"/>
    <w:rsid w:val="00987B71"/>
    <w:rsid w:val="00990C8D"/>
    <w:rsid w:val="00A43338"/>
    <w:rsid w:val="00A641B1"/>
    <w:rsid w:val="00A725B4"/>
    <w:rsid w:val="00A82593"/>
    <w:rsid w:val="00AD256C"/>
    <w:rsid w:val="00AE3B02"/>
    <w:rsid w:val="00B25C8E"/>
    <w:rsid w:val="00B26012"/>
    <w:rsid w:val="00BF6A5D"/>
    <w:rsid w:val="00CB35D0"/>
    <w:rsid w:val="00CC0D6E"/>
    <w:rsid w:val="00CE23A5"/>
    <w:rsid w:val="00D00175"/>
    <w:rsid w:val="00D060E8"/>
    <w:rsid w:val="00DE108F"/>
    <w:rsid w:val="00E407E8"/>
    <w:rsid w:val="00EB30A5"/>
    <w:rsid w:val="00ED136F"/>
    <w:rsid w:val="00F17D19"/>
    <w:rsid w:val="00F56F85"/>
    <w:rsid w:val="00F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168CB-FF29-4C4D-9491-6D40555E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2</cp:revision>
  <cp:lastPrinted>2018-01-25T06:46:00Z</cp:lastPrinted>
  <dcterms:created xsi:type="dcterms:W3CDTF">2018-07-20T12:31:00Z</dcterms:created>
  <dcterms:modified xsi:type="dcterms:W3CDTF">2018-07-20T12:31:00Z</dcterms:modified>
</cp:coreProperties>
</file>