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Ambiente 2018, německo, Frankfurt nad Mohanem, Německo, 2018/054N, 9. – 13. 2. 2018"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:rsidR="00A64A4A" w:rsidRPr="00A64A4A" w:rsidRDefault="009D2957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 xml:space="preserve">Gold – </w:t>
      </w:r>
      <w:proofErr w:type="spellStart"/>
      <w:r>
        <w:rPr>
          <w:b/>
        </w:rPr>
        <w:t>Crystal</w:t>
      </w:r>
      <w:proofErr w:type="spellEnd"/>
      <w:r>
        <w:rPr>
          <w:b/>
        </w:rPr>
        <w:t xml:space="preserve"> s.r.o.</w:t>
      </w:r>
    </w:p>
    <w:p w:rsidR="009D2957" w:rsidRPr="009D2957" w:rsidRDefault="009D2957" w:rsidP="009D2957">
      <w:pPr>
        <w:pStyle w:val="Text11"/>
        <w:ind w:left="709"/>
        <w:rPr>
          <w:b/>
        </w:rPr>
      </w:pPr>
      <w:r w:rsidRPr="009D2957">
        <w:rPr>
          <w:b/>
        </w:rPr>
        <w:t>Registrační číslo účastníka: 14/2018/054N</w:t>
      </w:r>
    </w:p>
    <w:p w:rsidR="009D2957" w:rsidRPr="009D2957" w:rsidRDefault="009D2957" w:rsidP="009D2957">
      <w:pPr>
        <w:pStyle w:val="Text11"/>
        <w:ind w:left="709"/>
      </w:pPr>
      <w:r w:rsidRPr="009D2957">
        <w:t xml:space="preserve">společnost založená a existující podle právního řádu České republiky, </w:t>
      </w:r>
    </w:p>
    <w:p w:rsidR="009D2957" w:rsidRPr="009D2957" w:rsidRDefault="009D2957" w:rsidP="009D2957">
      <w:pPr>
        <w:pStyle w:val="Text11"/>
        <w:ind w:left="709"/>
      </w:pPr>
      <w:r w:rsidRPr="009D2957">
        <w:t>se sídlem Krakovská 583/9, 110 00 Praha 1, IČO: 25531344, DIČ: CZ25531344</w:t>
      </w:r>
    </w:p>
    <w:p w:rsidR="00DE082C" w:rsidRPr="00056976" w:rsidRDefault="009D2957" w:rsidP="009D2957">
      <w:pPr>
        <w:pStyle w:val="Text11"/>
        <w:ind w:left="709"/>
        <w:rPr>
          <w:rFonts w:eastAsiaTheme="minorHAnsi"/>
          <w:szCs w:val="22"/>
        </w:rPr>
      </w:pPr>
      <w:r w:rsidRPr="009D2957">
        <w:t>zapsaná v obchodním rejstříku vedeném u Městského soudu v Praze, oddíl C, vložka 189516</w:t>
      </w:r>
      <w:r w:rsidRPr="009D2957">
        <w:rPr>
          <w:b/>
        </w:rPr>
        <w:t xml:space="preserve">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proofErr w:type="gramStart"/>
      <w:r w:rsidR="00056976">
        <w:rPr>
          <w:rFonts w:ascii="Times New Roman" w:hAnsi="Times New Roman" w:cs="Times New Roman"/>
          <w:sz w:val="22"/>
        </w:rPr>
        <w:t>2</w:t>
      </w:r>
      <w:r w:rsidR="004C778A">
        <w:rPr>
          <w:rFonts w:ascii="Times New Roman" w:hAnsi="Times New Roman" w:cs="Times New Roman"/>
          <w:sz w:val="22"/>
        </w:rPr>
        <w:t>1</w:t>
      </w:r>
      <w:r w:rsidR="00056976">
        <w:rPr>
          <w:rFonts w:ascii="Times New Roman" w:hAnsi="Times New Roman" w:cs="Times New Roman"/>
          <w:sz w:val="22"/>
        </w:rPr>
        <w:t>.12.2017</w:t>
      </w:r>
      <w:proofErr w:type="gramEnd"/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4C778A">
        <w:rPr>
          <w:rFonts w:ascii="Times New Roman" w:hAnsi="Times New Roman" w:cs="Times New Roman"/>
          <w:sz w:val="22"/>
        </w:rPr>
        <w:t>3897036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89743C" w:rsidRPr="00824F4E">
        <w:rPr>
          <w:rFonts w:ascii="Times New Roman" w:hAnsi="Times New Roman" w:cs="Times New Roman"/>
          <w:sz w:val="22"/>
        </w:rPr>
        <w:t>9. – 13. 2. 2018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</w:t>
      </w:r>
      <w:r w:rsidR="0089743C">
        <w:rPr>
          <w:rFonts w:ascii="Times New Roman" w:hAnsi="Times New Roman" w:cs="Times New Roman"/>
          <w:sz w:val="22"/>
        </w:rPr>
        <w:t>e</w:t>
      </w:r>
      <w:r w:rsidR="0089743C" w:rsidRPr="007475B0">
        <w:rPr>
          <w:rFonts w:ascii="Times New Roman" w:hAnsi="Times New Roman" w:cs="Times New Roman"/>
          <w:sz w:val="22"/>
        </w:rPr>
        <w:t> </w:t>
      </w:r>
      <w:r w:rsidR="0089743C">
        <w:rPr>
          <w:rFonts w:ascii="Times New Roman" w:hAnsi="Times New Roman" w:cs="Times New Roman"/>
          <w:sz w:val="22"/>
        </w:rPr>
        <w:t>Frankfurtu nad Mohanem, Německo</w:t>
      </w:r>
      <w:r w:rsidR="00AD607E">
        <w:rPr>
          <w:rFonts w:ascii="Times New Roman" w:hAnsi="Times New Roman" w:cs="Times New Roman"/>
          <w:sz w:val="22"/>
        </w:rPr>
        <w:t>.</w:t>
      </w:r>
    </w:p>
    <w:p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056976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056976">
        <w:rPr>
          <w:rFonts w:ascii="Times New Roman" w:hAnsi="Times New Roman" w:cs="Times New Roman"/>
          <w:sz w:val="22"/>
        </w:rPr>
        <w:t>osmdesát tisíc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>váleno rozhodnutím ŘV a ŘO dne 25. 7. 2018</w:t>
      </w:r>
      <w:r w:rsidR="0089743C" w:rsidRPr="008D472D">
        <w:rPr>
          <w:rFonts w:ascii="Times New Roman" w:hAnsi="Times New Roman" w:cs="Times New Roman"/>
          <w:sz w:val="22"/>
        </w:rPr>
        <w:t>.</w:t>
      </w:r>
    </w:p>
    <w:p w:rsidR="0089743C" w:rsidRPr="00115E74" w:rsidRDefault="0089743C" w:rsidP="0089743C">
      <w:pPr>
        <w:pStyle w:val="Odstavecseseznamem"/>
        <w:spacing w:line="360" w:lineRule="auto"/>
        <w:ind w:left="360"/>
      </w:pPr>
    </w:p>
    <w:p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305AF7" w:rsidRPr="00A64A4A" w:rsidRDefault="004C778A" w:rsidP="00305AF7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 xml:space="preserve">Gold – </w:t>
            </w:r>
            <w:proofErr w:type="spellStart"/>
            <w:r>
              <w:rPr>
                <w:b/>
              </w:rPr>
              <w:t>Crystal</w:t>
            </w:r>
            <w:proofErr w:type="spellEnd"/>
            <w:r>
              <w:rPr>
                <w:b/>
              </w:rPr>
              <w:t xml:space="preserve"> s.r.o.</w:t>
            </w:r>
          </w:p>
          <w:p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D583A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:rsidR="00CF112A" w:rsidRPr="00CF112A" w:rsidRDefault="009E4E56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D583A">
              <w:rPr>
                <w:rFonts w:ascii="Times New Roman" w:eastAsia="Times New Roman" w:hAnsi="Times New Roman" w:cs="Times New Roman"/>
                <w:sz w:val="22"/>
                <w:szCs w:val="24"/>
              </w:rPr>
              <w:t>28. 8. 2018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4C778A">
              <w:rPr>
                <w:rFonts w:ascii="Times New Roman" w:hAnsi="Times New Roman" w:cs="Times New Roman"/>
                <w:sz w:val="22"/>
              </w:rPr>
              <w:t>Vladimír John</w:t>
            </w:r>
          </w:p>
          <w:p w:rsidR="00CF112A" w:rsidRPr="00CF112A" w:rsidRDefault="00D12F47" w:rsidP="004C77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C778A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724FA1" w:rsidRDefault="00724FA1" w:rsidP="004C778A">
      <w:pPr>
        <w:rPr>
          <w:rFonts w:ascii="Times New Roman" w:hAnsi="Times New Roman" w:cs="Times New Roman"/>
          <w:sz w:val="22"/>
        </w:rPr>
        <w:sectPr w:rsidR="00724FA1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</w:t>
      </w:r>
    </w:p>
    <w:p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t>Příloha č. 1 Rozpočet – závěrečné vyúčtování</w:t>
      </w:r>
    </w:p>
    <w:p w:rsidR="00F735FC" w:rsidRDefault="00F735FC" w:rsidP="00EC74B0">
      <w:pPr>
        <w:rPr>
          <w:rFonts w:ascii="Times New Roman" w:hAnsi="Times New Roman" w:cs="Times New Roman"/>
          <w:sz w:val="22"/>
        </w:rPr>
      </w:pPr>
    </w:p>
    <w:p w:rsidR="00F735FC" w:rsidRPr="00152985" w:rsidRDefault="004C778A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cs-CZ"/>
        </w:rPr>
        <w:drawing>
          <wp:inline distT="0" distB="0" distL="0" distR="0" wp14:anchorId="72D55011" wp14:editId="12C73E41">
            <wp:extent cx="8892540" cy="3459480"/>
            <wp:effectExtent l="0" t="0" r="381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ld-Cryst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9D" w:rsidRDefault="0046339D" w:rsidP="00152985">
      <w:r>
        <w:separator/>
      </w:r>
    </w:p>
  </w:endnote>
  <w:endnote w:type="continuationSeparator" w:id="0">
    <w:p w:rsidR="0046339D" w:rsidRDefault="0046339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9D" w:rsidRDefault="0046339D" w:rsidP="00152985">
      <w:r>
        <w:separator/>
      </w:r>
    </w:p>
  </w:footnote>
  <w:footnote w:type="continuationSeparator" w:id="0">
    <w:p w:rsidR="0046339D" w:rsidRDefault="0046339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76"/>
    <w:rsid w:val="00075DAB"/>
    <w:rsid w:val="000907C0"/>
    <w:rsid w:val="000E07BD"/>
    <w:rsid w:val="000E6A5F"/>
    <w:rsid w:val="0010621A"/>
    <w:rsid w:val="00115E74"/>
    <w:rsid w:val="001177AD"/>
    <w:rsid w:val="00152985"/>
    <w:rsid w:val="001A225A"/>
    <w:rsid w:val="001A6F5C"/>
    <w:rsid w:val="001B5899"/>
    <w:rsid w:val="001C2895"/>
    <w:rsid w:val="001C4F9C"/>
    <w:rsid w:val="002519DA"/>
    <w:rsid w:val="00253E2E"/>
    <w:rsid w:val="002546A3"/>
    <w:rsid w:val="00255181"/>
    <w:rsid w:val="0026722C"/>
    <w:rsid w:val="00284E57"/>
    <w:rsid w:val="002B3556"/>
    <w:rsid w:val="002D583A"/>
    <w:rsid w:val="002F253A"/>
    <w:rsid w:val="00305AF7"/>
    <w:rsid w:val="0036353B"/>
    <w:rsid w:val="003A1B7C"/>
    <w:rsid w:val="003C4320"/>
    <w:rsid w:val="003E2738"/>
    <w:rsid w:val="003F16A1"/>
    <w:rsid w:val="00442A30"/>
    <w:rsid w:val="00447B7B"/>
    <w:rsid w:val="0046339D"/>
    <w:rsid w:val="00484964"/>
    <w:rsid w:val="004B669E"/>
    <w:rsid w:val="004C778A"/>
    <w:rsid w:val="004E1360"/>
    <w:rsid w:val="005013C2"/>
    <w:rsid w:val="00513198"/>
    <w:rsid w:val="00517192"/>
    <w:rsid w:val="00520810"/>
    <w:rsid w:val="005224E9"/>
    <w:rsid w:val="0054723E"/>
    <w:rsid w:val="005950B2"/>
    <w:rsid w:val="005B60E3"/>
    <w:rsid w:val="005D6C03"/>
    <w:rsid w:val="00610425"/>
    <w:rsid w:val="006216AB"/>
    <w:rsid w:val="006577B4"/>
    <w:rsid w:val="00675146"/>
    <w:rsid w:val="00697B69"/>
    <w:rsid w:val="006C5CC9"/>
    <w:rsid w:val="006C5FB0"/>
    <w:rsid w:val="006F377F"/>
    <w:rsid w:val="00724FA1"/>
    <w:rsid w:val="00733699"/>
    <w:rsid w:val="00793E9A"/>
    <w:rsid w:val="007D693E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50528"/>
    <w:rsid w:val="00965681"/>
    <w:rsid w:val="009B241D"/>
    <w:rsid w:val="009C0070"/>
    <w:rsid w:val="009D1287"/>
    <w:rsid w:val="009D2957"/>
    <w:rsid w:val="009D622B"/>
    <w:rsid w:val="009E4E56"/>
    <w:rsid w:val="00A132F3"/>
    <w:rsid w:val="00A31B7F"/>
    <w:rsid w:val="00A64A4A"/>
    <w:rsid w:val="00AD07C3"/>
    <w:rsid w:val="00AD607E"/>
    <w:rsid w:val="00B246C2"/>
    <w:rsid w:val="00B46F35"/>
    <w:rsid w:val="00B8525C"/>
    <w:rsid w:val="00BA1F00"/>
    <w:rsid w:val="00BF134E"/>
    <w:rsid w:val="00BF4A85"/>
    <w:rsid w:val="00C508F7"/>
    <w:rsid w:val="00CB4738"/>
    <w:rsid w:val="00CC1806"/>
    <w:rsid w:val="00CD5790"/>
    <w:rsid w:val="00CE098D"/>
    <w:rsid w:val="00CF112A"/>
    <w:rsid w:val="00D06F1D"/>
    <w:rsid w:val="00D12F47"/>
    <w:rsid w:val="00DE082C"/>
    <w:rsid w:val="00DF1115"/>
    <w:rsid w:val="00E328C0"/>
    <w:rsid w:val="00E543D5"/>
    <w:rsid w:val="00EA325F"/>
    <w:rsid w:val="00EC672F"/>
    <w:rsid w:val="00EC74B0"/>
    <w:rsid w:val="00EF08BD"/>
    <w:rsid w:val="00F40C3D"/>
    <w:rsid w:val="00F735FC"/>
    <w:rsid w:val="00F9270E"/>
    <w:rsid w:val="00FC31D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2018-07-30T09:02:00Z</dcterms:created>
  <dcterms:modified xsi:type="dcterms:W3CDTF">2018-08-30T11:13:00Z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