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7F" w:rsidRPr="002D207F" w:rsidRDefault="002D207F" w:rsidP="002D2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207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cs-CZ"/>
        </w:rPr>
        <w:t>Informace o zpracování osobních údajů</w:t>
      </w:r>
    </w:p>
    <w:p w:rsidR="002D207F" w:rsidRPr="002D207F" w:rsidRDefault="002D207F" w:rsidP="002D2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207F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 </w:t>
      </w:r>
    </w:p>
    <w:p w:rsidR="002D207F" w:rsidRPr="002D207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207F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V souladu s tzv. „GDPR“ (</w:t>
      </w:r>
      <w:proofErr w:type="spellStart"/>
      <w:r w:rsidRPr="002D207F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General</w:t>
      </w:r>
      <w:proofErr w:type="spellEnd"/>
      <w:r w:rsidRPr="002D207F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 Data </w:t>
      </w:r>
      <w:proofErr w:type="spellStart"/>
      <w:r w:rsidRPr="002D207F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Protection</w:t>
      </w:r>
      <w:proofErr w:type="spellEnd"/>
      <w:r w:rsidRPr="002D207F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 </w:t>
      </w:r>
      <w:proofErr w:type="spellStart"/>
      <w:r w:rsidRPr="002D207F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Regulation</w:t>
      </w:r>
      <w:proofErr w:type="spellEnd"/>
      <w:r w:rsidRPr="002D207F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), tedy </w:t>
      </w:r>
      <w:r w:rsidRPr="002D207F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cs-CZ"/>
        </w:rPr>
        <w:t>Nařízením Evropského parlamentu a Rady 2016/679 o ochraně fyzických osob v souvislosti se zpracováním osobních údajů a o volném pohybu těchto údajů a o zrušení směrnice 95/46/ES</w:t>
      </w:r>
      <w:r w:rsidRPr="002D207F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 (obecné nařízení o ochraně osobních údajů – dále jen „nařízení“) Vás informuji, že provádím</w:t>
      </w:r>
      <w:r w:rsidR="005A5D1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e</w:t>
      </w:r>
      <w:r w:rsidRPr="002D207F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 zpracování údajů vaší organizace pouze v </w:t>
      </w:r>
      <w:r w:rsidR="007F7C92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rozsahu nezbytném pro vyřízení V</w:t>
      </w:r>
      <w:r w:rsidRPr="002D207F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aší objednávky a poskytování služeb (zasílání informací prostřednictvím e-mai</w:t>
      </w:r>
      <w:r w:rsidR="005A5D1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lů) a pouze těch údajů, které nám</w:t>
      </w:r>
      <w:r w:rsidRPr="002D207F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 byly vaší organizací poskytnuty při objednávce služeb.</w:t>
      </w:r>
    </w:p>
    <w:p w:rsidR="002D207F" w:rsidRPr="002D207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207F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cs-CZ"/>
        </w:rPr>
        <w:t>1. Správce osobních údajů</w:t>
      </w:r>
    </w:p>
    <w:p w:rsidR="002D207F" w:rsidRPr="002D207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207F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Správcem Vašich osobních údajů je </w:t>
      </w:r>
      <w:r w:rsidR="005A5D1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Základní škola Opava, Boženy Němcové 2 – příspěvková organizace</w:t>
      </w:r>
      <w:r w:rsidRPr="002D207F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, se sídlem </w:t>
      </w:r>
      <w:r w:rsidR="005A5D1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B</w:t>
      </w:r>
      <w:r w:rsidR="00426D08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oženy Němcové 1317/2</w:t>
      </w:r>
      <w:r w:rsidR="005A5D1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, 746 01 Opava, IČ: 70999180.</w:t>
      </w:r>
      <w:r w:rsidRPr="002D207F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 Kontaktní údaje správce pro doručování písemných zásilek jsou stejné, adresa elektronické pošty </w:t>
      </w:r>
      <w:hyperlink r:id="rId6" w:history="1">
        <w:r w:rsidR="005A5D19" w:rsidRPr="00856B7E">
          <w:rPr>
            <w:rStyle w:val="Hypertextovodkaz"/>
            <w:rFonts w:ascii="Times New Roman" w:eastAsia="Times New Roman" w:hAnsi="Times New Roman" w:cs="Times New Roman"/>
            <w:sz w:val="20"/>
            <w:szCs w:val="20"/>
            <w:lang w:eastAsia="cs-CZ"/>
          </w:rPr>
          <w:t>skola@zsbnopava.cz</w:t>
        </w:r>
      </w:hyperlink>
      <w:r w:rsidR="005A5D19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, tel 731 194 786</w:t>
      </w:r>
      <w:r w:rsidRPr="002D207F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. </w:t>
      </w:r>
    </w:p>
    <w:p w:rsidR="002D207F" w:rsidRPr="002D207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207F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cs-CZ"/>
        </w:rPr>
        <w:t>2. Účel a právní základ zpracování osobních údajů</w:t>
      </w:r>
    </w:p>
    <w:p w:rsidR="002D207F" w:rsidRPr="002D207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207F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Správce zpracovává Vaše osobní údaje pro splnění smluvního vztahu  mezi</w:t>
      </w:r>
      <w:r w:rsidR="007F7C92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 Vámi a správcem. </w:t>
      </w:r>
      <w:r w:rsidRPr="002D207F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Právním základem zpracování je tak jejich nezbytnost pro splnění smluvních vztahů. Nemáte povinnost osobní údaje poskytnout, ale bez poskytnutí Vašich osobních údajů by správce nebyl schopen smlouvu s Vámi uzavřít a splnit.</w:t>
      </w:r>
    </w:p>
    <w:p w:rsidR="002D207F" w:rsidRPr="002D207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207F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Vaše osobní údaje mohou být dále zpracovávány za účelem plnění souvisejících veřejnoprávních povinností správcem, zejména při vedení účetni</w:t>
      </w:r>
      <w:r w:rsidR="007F7C92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ctví</w:t>
      </w:r>
      <w:r w:rsidRPr="002D207F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. Právním základem zpracování je tak jejich nezbytnost pro splnění právních povinností, které se na správce vztahují.</w:t>
      </w:r>
    </w:p>
    <w:p w:rsidR="002D207F" w:rsidRPr="002D207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207F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Vaše osobní údaje správce nevyužívá k zasílání marketingových sdělení.</w:t>
      </w:r>
    </w:p>
    <w:p w:rsidR="002D207F" w:rsidRPr="002D207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207F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 xml:space="preserve">Ze strany správce nedochází k automatickému individuálnímu rozhodování ve smyslu čl. 22 nařízení. Správce na svých webových stránkách nepoužívá </w:t>
      </w:r>
      <w:proofErr w:type="spellStart"/>
      <w:r w:rsidRPr="002D207F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cookies</w:t>
      </w:r>
      <w:proofErr w:type="spellEnd"/>
      <w:r w:rsidRPr="002D207F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. </w:t>
      </w:r>
    </w:p>
    <w:p w:rsidR="002D207F" w:rsidRPr="002D207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207F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cs-CZ"/>
        </w:rPr>
        <w:t>3. Rozsah zpracovávaných osobních údajů</w:t>
      </w:r>
    </w:p>
    <w:p w:rsidR="002D207F" w:rsidRPr="002D207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207F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Jsou zpracovávány pouze údaje nezbytné pro uzavření obchodního vztahu, jde v podstatě o povinné informace, které musí každá organizace zveřejnit:</w:t>
      </w:r>
    </w:p>
    <w:p w:rsidR="002D207F" w:rsidRPr="002D207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207F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Název organizace, sídlo, doručovací adresa, IČO, DIČ, e-mailové adresy pro zasílání pošty, číslo účtu (pro identifikaci plateb), telefon.</w:t>
      </w:r>
    </w:p>
    <w:p w:rsidR="002D207F" w:rsidRPr="002D207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207F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 </w:t>
      </w:r>
      <w:r w:rsidRPr="002D207F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cs-CZ"/>
        </w:rPr>
        <w:t>4. Doba uložení osobních údajů</w:t>
      </w:r>
    </w:p>
    <w:p w:rsidR="002D207F" w:rsidRPr="002D207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207F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Vaše osobní údaje budou zpracovávány po jejich získání pouze po nezbytnou dobu, stanovenou obecně závaznými právními předpisy, zejména pro vedení účetnictví, daňové účely a archivaci.</w:t>
      </w:r>
    </w:p>
    <w:p w:rsidR="002D207F" w:rsidRPr="002D207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207F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 </w:t>
      </w:r>
      <w:r w:rsidRPr="002D207F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cs-CZ"/>
        </w:rPr>
        <w:t>5. Další příjemci osobních údajů</w:t>
      </w:r>
    </w:p>
    <w:p w:rsidR="002D207F" w:rsidRPr="002D207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207F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Nejsou žádní další příjemci Vašich osobních údajů. Příjemci Vašich osobních údajů zpracovávaných za účelem plnění povinností vyplývajících z právních předpisů mohou být orgány finanční správy či jiné příslušné úřady v případech, kdy tak správci ukládají obecně závazné právní předpisy.</w:t>
      </w:r>
    </w:p>
    <w:p w:rsidR="002D207F" w:rsidRPr="002D207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207F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Správce nemá v úmyslu předat Vaše osobní údaje do jiných zemí, nebo organizací.</w:t>
      </w:r>
    </w:p>
    <w:p w:rsidR="002D207F" w:rsidRPr="002D207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207F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 </w:t>
      </w:r>
    </w:p>
    <w:p w:rsidR="002D207F" w:rsidRPr="002D207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207F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cs-CZ"/>
        </w:rPr>
        <w:lastRenderedPageBreak/>
        <w:t>6. Práva subjektu údajů</w:t>
      </w:r>
    </w:p>
    <w:p w:rsidR="002D207F" w:rsidRPr="002D207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207F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Za podmínek stanovených v nařízení máte právo požadovat od správce přístup k Vašim osobním údajům, právo na opravu nebo výmaz Vašich osobních údajů, popřípadě omezení jejich zpracování, právo vznést námitku proti zpracování Vašich osobních údajů a dále právo na přenositelnost Vašich osobních údajů.</w:t>
      </w:r>
    </w:p>
    <w:p w:rsidR="002D207F" w:rsidRPr="002D207F" w:rsidRDefault="002D207F" w:rsidP="002D2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207F">
        <w:rPr>
          <w:rFonts w:ascii="Times New Roman" w:eastAsia="Times New Roman" w:hAnsi="Times New Roman" w:cs="Times New Roman"/>
          <w:color w:val="0000FF"/>
          <w:sz w:val="20"/>
          <w:szCs w:val="20"/>
          <w:lang w:eastAsia="cs-CZ"/>
        </w:rPr>
        <w:t>Pokud byste se domnívali, že zpracováním Vašich osobních údajů bylo porušeno či je porušováno nařízení, máte mimo jiné právo podat stížnost u Úřadu pro ochranu osobních údajů.</w:t>
      </w:r>
      <w:bookmarkStart w:id="0" w:name="_GoBack"/>
      <w:bookmarkEnd w:id="0"/>
    </w:p>
    <w:p w:rsidR="00CB7158" w:rsidRDefault="00CB7158"/>
    <w:p w:rsidR="006B15FE" w:rsidRDefault="006B15FE"/>
    <w:p w:rsidR="006B15FE" w:rsidRDefault="006B15FE"/>
    <w:sectPr w:rsidR="006B15FE" w:rsidSect="00834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8E9" w:rsidRDefault="000E58E9" w:rsidP="004D31E8">
      <w:pPr>
        <w:spacing w:after="0" w:line="240" w:lineRule="auto"/>
      </w:pPr>
      <w:r>
        <w:separator/>
      </w:r>
    </w:p>
  </w:endnote>
  <w:endnote w:type="continuationSeparator" w:id="0">
    <w:p w:rsidR="000E58E9" w:rsidRDefault="000E58E9" w:rsidP="004D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8E9" w:rsidRDefault="000E58E9" w:rsidP="004D31E8">
      <w:pPr>
        <w:spacing w:after="0" w:line="240" w:lineRule="auto"/>
      </w:pPr>
      <w:r>
        <w:separator/>
      </w:r>
    </w:p>
  </w:footnote>
  <w:footnote w:type="continuationSeparator" w:id="0">
    <w:p w:rsidR="000E58E9" w:rsidRDefault="000E58E9" w:rsidP="004D3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07F"/>
    <w:rsid w:val="000E58E9"/>
    <w:rsid w:val="002D207F"/>
    <w:rsid w:val="00426D08"/>
    <w:rsid w:val="004D31E8"/>
    <w:rsid w:val="005A5D19"/>
    <w:rsid w:val="006B15FE"/>
    <w:rsid w:val="007F7C92"/>
    <w:rsid w:val="00830AC2"/>
    <w:rsid w:val="008346BD"/>
    <w:rsid w:val="009855B9"/>
    <w:rsid w:val="00AD4D7B"/>
    <w:rsid w:val="00CB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6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5D1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6B15F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4D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D31E8"/>
  </w:style>
  <w:style w:type="paragraph" w:styleId="Zpat">
    <w:name w:val="footer"/>
    <w:basedOn w:val="Normln"/>
    <w:link w:val="ZpatChar"/>
    <w:uiPriority w:val="99"/>
    <w:semiHidden/>
    <w:unhideWhenUsed/>
    <w:rsid w:val="004D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D3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7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zsbnopava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Lexová</dc:creator>
  <cp:keywords/>
  <dc:description/>
  <cp:lastModifiedBy>Silvie</cp:lastModifiedBy>
  <cp:revision>6</cp:revision>
  <dcterms:created xsi:type="dcterms:W3CDTF">2018-05-28T09:28:00Z</dcterms:created>
  <dcterms:modified xsi:type="dcterms:W3CDTF">2018-08-20T07:41:00Z</dcterms:modified>
</cp:coreProperties>
</file>