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C7" w:rsidRPr="00FD00C7" w:rsidRDefault="00FD00C7" w:rsidP="00FD00C7">
      <w:pPr>
        <w:pStyle w:val="Nadpis1"/>
        <w:ind w:right="-426"/>
        <w:rPr>
          <w:rFonts w:ascii="Tahoma" w:hAnsi="Tahoma" w:cs="Tahoma"/>
          <w:b/>
          <w:szCs w:val="28"/>
        </w:rPr>
      </w:pPr>
      <w:bookmarkStart w:id="0" w:name="_GoBack"/>
      <w:bookmarkEnd w:id="0"/>
      <w:r w:rsidRPr="00FD00C7">
        <w:rPr>
          <w:rFonts w:ascii="Tahoma" w:hAnsi="Tahoma" w:cs="Tahoma"/>
          <w:b/>
          <w:szCs w:val="28"/>
        </w:rPr>
        <w:t>Příloha č.</w:t>
      </w:r>
      <w:r w:rsidR="009E6370">
        <w:rPr>
          <w:rFonts w:ascii="Tahoma" w:hAnsi="Tahoma" w:cs="Tahoma"/>
          <w:b/>
          <w:szCs w:val="28"/>
        </w:rPr>
        <w:t> </w:t>
      </w:r>
      <w:r w:rsidR="00885DAE">
        <w:rPr>
          <w:rFonts w:ascii="Tahoma" w:hAnsi="Tahoma" w:cs="Tahoma"/>
          <w:b/>
          <w:szCs w:val="28"/>
        </w:rPr>
        <w:t>2</w:t>
      </w:r>
      <w:r w:rsidR="007D11C2">
        <w:rPr>
          <w:rFonts w:ascii="Tahoma" w:hAnsi="Tahoma" w:cs="Tahoma"/>
          <w:b/>
          <w:szCs w:val="28"/>
        </w:rPr>
        <w:t xml:space="preserve"> Dodatku č. </w:t>
      </w:r>
      <w:r w:rsidR="00DB481F">
        <w:rPr>
          <w:rFonts w:ascii="Tahoma" w:hAnsi="Tahoma" w:cs="Tahoma"/>
          <w:b/>
          <w:szCs w:val="28"/>
        </w:rPr>
        <w:t>5</w:t>
      </w:r>
    </w:p>
    <w:p w:rsidR="00FD00C7" w:rsidRDefault="00FD00C7" w:rsidP="00FD00C7">
      <w:pPr>
        <w:pStyle w:val="Nadpis4"/>
        <w:rPr>
          <w:rFonts w:ascii="Tahoma" w:hAnsi="Tahoma" w:cs="Tahoma"/>
          <w:sz w:val="28"/>
          <w:szCs w:val="28"/>
          <w:u w:val="none"/>
        </w:rPr>
      </w:pPr>
      <w:r w:rsidRPr="00FD00C7">
        <w:rPr>
          <w:rFonts w:ascii="Tahoma" w:hAnsi="Tahoma" w:cs="Tahoma"/>
          <w:sz w:val="28"/>
          <w:szCs w:val="28"/>
          <w:u w:val="none"/>
        </w:rPr>
        <w:t xml:space="preserve">Specifikace </w:t>
      </w:r>
      <w:r w:rsidR="009E1DB1">
        <w:rPr>
          <w:rFonts w:ascii="Tahoma" w:hAnsi="Tahoma" w:cs="Tahoma"/>
          <w:sz w:val="28"/>
          <w:szCs w:val="28"/>
          <w:u w:val="none"/>
        </w:rPr>
        <w:t>zprovoznění rozšíření dle Čl. 2 odst. 1 Dodatku</w:t>
      </w:r>
    </w:p>
    <w:p w:rsidR="009E1DB1" w:rsidRDefault="009E1DB1" w:rsidP="009E1DB1"/>
    <w:p w:rsidR="009E1DB1" w:rsidRDefault="009E1DB1" w:rsidP="009E1DB1"/>
    <w:p w:rsidR="00723ABE" w:rsidRDefault="00723ABE" w:rsidP="00723ABE">
      <w:pPr>
        <w:pStyle w:val="Odstavecseseznamem"/>
        <w:numPr>
          <w:ilvl w:val="0"/>
          <w:numId w:val="3"/>
        </w:numPr>
        <w:spacing w:line="360" w:lineRule="auto"/>
        <w:ind w:left="0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Zhotovitel </w:t>
      </w:r>
      <w:r>
        <w:rPr>
          <w:rFonts w:ascii="Tahoma" w:hAnsi="Tahoma" w:cs="Tahoma"/>
          <w:bCs/>
          <w:sz w:val="19"/>
          <w:szCs w:val="19"/>
        </w:rPr>
        <w:t xml:space="preserve">zajistí dodávku licence skenovací linky dle specifikace uvedené v </w:t>
      </w:r>
      <w:r w:rsidRPr="005933D8">
        <w:rPr>
          <w:rFonts w:ascii="Tahoma" w:hAnsi="Tahoma" w:cs="Tahoma"/>
          <w:b/>
          <w:bCs/>
          <w:sz w:val="19"/>
          <w:szCs w:val="19"/>
        </w:rPr>
        <w:t>Příloze č. 1 Dodatku</w:t>
      </w:r>
      <w:r w:rsidRPr="005933D8">
        <w:rPr>
          <w:rFonts w:ascii="Tahoma" w:hAnsi="Tahoma" w:cs="Tahoma"/>
          <w:bCs/>
          <w:sz w:val="19"/>
          <w:szCs w:val="19"/>
        </w:rPr>
        <w:t>.</w:t>
      </w:r>
    </w:p>
    <w:p w:rsidR="00723ABE" w:rsidRPr="000B6AA0" w:rsidRDefault="00723ABE" w:rsidP="00723ABE">
      <w:pPr>
        <w:pStyle w:val="Odstavecseseznamem"/>
        <w:rPr>
          <w:rFonts w:ascii="Tahoma" w:hAnsi="Tahoma" w:cs="Tahoma"/>
          <w:bCs/>
          <w:sz w:val="19"/>
          <w:szCs w:val="19"/>
        </w:rPr>
      </w:pPr>
    </w:p>
    <w:p w:rsidR="00723ABE" w:rsidRDefault="00723ABE" w:rsidP="00723ABE">
      <w:pPr>
        <w:pStyle w:val="Odstavecseseznamem"/>
        <w:numPr>
          <w:ilvl w:val="0"/>
          <w:numId w:val="3"/>
        </w:numPr>
        <w:spacing w:line="360" w:lineRule="auto"/>
        <w:ind w:left="0"/>
        <w:jc w:val="both"/>
        <w:rPr>
          <w:rFonts w:ascii="Tahoma" w:hAnsi="Tahoma" w:cs="Tahoma"/>
          <w:bCs/>
          <w:sz w:val="19"/>
          <w:szCs w:val="19"/>
        </w:rPr>
      </w:pPr>
      <w:r w:rsidRPr="000B6AA0">
        <w:rPr>
          <w:rFonts w:ascii="Tahoma" w:hAnsi="Tahoma" w:cs="Tahoma"/>
          <w:b/>
          <w:bCs/>
          <w:sz w:val="19"/>
          <w:szCs w:val="19"/>
        </w:rPr>
        <w:t>Zhotovitel</w:t>
      </w:r>
      <w:r>
        <w:rPr>
          <w:rFonts w:ascii="Tahoma" w:hAnsi="Tahoma" w:cs="Tahoma"/>
          <w:bCs/>
          <w:sz w:val="19"/>
          <w:szCs w:val="19"/>
        </w:rPr>
        <w:t xml:space="preserve"> zajistí kompletní instalaci software skenovací linky na vhodnou techniku (server, a popř. i klienty pro vzdálenou správu serveru), pro tento účel určenou a připravenou </w:t>
      </w:r>
      <w:r w:rsidRPr="000B6AA0">
        <w:rPr>
          <w:rFonts w:ascii="Tahoma" w:hAnsi="Tahoma" w:cs="Tahoma"/>
          <w:b/>
          <w:bCs/>
          <w:sz w:val="19"/>
          <w:szCs w:val="19"/>
        </w:rPr>
        <w:t>Objednatelem</w:t>
      </w:r>
      <w:r>
        <w:rPr>
          <w:rFonts w:ascii="Tahoma" w:hAnsi="Tahoma" w:cs="Tahoma"/>
          <w:bCs/>
          <w:sz w:val="19"/>
          <w:szCs w:val="19"/>
        </w:rPr>
        <w:t>.</w:t>
      </w:r>
    </w:p>
    <w:p w:rsidR="00723ABE" w:rsidRPr="000B6AA0" w:rsidRDefault="00723ABE" w:rsidP="00723ABE">
      <w:pPr>
        <w:pStyle w:val="Odstavecseseznamem"/>
        <w:rPr>
          <w:rFonts w:ascii="Tahoma" w:hAnsi="Tahoma" w:cs="Tahoma"/>
          <w:bCs/>
          <w:sz w:val="19"/>
          <w:szCs w:val="19"/>
        </w:rPr>
      </w:pPr>
    </w:p>
    <w:p w:rsidR="00723ABE" w:rsidRDefault="00723ABE" w:rsidP="00723ABE">
      <w:pPr>
        <w:pStyle w:val="Odstavecseseznamem"/>
        <w:numPr>
          <w:ilvl w:val="0"/>
          <w:numId w:val="3"/>
        </w:numPr>
        <w:spacing w:line="360" w:lineRule="auto"/>
        <w:ind w:left="0"/>
        <w:jc w:val="both"/>
        <w:rPr>
          <w:rFonts w:ascii="Tahoma" w:hAnsi="Tahoma" w:cs="Tahoma"/>
          <w:bCs/>
          <w:sz w:val="19"/>
          <w:szCs w:val="19"/>
        </w:rPr>
      </w:pPr>
      <w:r w:rsidRPr="000B6AA0">
        <w:rPr>
          <w:rFonts w:ascii="Tahoma" w:hAnsi="Tahoma" w:cs="Tahoma"/>
          <w:b/>
          <w:bCs/>
          <w:sz w:val="19"/>
          <w:szCs w:val="19"/>
        </w:rPr>
        <w:t>Zhotovitel</w:t>
      </w:r>
      <w:r>
        <w:rPr>
          <w:rFonts w:ascii="Tahoma" w:hAnsi="Tahoma" w:cs="Tahoma"/>
          <w:bCs/>
          <w:sz w:val="19"/>
          <w:szCs w:val="19"/>
        </w:rPr>
        <w:t xml:space="preserve"> provede konfiguraci software skenovací linky dle potřeb hardwarového a softwarového prostředí </w:t>
      </w:r>
      <w:r w:rsidRPr="000B6AA0">
        <w:rPr>
          <w:rFonts w:ascii="Tahoma" w:hAnsi="Tahoma" w:cs="Tahoma"/>
          <w:b/>
          <w:bCs/>
          <w:sz w:val="19"/>
          <w:szCs w:val="19"/>
        </w:rPr>
        <w:t>Objednatele</w:t>
      </w:r>
      <w:r>
        <w:rPr>
          <w:rFonts w:ascii="Tahoma" w:hAnsi="Tahoma" w:cs="Tahoma"/>
          <w:bCs/>
          <w:sz w:val="19"/>
          <w:szCs w:val="19"/>
        </w:rPr>
        <w:t>.</w:t>
      </w:r>
    </w:p>
    <w:p w:rsidR="00723ABE" w:rsidRPr="00723ABE" w:rsidRDefault="00723ABE" w:rsidP="00723ABE">
      <w:pPr>
        <w:pStyle w:val="Odstavecseseznamem"/>
        <w:rPr>
          <w:rFonts w:ascii="Tahoma" w:hAnsi="Tahoma" w:cs="Tahoma"/>
          <w:bCs/>
          <w:sz w:val="19"/>
          <w:szCs w:val="19"/>
        </w:rPr>
      </w:pPr>
    </w:p>
    <w:p w:rsidR="00723ABE" w:rsidRDefault="00723ABE" w:rsidP="00723ABE">
      <w:pPr>
        <w:pStyle w:val="Odstavecseseznamem"/>
        <w:numPr>
          <w:ilvl w:val="0"/>
          <w:numId w:val="3"/>
        </w:numPr>
        <w:spacing w:line="360" w:lineRule="auto"/>
        <w:ind w:left="0"/>
        <w:jc w:val="both"/>
        <w:rPr>
          <w:rFonts w:ascii="Tahoma" w:hAnsi="Tahoma" w:cs="Tahoma"/>
          <w:bCs/>
          <w:sz w:val="19"/>
          <w:szCs w:val="19"/>
        </w:rPr>
      </w:pPr>
      <w:r w:rsidRPr="00723ABE">
        <w:rPr>
          <w:rFonts w:ascii="Tahoma" w:hAnsi="Tahoma" w:cs="Tahoma"/>
          <w:b/>
          <w:bCs/>
          <w:sz w:val="19"/>
          <w:szCs w:val="19"/>
        </w:rPr>
        <w:t>Objednatel</w:t>
      </w:r>
      <w:r>
        <w:rPr>
          <w:rFonts w:ascii="Tahoma" w:hAnsi="Tahoma" w:cs="Tahoma"/>
          <w:bCs/>
          <w:sz w:val="19"/>
          <w:szCs w:val="19"/>
        </w:rPr>
        <w:t xml:space="preserve"> zajistí součinnost pověřeného pracovníka úřadu (správce).</w:t>
      </w:r>
    </w:p>
    <w:p w:rsidR="00723ABE" w:rsidRPr="00723ABE" w:rsidRDefault="00723ABE" w:rsidP="00723ABE">
      <w:pPr>
        <w:pStyle w:val="Odstavecseseznamem"/>
        <w:rPr>
          <w:rFonts w:ascii="Tahoma" w:hAnsi="Tahoma" w:cs="Tahoma"/>
          <w:bCs/>
          <w:sz w:val="19"/>
          <w:szCs w:val="19"/>
        </w:rPr>
      </w:pPr>
    </w:p>
    <w:p w:rsidR="00723ABE" w:rsidRDefault="00723ABE" w:rsidP="00723ABE">
      <w:pPr>
        <w:pStyle w:val="Odstavecseseznamem"/>
        <w:numPr>
          <w:ilvl w:val="0"/>
          <w:numId w:val="3"/>
        </w:numPr>
        <w:spacing w:line="360" w:lineRule="auto"/>
        <w:ind w:left="0"/>
        <w:jc w:val="both"/>
        <w:rPr>
          <w:rFonts w:ascii="Tahoma" w:hAnsi="Tahoma" w:cs="Tahoma"/>
          <w:bCs/>
          <w:sz w:val="19"/>
          <w:szCs w:val="19"/>
        </w:rPr>
      </w:pPr>
      <w:r w:rsidRPr="00723ABE">
        <w:rPr>
          <w:rFonts w:ascii="Tahoma" w:hAnsi="Tahoma" w:cs="Tahoma"/>
          <w:b/>
          <w:bCs/>
          <w:sz w:val="19"/>
          <w:szCs w:val="19"/>
        </w:rPr>
        <w:t>Objednatel</w:t>
      </w:r>
      <w:r>
        <w:rPr>
          <w:rFonts w:ascii="Tahoma" w:hAnsi="Tahoma" w:cs="Tahoma"/>
          <w:bCs/>
          <w:sz w:val="19"/>
          <w:szCs w:val="19"/>
        </w:rPr>
        <w:t xml:space="preserve"> zajistí funkční vzdálený přístup k serverům Objednatele, kde bude probíhat instalace a konfigurace skenovací linky.</w:t>
      </w:r>
    </w:p>
    <w:p w:rsidR="00723ABE" w:rsidRPr="000B6AA0" w:rsidRDefault="00723ABE" w:rsidP="00723ABE">
      <w:pPr>
        <w:pStyle w:val="Odstavecseseznamem"/>
        <w:rPr>
          <w:rFonts w:ascii="Tahoma" w:hAnsi="Tahoma" w:cs="Tahoma"/>
          <w:bCs/>
          <w:sz w:val="19"/>
          <w:szCs w:val="19"/>
        </w:rPr>
      </w:pPr>
    </w:p>
    <w:p w:rsidR="00723ABE" w:rsidRDefault="00723ABE" w:rsidP="00723ABE">
      <w:pPr>
        <w:pStyle w:val="Odstavecseseznamem"/>
        <w:numPr>
          <w:ilvl w:val="0"/>
          <w:numId w:val="3"/>
        </w:numPr>
        <w:spacing w:line="360" w:lineRule="auto"/>
        <w:ind w:left="0"/>
        <w:jc w:val="both"/>
        <w:rPr>
          <w:rFonts w:ascii="Tahoma" w:hAnsi="Tahoma" w:cs="Tahoma"/>
          <w:bCs/>
          <w:sz w:val="19"/>
          <w:szCs w:val="19"/>
        </w:rPr>
      </w:pPr>
      <w:r w:rsidRPr="000F613A">
        <w:rPr>
          <w:rFonts w:ascii="Tahoma" w:hAnsi="Tahoma" w:cs="Tahoma"/>
          <w:b/>
          <w:bCs/>
          <w:sz w:val="19"/>
          <w:szCs w:val="19"/>
        </w:rPr>
        <w:t>Objednatel</w:t>
      </w:r>
      <w:r>
        <w:rPr>
          <w:rFonts w:ascii="Tahoma" w:hAnsi="Tahoma" w:cs="Tahoma"/>
          <w:bCs/>
          <w:sz w:val="19"/>
          <w:szCs w:val="19"/>
        </w:rPr>
        <w:t xml:space="preserve"> zajistí vhodný hardware (server) a operační systém serveru, na který bude software skenovací linky instalován. Objednatel zajistí, že hardware a software bude připraven dle aktuálně platného </w:t>
      </w:r>
      <w:proofErr w:type="spellStart"/>
      <w:r>
        <w:rPr>
          <w:rFonts w:ascii="Tahoma" w:hAnsi="Tahoma" w:cs="Tahoma"/>
          <w:bCs/>
          <w:sz w:val="19"/>
          <w:szCs w:val="19"/>
        </w:rPr>
        <w:t>Compatibility</w:t>
      </w:r>
      <w:proofErr w:type="spellEnd"/>
      <w:r>
        <w:rPr>
          <w:rFonts w:ascii="Tahoma" w:hAnsi="Tahoma" w:cs="Tahoma"/>
          <w:bCs/>
          <w:sz w:val="19"/>
          <w:szCs w:val="19"/>
        </w:rPr>
        <w:t xml:space="preserve"> listu GINIS.</w:t>
      </w:r>
    </w:p>
    <w:p w:rsidR="00EE6079" w:rsidRPr="00EE6079" w:rsidRDefault="00EE6079" w:rsidP="00EE6079">
      <w:pPr>
        <w:pStyle w:val="Odstavecseseznamem"/>
        <w:rPr>
          <w:rFonts w:ascii="Tahoma" w:hAnsi="Tahoma" w:cs="Tahoma"/>
          <w:bCs/>
          <w:sz w:val="19"/>
          <w:szCs w:val="19"/>
        </w:rPr>
      </w:pPr>
    </w:p>
    <w:p w:rsidR="00EE6079" w:rsidRDefault="00EE6079" w:rsidP="00723ABE">
      <w:pPr>
        <w:pStyle w:val="Odstavecseseznamem"/>
        <w:numPr>
          <w:ilvl w:val="0"/>
          <w:numId w:val="3"/>
        </w:numPr>
        <w:spacing w:line="360" w:lineRule="auto"/>
        <w:ind w:left="0"/>
        <w:jc w:val="both"/>
        <w:rPr>
          <w:rFonts w:ascii="Tahoma" w:hAnsi="Tahoma" w:cs="Tahoma"/>
          <w:bCs/>
          <w:sz w:val="19"/>
          <w:szCs w:val="19"/>
        </w:rPr>
      </w:pPr>
      <w:r w:rsidRPr="00EE6079">
        <w:rPr>
          <w:rFonts w:ascii="Tahoma" w:hAnsi="Tahoma" w:cs="Tahoma"/>
          <w:b/>
          <w:bCs/>
          <w:sz w:val="19"/>
          <w:szCs w:val="19"/>
        </w:rPr>
        <w:t>Objednatel</w:t>
      </w:r>
      <w:r>
        <w:rPr>
          <w:rFonts w:ascii="Tahoma" w:hAnsi="Tahoma" w:cs="Tahoma"/>
          <w:bCs/>
          <w:sz w:val="19"/>
          <w:szCs w:val="19"/>
        </w:rPr>
        <w:t xml:space="preserve"> zajistí vhodnou skenovací techniku včetně možnosti síťového ukládání skenů.</w:t>
      </w:r>
    </w:p>
    <w:p w:rsidR="009E1DB1" w:rsidRPr="009E1DB1" w:rsidRDefault="009E1DB1" w:rsidP="009E1DB1"/>
    <w:sectPr w:rsidR="009E1DB1" w:rsidRPr="009E1DB1" w:rsidSect="0063013F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6C" w:rsidRDefault="00DC1A6C">
      <w:r>
        <w:separator/>
      </w:r>
    </w:p>
  </w:endnote>
  <w:endnote w:type="continuationSeparator" w:id="0">
    <w:p w:rsidR="00DC1A6C" w:rsidRDefault="00DC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D44" w:rsidRDefault="00BB3D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B3D44" w:rsidRDefault="00BB3D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D44" w:rsidRDefault="00BB3D44">
    <w:pPr>
      <w:pStyle w:val="Zpat"/>
      <w:framePr w:wrap="around" w:vAnchor="text" w:hAnchor="margin" w:xAlign="center" w:y="1"/>
      <w:rPr>
        <w:rStyle w:val="slostrnky"/>
      </w:rPr>
    </w:pPr>
  </w:p>
  <w:p w:rsidR="000D7807" w:rsidRPr="00F431CF" w:rsidRDefault="000D7807" w:rsidP="000D7807">
    <w:pPr>
      <w:pStyle w:val="Zpat"/>
      <w:jc w:val="center"/>
      <w:rPr>
        <w:rFonts w:ascii="Tahoma" w:hAnsi="Tahoma" w:cs="Tahoma"/>
        <w:sz w:val="18"/>
        <w:szCs w:val="18"/>
      </w:rPr>
    </w:pPr>
    <w:r w:rsidRPr="00F431CF">
      <w:rPr>
        <w:rStyle w:val="slostrnky"/>
        <w:rFonts w:ascii="Tahoma" w:hAnsi="Tahoma" w:cs="Tahoma"/>
        <w:sz w:val="18"/>
        <w:szCs w:val="18"/>
      </w:rPr>
      <w:t xml:space="preserve">strana </w:t>
    </w:r>
    <w:r w:rsidRPr="00F431CF">
      <w:rPr>
        <w:rStyle w:val="slostrnky"/>
        <w:rFonts w:ascii="Tahoma" w:hAnsi="Tahoma" w:cs="Tahoma"/>
        <w:sz w:val="18"/>
        <w:szCs w:val="18"/>
      </w:rPr>
      <w:fldChar w:fldCharType="begin"/>
    </w:r>
    <w:r w:rsidRPr="00F431CF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F431CF">
      <w:rPr>
        <w:rStyle w:val="slostrnky"/>
        <w:rFonts w:ascii="Tahoma" w:hAnsi="Tahoma" w:cs="Tahoma"/>
        <w:sz w:val="18"/>
        <w:szCs w:val="18"/>
      </w:rPr>
      <w:fldChar w:fldCharType="separate"/>
    </w:r>
    <w:r w:rsidR="007D11C2">
      <w:rPr>
        <w:rStyle w:val="slostrnky"/>
        <w:rFonts w:ascii="Tahoma" w:hAnsi="Tahoma" w:cs="Tahoma"/>
        <w:noProof/>
        <w:sz w:val="18"/>
        <w:szCs w:val="18"/>
      </w:rPr>
      <w:t>2</w:t>
    </w:r>
    <w:r w:rsidRPr="00F431CF">
      <w:rPr>
        <w:rStyle w:val="slostrnky"/>
        <w:rFonts w:ascii="Tahoma" w:hAnsi="Tahoma" w:cs="Tahoma"/>
        <w:sz w:val="18"/>
        <w:szCs w:val="18"/>
      </w:rPr>
      <w:fldChar w:fldCharType="end"/>
    </w:r>
    <w:r w:rsidRPr="00F431CF">
      <w:rPr>
        <w:rStyle w:val="slostrnky"/>
        <w:rFonts w:ascii="Tahoma" w:hAnsi="Tahoma" w:cs="Tahoma"/>
        <w:sz w:val="18"/>
        <w:szCs w:val="18"/>
      </w:rPr>
      <w:t>/</w:t>
    </w:r>
    <w:r w:rsidRPr="00F431CF">
      <w:rPr>
        <w:rStyle w:val="slostrnky"/>
        <w:rFonts w:ascii="Tahoma" w:hAnsi="Tahoma" w:cs="Tahoma"/>
        <w:sz w:val="18"/>
        <w:szCs w:val="18"/>
      </w:rPr>
      <w:fldChar w:fldCharType="begin"/>
    </w:r>
    <w:r w:rsidRPr="00F431CF">
      <w:rPr>
        <w:rStyle w:val="slostrnky"/>
        <w:rFonts w:ascii="Tahoma" w:hAnsi="Tahoma" w:cs="Tahoma"/>
        <w:sz w:val="18"/>
        <w:szCs w:val="18"/>
      </w:rPr>
      <w:instrText xml:space="preserve"> NUMPAGES </w:instrText>
    </w:r>
    <w:r w:rsidRPr="00F431CF">
      <w:rPr>
        <w:rStyle w:val="slostrnky"/>
        <w:rFonts w:ascii="Tahoma" w:hAnsi="Tahoma" w:cs="Tahoma"/>
        <w:sz w:val="18"/>
        <w:szCs w:val="18"/>
      </w:rPr>
      <w:fldChar w:fldCharType="separate"/>
    </w:r>
    <w:r w:rsidR="003221C3">
      <w:rPr>
        <w:rStyle w:val="slostrnky"/>
        <w:rFonts w:ascii="Tahoma" w:hAnsi="Tahoma" w:cs="Tahoma"/>
        <w:noProof/>
        <w:sz w:val="18"/>
        <w:szCs w:val="18"/>
      </w:rPr>
      <w:t>1</w:t>
    </w:r>
    <w:r w:rsidRPr="00F431CF">
      <w:rPr>
        <w:rStyle w:val="slostrnky"/>
        <w:rFonts w:ascii="Tahoma" w:hAnsi="Tahoma" w:cs="Tahoma"/>
        <w:sz w:val="18"/>
        <w:szCs w:val="18"/>
      </w:rPr>
      <w:fldChar w:fldCharType="end"/>
    </w:r>
  </w:p>
  <w:p w:rsidR="00BB3D44" w:rsidRDefault="00BB3D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807" w:rsidRDefault="000D7807" w:rsidP="000D7807">
    <w:pPr>
      <w:pStyle w:val="Zpat"/>
      <w:jc w:val="center"/>
      <w:rPr>
        <w:rStyle w:val="slostrnky"/>
        <w:rFonts w:ascii="Tahoma" w:hAnsi="Tahoma" w:cs="Tahoma"/>
        <w:sz w:val="18"/>
        <w:szCs w:val="18"/>
      </w:rPr>
    </w:pPr>
  </w:p>
  <w:p w:rsidR="000D7807" w:rsidRPr="00F431CF" w:rsidRDefault="000D7807" w:rsidP="000D7807">
    <w:pPr>
      <w:pStyle w:val="Zpat"/>
      <w:jc w:val="center"/>
      <w:rPr>
        <w:rFonts w:ascii="Tahoma" w:hAnsi="Tahoma" w:cs="Tahoma"/>
        <w:sz w:val="18"/>
        <w:szCs w:val="18"/>
      </w:rPr>
    </w:pPr>
    <w:r w:rsidRPr="00F431CF">
      <w:rPr>
        <w:rStyle w:val="slostrnky"/>
        <w:rFonts w:ascii="Tahoma" w:hAnsi="Tahoma" w:cs="Tahoma"/>
        <w:sz w:val="18"/>
        <w:szCs w:val="18"/>
      </w:rPr>
      <w:t xml:space="preserve">strana </w:t>
    </w:r>
    <w:r w:rsidRPr="00F431CF">
      <w:rPr>
        <w:rStyle w:val="slostrnky"/>
        <w:rFonts w:ascii="Tahoma" w:hAnsi="Tahoma" w:cs="Tahoma"/>
        <w:sz w:val="18"/>
        <w:szCs w:val="18"/>
      </w:rPr>
      <w:fldChar w:fldCharType="begin"/>
    </w:r>
    <w:r w:rsidRPr="00F431CF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F431CF">
      <w:rPr>
        <w:rStyle w:val="slostrnky"/>
        <w:rFonts w:ascii="Tahoma" w:hAnsi="Tahoma" w:cs="Tahoma"/>
        <w:sz w:val="18"/>
        <w:szCs w:val="18"/>
      </w:rPr>
      <w:fldChar w:fldCharType="separate"/>
    </w:r>
    <w:r w:rsidR="00032F30">
      <w:rPr>
        <w:rStyle w:val="slostrnky"/>
        <w:rFonts w:ascii="Tahoma" w:hAnsi="Tahoma" w:cs="Tahoma"/>
        <w:noProof/>
        <w:sz w:val="18"/>
        <w:szCs w:val="18"/>
      </w:rPr>
      <w:t>1</w:t>
    </w:r>
    <w:r w:rsidRPr="00F431CF">
      <w:rPr>
        <w:rStyle w:val="slostrnky"/>
        <w:rFonts w:ascii="Tahoma" w:hAnsi="Tahoma" w:cs="Tahoma"/>
        <w:sz w:val="18"/>
        <w:szCs w:val="18"/>
      </w:rPr>
      <w:fldChar w:fldCharType="end"/>
    </w:r>
    <w:r w:rsidRPr="00F431CF">
      <w:rPr>
        <w:rStyle w:val="slostrnky"/>
        <w:rFonts w:ascii="Tahoma" w:hAnsi="Tahoma" w:cs="Tahoma"/>
        <w:sz w:val="18"/>
        <w:szCs w:val="18"/>
      </w:rPr>
      <w:t>/</w:t>
    </w:r>
    <w:r w:rsidRPr="00F431CF">
      <w:rPr>
        <w:rStyle w:val="slostrnky"/>
        <w:rFonts w:ascii="Tahoma" w:hAnsi="Tahoma" w:cs="Tahoma"/>
        <w:sz w:val="18"/>
        <w:szCs w:val="18"/>
      </w:rPr>
      <w:fldChar w:fldCharType="begin"/>
    </w:r>
    <w:r w:rsidRPr="00F431CF">
      <w:rPr>
        <w:rStyle w:val="slostrnky"/>
        <w:rFonts w:ascii="Tahoma" w:hAnsi="Tahoma" w:cs="Tahoma"/>
        <w:sz w:val="18"/>
        <w:szCs w:val="18"/>
      </w:rPr>
      <w:instrText xml:space="preserve"> NUMPAGES </w:instrText>
    </w:r>
    <w:r w:rsidRPr="00F431CF">
      <w:rPr>
        <w:rStyle w:val="slostrnky"/>
        <w:rFonts w:ascii="Tahoma" w:hAnsi="Tahoma" w:cs="Tahoma"/>
        <w:sz w:val="18"/>
        <w:szCs w:val="18"/>
      </w:rPr>
      <w:fldChar w:fldCharType="separate"/>
    </w:r>
    <w:r w:rsidR="00032F30">
      <w:rPr>
        <w:rStyle w:val="slostrnky"/>
        <w:rFonts w:ascii="Tahoma" w:hAnsi="Tahoma" w:cs="Tahoma"/>
        <w:noProof/>
        <w:sz w:val="18"/>
        <w:szCs w:val="18"/>
      </w:rPr>
      <w:t>1</w:t>
    </w:r>
    <w:r w:rsidRPr="00F431CF">
      <w:rPr>
        <w:rStyle w:val="slostrnky"/>
        <w:rFonts w:ascii="Tahoma" w:hAnsi="Tahoma" w:cs="Tahoma"/>
        <w:sz w:val="18"/>
        <w:szCs w:val="18"/>
      </w:rPr>
      <w:fldChar w:fldCharType="end"/>
    </w:r>
  </w:p>
  <w:p w:rsidR="000D7807" w:rsidRDefault="000D7807" w:rsidP="000D780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6C" w:rsidRDefault="00DC1A6C">
      <w:r>
        <w:separator/>
      </w:r>
    </w:p>
  </w:footnote>
  <w:footnote w:type="continuationSeparator" w:id="0">
    <w:p w:rsidR="00DC1A6C" w:rsidRDefault="00DC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E2B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9A432BB"/>
    <w:multiLevelType w:val="singleLevel"/>
    <w:tmpl w:val="C62AEA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739B64D0"/>
    <w:multiLevelType w:val="hybridMultilevel"/>
    <w:tmpl w:val="FA565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B3"/>
    <w:rsid w:val="00032F30"/>
    <w:rsid w:val="000D4A6E"/>
    <w:rsid w:val="000D7807"/>
    <w:rsid w:val="00171E72"/>
    <w:rsid w:val="001C4941"/>
    <w:rsid w:val="002119D0"/>
    <w:rsid w:val="00226DBC"/>
    <w:rsid w:val="0029525C"/>
    <w:rsid w:val="002A011A"/>
    <w:rsid w:val="002F2DBB"/>
    <w:rsid w:val="003221C3"/>
    <w:rsid w:val="0045689B"/>
    <w:rsid w:val="004B4EEE"/>
    <w:rsid w:val="004C64B3"/>
    <w:rsid w:val="004E5B8B"/>
    <w:rsid w:val="005370B5"/>
    <w:rsid w:val="005936ED"/>
    <w:rsid w:val="0063013F"/>
    <w:rsid w:val="00680AD3"/>
    <w:rsid w:val="00723ABE"/>
    <w:rsid w:val="007835B0"/>
    <w:rsid w:val="007B3C22"/>
    <w:rsid w:val="007C2CD5"/>
    <w:rsid w:val="007C2F3B"/>
    <w:rsid w:val="007D11C2"/>
    <w:rsid w:val="007E4058"/>
    <w:rsid w:val="008455A6"/>
    <w:rsid w:val="00854F0F"/>
    <w:rsid w:val="008669BB"/>
    <w:rsid w:val="00885DAE"/>
    <w:rsid w:val="008A7B17"/>
    <w:rsid w:val="00941F70"/>
    <w:rsid w:val="009B3861"/>
    <w:rsid w:val="009B53C0"/>
    <w:rsid w:val="009E1DB1"/>
    <w:rsid w:val="009E6370"/>
    <w:rsid w:val="00A1403F"/>
    <w:rsid w:val="00A27DB3"/>
    <w:rsid w:val="00A5052E"/>
    <w:rsid w:val="00AE7289"/>
    <w:rsid w:val="00B05940"/>
    <w:rsid w:val="00B07F84"/>
    <w:rsid w:val="00B10E66"/>
    <w:rsid w:val="00B16692"/>
    <w:rsid w:val="00BB11A3"/>
    <w:rsid w:val="00BB3D44"/>
    <w:rsid w:val="00BD52ED"/>
    <w:rsid w:val="00C15A9D"/>
    <w:rsid w:val="00C21651"/>
    <w:rsid w:val="00D04213"/>
    <w:rsid w:val="00D751C2"/>
    <w:rsid w:val="00DB481F"/>
    <w:rsid w:val="00DC1A6C"/>
    <w:rsid w:val="00E84248"/>
    <w:rsid w:val="00EE6079"/>
    <w:rsid w:val="00EF6BB1"/>
    <w:rsid w:val="00F61A6D"/>
    <w:rsid w:val="00F93DE2"/>
    <w:rsid w:val="00FA4BC7"/>
    <w:rsid w:val="00FB4DF4"/>
    <w:rsid w:val="00FD00C7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25B9E-7EC6-42EA-B4AA-03D5389D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12"/>
      </w:numPr>
      <w:jc w:val="right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 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Spec4">
    <w:name w:val="Spec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2952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25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2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2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25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2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2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23ABE"/>
    <w:pPr>
      <w:autoSpaceDE w:val="0"/>
      <w:autoSpaceDN w:val="0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Gordic spol. s r.o.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sfiala</dc:creator>
  <cp:keywords/>
  <cp:lastModifiedBy>Novotný Michal</cp:lastModifiedBy>
  <cp:revision>2</cp:revision>
  <cp:lastPrinted>2018-02-21T11:54:00Z</cp:lastPrinted>
  <dcterms:created xsi:type="dcterms:W3CDTF">2018-10-05T12:01:00Z</dcterms:created>
  <dcterms:modified xsi:type="dcterms:W3CDTF">2018-10-05T12:01:00Z</dcterms:modified>
</cp:coreProperties>
</file>