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93" w:rsidRPr="00EE5EC9" w:rsidRDefault="00F73393" w:rsidP="00F73393">
      <w:pPr>
        <w:widowControl/>
        <w:rPr>
          <w:rFonts w:ascii="Arial" w:hAnsi="Arial" w:cs="Arial"/>
          <w:b/>
          <w:sz w:val="22"/>
          <w:szCs w:val="22"/>
        </w:rPr>
      </w:pPr>
      <w:r w:rsidRPr="00EE5EC9">
        <w:rPr>
          <w:rFonts w:ascii="Arial" w:hAnsi="Arial" w:cs="Arial"/>
          <w:b/>
          <w:sz w:val="22"/>
          <w:szCs w:val="22"/>
        </w:rPr>
        <w:t>Česká republika - Státní pozemkový úřad</w:t>
      </w:r>
    </w:p>
    <w:p w:rsidR="00F73393" w:rsidRPr="00EE5EC9" w:rsidRDefault="00F73393" w:rsidP="00F73393">
      <w:pPr>
        <w:widowControl/>
        <w:rPr>
          <w:rFonts w:ascii="Arial" w:hAnsi="Arial" w:cs="Arial"/>
          <w:sz w:val="22"/>
          <w:szCs w:val="22"/>
        </w:rPr>
      </w:pPr>
      <w:r w:rsidRPr="00EE5EC9">
        <w:rPr>
          <w:rFonts w:ascii="Arial" w:hAnsi="Arial" w:cs="Arial"/>
          <w:sz w:val="22"/>
          <w:szCs w:val="22"/>
        </w:rPr>
        <w:t>Sídlo: Husinecká 1024/11a, 130 00 Praha 3</w:t>
      </w:r>
      <w:r w:rsidR="006C072B" w:rsidRPr="00EE5EC9">
        <w:rPr>
          <w:rFonts w:ascii="Arial" w:hAnsi="Arial" w:cs="Arial"/>
          <w:sz w:val="22"/>
          <w:szCs w:val="22"/>
        </w:rPr>
        <w:t xml:space="preserve"> - Žižkov</w:t>
      </w:r>
      <w:r w:rsidRPr="00EE5EC9">
        <w:rPr>
          <w:rFonts w:ascii="Arial" w:hAnsi="Arial" w:cs="Arial"/>
          <w:sz w:val="22"/>
          <w:szCs w:val="22"/>
        </w:rPr>
        <w:t>,</w:t>
      </w:r>
    </w:p>
    <w:p w:rsidR="00F73393" w:rsidRPr="00EE5EC9" w:rsidRDefault="00F73393" w:rsidP="00F73393">
      <w:pPr>
        <w:widowControl/>
        <w:rPr>
          <w:rFonts w:ascii="Arial" w:hAnsi="Arial" w:cs="Arial"/>
          <w:color w:val="000000"/>
          <w:sz w:val="22"/>
          <w:szCs w:val="22"/>
        </w:rPr>
      </w:pPr>
      <w:r w:rsidRPr="00EE5EC9">
        <w:rPr>
          <w:rFonts w:ascii="Arial" w:hAnsi="Arial" w:cs="Arial"/>
          <w:color w:val="000000"/>
          <w:sz w:val="22"/>
          <w:szCs w:val="22"/>
        </w:rPr>
        <w:t>kter</w:t>
      </w:r>
      <w:r w:rsidR="001C6FC9" w:rsidRPr="00EE5EC9">
        <w:rPr>
          <w:rFonts w:ascii="Arial" w:hAnsi="Arial" w:cs="Arial"/>
          <w:color w:val="000000"/>
          <w:sz w:val="22"/>
          <w:szCs w:val="22"/>
        </w:rPr>
        <w:t>ou</w:t>
      </w:r>
      <w:r w:rsidRPr="00EE5EC9">
        <w:rPr>
          <w:rFonts w:ascii="Arial" w:hAnsi="Arial" w:cs="Arial"/>
          <w:color w:val="000000"/>
          <w:sz w:val="22"/>
          <w:szCs w:val="22"/>
        </w:rPr>
        <w:t xml:space="preserve"> zastupuje</w:t>
      </w:r>
      <w:r w:rsidRPr="00EE5EC9">
        <w:rPr>
          <w:rFonts w:ascii="Arial" w:hAnsi="Arial" w:cs="Arial"/>
          <w:sz w:val="22"/>
          <w:szCs w:val="22"/>
        </w:rPr>
        <w:t xml:space="preserve"> </w:t>
      </w:r>
      <w:r w:rsidRPr="00EE5EC9">
        <w:rPr>
          <w:rFonts w:ascii="Arial" w:hAnsi="Arial" w:cs="Arial"/>
          <w:color w:val="000000"/>
          <w:sz w:val="22"/>
          <w:szCs w:val="22"/>
        </w:rPr>
        <w:t xml:space="preserve">Ing. Eva </w:t>
      </w:r>
      <w:proofErr w:type="spellStart"/>
      <w:r w:rsidRPr="00EE5EC9">
        <w:rPr>
          <w:rFonts w:ascii="Arial" w:hAnsi="Arial" w:cs="Arial"/>
          <w:color w:val="000000"/>
          <w:sz w:val="22"/>
          <w:szCs w:val="22"/>
        </w:rPr>
        <w:t>Schmidtmajerová</w:t>
      </w:r>
      <w:proofErr w:type="spellEnd"/>
      <w:r w:rsidRPr="00EE5EC9">
        <w:rPr>
          <w:rFonts w:ascii="Arial" w:hAnsi="Arial" w:cs="Arial"/>
          <w:color w:val="000000"/>
          <w:sz w:val="22"/>
          <w:szCs w:val="22"/>
        </w:rPr>
        <w:t>, CSc., ředitelka Krajského pozemkového úřadu pro Jihočeský kraj</w:t>
      </w:r>
    </w:p>
    <w:p w:rsidR="00F73393" w:rsidRPr="00EE5EC9" w:rsidRDefault="00F73393" w:rsidP="00F73393">
      <w:pPr>
        <w:widowControl/>
        <w:rPr>
          <w:rFonts w:ascii="Arial" w:hAnsi="Arial" w:cs="Arial"/>
          <w:sz w:val="22"/>
          <w:szCs w:val="22"/>
        </w:rPr>
      </w:pPr>
      <w:r w:rsidRPr="00EE5EC9">
        <w:rPr>
          <w:rFonts w:ascii="Arial" w:hAnsi="Arial" w:cs="Arial"/>
          <w:color w:val="000000"/>
          <w:sz w:val="22"/>
          <w:szCs w:val="22"/>
        </w:rPr>
        <w:t>adresa Rudolfovská 80, 370 01 České Budějovice</w:t>
      </w:r>
    </w:p>
    <w:p w:rsidR="00F73393" w:rsidRPr="00EE5EC9" w:rsidRDefault="00F73393" w:rsidP="00F73393">
      <w:pPr>
        <w:widowControl/>
        <w:rPr>
          <w:rFonts w:ascii="Arial" w:hAnsi="Arial" w:cs="Arial"/>
          <w:sz w:val="22"/>
          <w:szCs w:val="22"/>
        </w:rPr>
      </w:pPr>
      <w:r w:rsidRPr="00EE5EC9">
        <w:rPr>
          <w:rFonts w:ascii="Arial" w:hAnsi="Arial" w:cs="Arial"/>
          <w:sz w:val="22"/>
          <w:szCs w:val="22"/>
        </w:rPr>
        <w:t>IČ</w:t>
      </w:r>
      <w:r w:rsidR="00586E3E" w:rsidRPr="00EE5EC9">
        <w:rPr>
          <w:rFonts w:ascii="Arial" w:hAnsi="Arial" w:cs="Arial"/>
          <w:sz w:val="22"/>
          <w:szCs w:val="22"/>
        </w:rPr>
        <w:t>O</w:t>
      </w:r>
      <w:r w:rsidRPr="00EE5EC9">
        <w:rPr>
          <w:rFonts w:ascii="Arial" w:hAnsi="Arial" w:cs="Arial"/>
          <w:sz w:val="22"/>
          <w:szCs w:val="22"/>
        </w:rPr>
        <w:t>: 01312774</w:t>
      </w:r>
    </w:p>
    <w:p w:rsidR="00F73393" w:rsidRPr="00EE5EC9" w:rsidRDefault="00F73393" w:rsidP="00F73393">
      <w:pPr>
        <w:widowControl/>
        <w:rPr>
          <w:rFonts w:ascii="Arial" w:hAnsi="Arial" w:cs="Arial"/>
          <w:sz w:val="22"/>
          <w:szCs w:val="22"/>
        </w:rPr>
      </w:pPr>
      <w:r w:rsidRPr="00EE5EC9">
        <w:rPr>
          <w:rFonts w:ascii="Arial" w:hAnsi="Arial" w:cs="Arial"/>
          <w:sz w:val="22"/>
          <w:szCs w:val="22"/>
        </w:rPr>
        <w:t>DIČ:  CZ01312774</w:t>
      </w:r>
    </w:p>
    <w:p w:rsidR="00F73393" w:rsidRPr="00EE5EC9" w:rsidRDefault="00F73393" w:rsidP="00F73393">
      <w:pPr>
        <w:widowControl/>
        <w:tabs>
          <w:tab w:val="left" w:pos="120"/>
        </w:tabs>
        <w:jc w:val="both"/>
        <w:rPr>
          <w:rFonts w:ascii="Arial" w:hAnsi="Arial" w:cs="Arial"/>
          <w:color w:val="000000"/>
          <w:sz w:val="22"/>
          <w:szCs w:val="22"/>
        </w:rPr>
      </w:pPr>
      <w:r w:rsidRPr="00EE5EC9">
        <w:rPr>
          <w:rFonts w:ascii="Arial" w:hAnsi="Arial" w:cs="Arial"/>
          <w:color w:val="000000"/>
          <w:sz w:val="22"/>
          <w:szCs w:val="22"/>
        </w:rPr>
        <w:t>(dále jen ” p ř e v á d ě j í c í ”)</w:t>
      </w:r>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a</w:t>
      </w:r>
    </w:p>
    <w:p w:rsidR="00273BF2" w:rsidRPr="00EE5EC9" w:rsidRDefault="00273BF2">
      <w:pPr>
        <w:widowControl/>
        <w:rPr>
          <w:rFonts w:ascii="Arial" w:hAnsi="Arial" w:cs="Arial"/>
          <w:sz w:val="22"/>
          <w:szCs w:val="22"/>
        </w:rPr>
      </w:pPr>
    </w:p>
    <w:p w:rsidR="00C32325" w:rsidRDefault="00273BF2">
      <w:pPr>
        <w:widowControl/>
        <w:rPr>
          <w:rFonts w:ascii="Arial" w:hAnsi="Arial" w:cs="Arial"/>
          <w:color w:val="000000"/>
          <w:sz w:val="22"/>
          <w:szCs w:val="22"/>
        </w:rPr>
      </w:pPr>
      <w:r w:rsidRPr="00EE5EC9">
        <w:rPr>
          <w:rFonts w:ascii="Arial" w:hAnsi="Arial" w:cs="Arial"/>
          <w:b/>
          <w:color w:val="000000"/>
          <w:sz w:val="22"/>
          <w:szCs w:val="22"/>
        </w:rPr>
        <w:t>Jihočeský kraj</w:t>
      </w:r>
      <w:r w:rsidRPr="00EE5EC9">
        <w:rPr>
          <w:rFonts w:ascii="Arial" w:hAnsi="Arial" w:cs="Arial"/>
          <w:color w:val="000000"/>
          <w:sz w:val="22"/>
          <w:szCs w:val="22"/>
        </w:rPr>
        <w:t xml:space="preserve">, sídlo U Zimního stadionu 1952/2, České Budějovice 02, PSČ 370 76, </w:t>
      </w:r>
    </w:p>
    <w:p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 xml:space="preserve">IČO 708 90 650, DIČ CZ70890650, </w:t>
      </w:r>
    </w:p>
    <w:p w:rsidR="00F9335E" w:rsidRDefault="00273BF2">
      <w:pPr>
        <w:widowControl/>
        <w:rPr>
          <w:rFonts w:ascii="Arial" w:hAnsi="Arial" w:cs="Arial"/>
          <w:color w:val="000000"/>
          <w:sz w:val="22"/>
          <w:szCs w:val="22"/>
        </w:rPr>
      </w:pPr>
      <w:proofErr w:type="spellStart"/>
      <w:r w:rsidRPr="00EE5EC9">
        <w:rPr>
          <w:rFonts w:ascii="Arial" w:hAnsi="Arial" w:cs="Arial"/>
          <w:color w:val="000000"/>
          <w:sz w:val="22"/>
          <w:szCs w:val="22"/>
        </w:rPr>
        <w:t>zast</w:t>
      </w:r>
      <w:proofErr w:type="spellEnd"/>
      <w:r w:rsidRPr="00EE5EC9">
        <w:rPr>
          <w:rFonts w:ascii="Arial" w:hAnsi="Arial" w:cs="Arial"/>
          <w:color w:val="000000"/>
          <w:sz w:val="22"/>
          <w:szCs w:val="22"/>
        </w:rPr>
        <w:t>.</w:t>
      </w:r>
      <w:r w:rsidR="00927D76">
        <w:rPr>
          <w:rFonts w:ascii="Arial" w:hAnsi="Arial" w:cs="Arial"/>
          <w:color w:val="000000"/>
          <w:sz w:val="22"/>
          <w:szCs w:val="22"/>
        </w:rPr>
        <w:t xml:space="preserve"> hejtmanka </w:t>
      </w:r>
      <w:proofErr w:type="spellStart"/>
      <w:r w:rsidR="00927D76">
        <w:rPr>
          <w:rFonts w:ascii="Arial" w:hAnsi="Arial" w:cs="Arial"/>
          <w:color w:val="000000"/>
          <w:sz w:val="22"/>
          <w:szCs w:val="22"/>
        </w:rPr>
        <w:t>Stráská</w:t>
      </w:r>
      <w:proofErr w:type="spellEnd"/>
      <w:r w:rsidR="00927D76">
        <w:rPr>
          <w:rFonts w:ascii="Arial" w:hAnsi="Arial" w:cs="Arial"/>
          <w:color w:val="000000"/>
          <w:sz w:val="22"/>
          <w:szCs w:val="22"/>
        </w:rPr>
        <w:t xml:space="preserve"> </w:t>
      </w:r>
      <w:proofErr w:type="gramStart"/>
      <w:r w:rsidR="00927D76">
        <w:rPr>
          <w:rFonts w:ascii="Arial" w:hAnsi="Arial" w:cs="Arial"/>
          <w:color w:val="000000"/>
          <w:sz w:val="22"/>
          <w:szCs w:val="22"/>
        </w:rPr>
        <w:t>Ivana  Mgr.</w:t>
      </w:r>
      <w:proofErr w:type="gramEnd"/>
    </w:p>
    <w:p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 xml:space="preserve">(dále </w:t>
      </w:r>
      <w:proofErr w:type="gramStart"/>
      <w:r w:rsidRPr="00EE5EC9">
        <w:rPr>
          <w:rFonts w:ascii="Arial" w:hAnsi="Arial" w:cs="Arial"/>
          <w:color w:val="000000"/>
          <w:sz w:val="22"/>
          <w:szCs w:val="22"/>
        </w:rPr>
        <w:t>jen  "n a b y v a t e l")</w:t>
      </w:r>
      <w:proofErr w:type="gramEnd"/>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sz w:val="22"/>
          <w:szCs w:val="22"/>
        </w:rPr>
      </w:pPr>
      <w:r w:rsidRPr="00EE5EC9">
        <w:rPr>
          <w:rFonts w:ascii="Arial" w:hAnsi="Arial" w:cs="Arial"/>
          <w:color w:val="000000"/>
          <w:sz w:val="22"/>
          <w:szCs w:val="22"/>
        </w:rPr>
        <w:t>uzavírají tuto:</w:t>
      </w:r>
    </w:p>
    <w:p w:rsidR="00273BF2" w:rsidRPr="00EE5EC9" w:rsidRDefault="00273BF2">
      <w:pPr>
        <w:pStyle w:val="para"/>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rsidR="00273BF2" w:rsidRPr="00EE5EC9" w:rsidRDefault="00273BF2">
      <w:pPr>
        <w:widowControl/>
        <w:rPr>
          <w:rFonts w:ascii="Arial" w:hAnsi="Arial" w:cs="Arial"/>
          <w:b/>
          <w:bCs/>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1001971833</w:t>
      </w:r>
    </w:p>
    <w:p w:rsidR="00273BF2" w:rsidRPr="00EE5EC9" w:rsidRDefault="00273BF2">
      <w:pPr>
        <w:pStyle w:val="para"/>
        <w:widowControl/>
        <w:rPr>
          <w:rFonts w:ascii="Arial" w:hAnsi="Arial" w:cs="Arial"/>
          <w:sz w:val="22"/>
          <w:szCs w:val="22"/>
        </w:rPr>
      </w:pPr>
    </w:p>
    <w:p w:rsidR="00273BF2" w:rsidRPr="00EE5EC9" w:rsidRDefault="00273BF2">
      <w:pPr>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w:t>
      </w:r>
    </w:p>
    <w:p w:rsidR="00273BF2" w:rsidRPr="00EE5EC9" w:rsidRDefault="007C4BBA">
      <w:pPr>
        <w:pStyle w:val="vnitrniText"/>
        <w:widowControl/>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u Katastrálního úřadu pro Jihočeský kraj se sídlem v Českých Budějovicích, Katastrální pracoviště Český Krumlov na LV 10 002:</w:t>
      </w:r>
    </w:p>
    <w:p w:rsidR="00EE5EC9" w:rsidRDefault="00EE5EC9" w:rsidP="00EE5EC9">
      <w:pPr>
        <w:widowControl/>
        <w:ind w:right="-433"/>
        <w:rPr>
          <w:rFonts w:ascii="Arial" w:hAnsi="Arial" w:cs="Arial"/>
          <w:sz w:val="22"/>
          <w:szCs w:val="22"/>
        </w:rPr>
      </w:pPr>
      <w:r>
        <w:rPr>
          <w:rFonts w:ascii="Arial" w:hAnsi="Arial" w:cs="Arial"/>
          <w:sz w:val="22"/>
          <w:szCs w:val="22"/>
        </w:rPr>
        <w:t>-----------------------------------------------------------------------------------------------------------------------------</w:t>
      </w:r>
    </w:p>
    <w:p w:rsidR="00273BF2" w:rsidRPr="00EE5EC9" w:rsidRDefault="00273BF2">
      <w:pPr>
        <w:pStyle w:val="obec1"/>
        <w:widowControl/>
        <w:rPr>
          <w:rFonts w:ascii="Arial" w:hAnsi="Arial" w:cs="Arial"/>
          <w:sz w:val="22"/>
          <w:szCs w:val="22"/>
        </w:rPr>
      </w:pPr>
      <w:r w:rsidRPr="00EE5EC9">
        <w:rPr>
          <w:rFonts w:ascii="Arial" w:hAnsi="Arial" w:cs="Arial"/>
          <w:sz w:val="22"/>
          <w:szCs w:val="22"/>
        </w:rPr>
        <w:t>Obec</w:t>
      </w:r>
      <w:r w:rsidRPr="00EE5EC9">
        <w:rPr>
          <w:rFonts w:ascii="Arial" w:hAnsi="Arial" w:cs="Arial"/>
          <w:sz w:val="22"/>
          <w:szCs w:val="22"/>
        </w:rPr>
        <w:tab/>
        <w:t xml:space="preserve">Katastrální území </w:t>
      </w:r>
      <w:r w:rsidRPr="00EE5EC9">
        <w:rPr>
          <w:rFonts w:ascii="Arial" w:hAnsi="Arial" w:cs="Arial"/>
          <w:sz w:val="22"/>
          <w:szCs w:val="22"/>
        </w:rPr>
        <w:tab/>
        <w:t>Parcelní číslo</w:t>
      </w:r>
      <w:r w:rsidRPr="00EE5EC9">
        <w:rPr>
          <w:rFonts w:ascii="Arial" w:hAnsi="Arial" w:cs="Arial"/>
          <w:sz w:val="22"/>
          <w:szCs w:val="22"/>
        </w:rPr>
        <w:tab/>
        <w:t>Druh pozemku</w:t>
      </w:r>
    </w:p>
    <w:p w:rsidR="00EE5EC9" w:rsidRDefault="00EE5EC9" w:rsidP="00EE5EC9">
      <w:pPr>
        <w:widowControl/>
        <w:ind w:right="-433"/>
        <w:rPr>
          <w:rFonts w:ascii="Arial" w:hAnsi="Arial" w:cs="Arial"/>
          <w:sz w:val="22"/>
          <w:szCs w:val="22"/>
        </w:rPr>
      </w:pPr>
      <w:r>
        <w:rPr>
          <w:rFonts w:ascii="Arial" w:hAnsi="Arial" w:cs="Arial"/>
          <w:sz w:val="22"/>
          <w:szCs w:val="22"/>
        </w:rPr>
        <w:t>-----------------------------------------------------------------------------------------------------------------------------</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Pohorská Ves</w:t>
      </w:r>
      <w:r w:rsidRPr="00EE5EC9">
        <w:rPr>
          <w:rFonts w:ascii="Arial" w:hAnsi="Arial" w:cs="Arial"/>
          <w:sz w:val="18"/>
          <w:szCs w:val="18"/>
        </w:rPr>
        <w:tab/>
        <w:t xml:space="preserve">Dolní </w:t>
      </w:r>
      <w:proofErr w:type="spellStart"/>
      <w:r w:rsidRPr="00EE5EC9">
        <w:rPr>
          <w:rFonts w:ascii="Arial" w:hAnsi="Arial" w:cs="Arial"/>
          <w:sz w:val="18"/>
          <w:szCs w:val="18"/>
        </w:rPr>
        <w:t>Příbraní</w:t>
      </w:r>
      <w:proofErr w:type="spellEnd"/>
      <w:r w:rsidRPr="00EE5EC9">
        <w:rPr>
          <w:rFonts w:ascii="Arial" w:hAnsi="Arial" w:cs="Arial"/>
          <w:sz w:val="18"/>
          <w:szCs w:val="18"/>
        </w:rPr>
        <w:tab/>
        <w:t>952/25</w:t>
      </w:r>
      <w:r w:rsidRPr="00EE5EC9">
        <w:rPr>
          <w:rFonts w:ascii="Arial" w:hAnsi="Arial" w:cs="Arial"/>
          <w:sz w:val="18"/>
          <w:szCs w:val="18"/>
        </w:rPr>
        <w:tab/>
        <w:t>trvalý travní porost</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Nově vytvořeno GP: číslo 80-99/2013 ze dne </w:t>
      </w:r>
      <w:proofErr w:type="gramStart"/>
      <w:r w:rsidRPr="00EE5EC9">
        <w:rPr>
          <w:rFonts w:ascii="Arial" w:hAnsi="Arial" w:cs="Arial"/>
          <w:sz w:val="18"/>
          <w:szCs w:val="18"/>
        </w:rPr>
        <w:t>30.12.2013</w:t>
      </w:r>
      <w:proofErr w:type="gramEnd"/>
      <w:r w:rsidRPr="00EE5EC9">
        <w:rPr>
          <w:rFonts w:ascii="Arial" w:hAnsi="Arial" w:cs="Arial"/>
          <w:sz w:val="18"/>
          <w:szCs w:val="18"/>
        </w:rPr>
        <w:t xml:space="preserve"> z parcely č. 952/2</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Omlenice</w:t>
      </w:r>
      <w:r w:rsidRPr="00EE5EC9">
        <w:rPr>
          <w:rFonts w:ascii="Arial" w:hAnsi="Arial" w:cs="Arial"/>
          <w:sz w:val="18"/>
          <w:szCs w:val="18"/>
        </w:rPr>
        <w:tab/>
      </w:r>
      <w:proofErr w:type="spellStart"/>
      <w:r w:rsidRPr="00EE5EC9">
        <w:rPr>
          <w:rFonts w:ascii="Arial" w:hAnsi="Arial" w:cs="Arial"/>
          <w:sz w:val="18"/>
          <w:szCs w:val="18"/>
        </w:rPr>
        <w:t>Omlenice</w:t>
      </w:r>
      <w:proofErr w:type="spellEnd"/>
      <w:r w:rsidRPr="00EE5EC9">
        <w:rPr>
          <w:rFonts w:ascii="Arial" w:hAnsi="Arial" w:cs="Arial"/>
          <w:sz w:val="18"/>
          <w:szCs w:val="18"/>
        </w:rPr>
        <w:tab/>
        <w:t>1125</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Vyšší Brod</w:t>
      </w:r>
      <w:r w:rsidRPr="00EE5EC9">
        <w:rPr>
          <w:rFonts w:ascii="Arial" w:hAnsi="Arial" w:cs="Arial"/>
          <w:sz w:val="18"/>
          <w:szCs w:val="18"/>
        </w:rPr>
        <w:tab/>
        <w:t>Studánky u Vyššího Brodu</w:t>
      </w:r>
      <w:r w:rsidRPr="00EE5EC9">
        <w:rPr>
          <w:rFonts w:ascii="Arial" w:hAnsi="Arial" w:cs="Arial"/>
          <w:sz w:val="18"/>
          <w:szCs w:val="18"/>
        </w:rPr>
        <w:tab/>
        <w:t>2687/2</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Nově vytvořeno GP: číslo 3173-123/2016 ze dne </w:t>
      </w:r>
      <w:proofErr w:type="gramStart"/>
      <w:r w:rsidRPr="00EE5EC9">
        <w:rPr>
          <w:rFonts w:ascii="Arial" w:hAnsi="Arial" w:cs="Arial"/>
          <w:sz w:val="18"/>
          <w:szCs w:val="18"/>
        </w:rPr>
        <w:t>11.11.2016</w:t>
      </w:r>
      <w:proofErr w:type="gramEnd"/>
      <w:r w:rsidRPr="00EE5EC9">
        <w:rPr>
          <w:rFonts w:ascii="Arial" w:hAnsi="Arial" w:cs="Arial"/>
          <w:sz w:val="18"/>
          <w:szCs w:val="18"/>
        </w:rPr>
        <w:t xml:space="preserve"> z parcely č. 2687</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Větřní</w:t>
      </w:r>
      <w:r w:rsidRPr="00EE5EC9">
        <w:rPr>
          <w:rFonts w:ascii="Arial" w:hAnsi="Arial" w:cs="Arial"/>
          <w:sz w:val="18"/>
          <w:szCs w:val="18"/>
        </w:rPr>
        <w:tab/>
        <w:t>Záhoří u Větřní</w:t>
      </w:r>
      <w:r w:rsidRPr="00EE5EC9">
        <w:rPr>
          <w:rFonts w:ascii="Arial" w:hAnsi="Arial" w:cs="Arial"/>
          <w:sz w:val="18"/>
          <w:szCs w:val="18"/>
        </w:rPr>
        <w:tab/>
        <w:t>4349/2</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Nově vytvořeno GP: číslo 214-221/2016 ze dne </w:t>
      </w:r>
      <w:proofErr w:type="gramStart"/>
      <w:r w:rsidRPr="00EE5EC9">
        <w:rPr>
          <w:rFonts w:ascii="Arial" w:hAnsi="Arial" w:cs="Arial"/>
          <w:sz w:val="18"/>
          <w:szCs w:val="18"/>
        </w:rPr>
        <w:t>8.3.2017</w:t>
      </w:r>
      <w:proofErr w:type="gramEnd"/>
      <w:r w:rsidRPr="00EE5EC9">
        <w:rPr>
          <w:rFonts w:ascii="Arial" w:hAnsi="Arial" w:cs="Arial"/>
          <w:sz w:val="18"/>
          <w:szCs w:val="18"/>
        </w:rPr>
        <w:t xml:space="preserve"> z parcely č. 4349</w:t>
      </w:r>
    </w:p>
    <w:p w:rsidR="00EE5EC9" w:rsidRDefault="00EE5EC9" w:rsidP="00EE5EC9">
      <w:pPr>
        <w:widowControl/>
        <w:ind w:right="-433"/>
        <w:rPr>
          <w:rFonts w:ascii="Arial" w:hAnsi="Arial" w:cs="Arial"/>
          <w:sz w:val="22"/>
          <w:szCs w:val="22"/>
        </w:rPr>
      </w:pPr>
      <w:r>
        <w:rPr>
          <w:rFonts w:ascii="Arial" w:hAnsi="Arial" w:cs="Arial"/>
          <w:sz w:val="22"/>
          <w:szCs w:val="22"/>
        </w:rPr>
        <w:t>-----------------------------------------------------------------------------------------------------------------------------</w:t>
      </w:r>
    </w:p>
    <w:p w:rsidR="00273BF2" w:rsidRPr="00EE5EC9" w:rsidRDefault="00273BF2">
      <w:pPr>
        <w:widowControl/>
        <w:rPr>
          <w:rFonts w:ascii="Arial" w:hAnsi="Arial" w:cs="Arial"/>
          <w:sz w:val="22"/>
          <w:szCs w:val="22"/>
        </w:rPr>
      </w:pPr>
      <w:r w:rsidRPr="00EE5EC9">
        <w:rPr>
          <w:rFonts w:ascii="Arial" w:hAnsi="Arial" w:cs="Arial"/>
          <w:sz w:val="22"/>
          <w:szCs w:val="22"/>
        </w:rPr>
        <w:t xml:space="preserve"> (dále jen ”pozemky”)</w:t>
      </w:r>
    </w:p>
    <w:p w:rsidR="00273BF2" w:rsidRPr="00EE5EC9" w:rsidRDefault="00273BF2">
      <w:pPr>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II.</w:t>
      </w:r>
    </w:p>
    <w:p w:rsidR="00273BF2" w:rsidRPr="00EE5EC9" w:rsidRDefault="00273BF2">
      <w:pPr>
        <w:pStyle w:val="vnitrniText"/>
        <w:widowControl/>
        <w:rPr>
          <w:rFonts w:ascii="Arial" w:hAnsi="Arial" w:cs="Arial"/>
          <w:color w:val="000000"/>
          <w:sz w:val="22"/>
          <w:szCs w:val="22"/>
        </w:rPr>
      </w:pPr>
      <w:r w:rsidRPr="00EE5EC9">
        <w:rPr>
          <w:rFonts w:ascii="Arial" w:hAnsi="Arial" w:cs="Arial"/>
          <w:sz w:val="22"/>
          <w:szCs w:val="22"/>
        </w:rPr>
        <w:t xml:space="preserve">Tato smlouva se uzavírá podle § 7 odst. </w:t>
      </w:r>
      <w:r w:rsidR="009048E4">
        <w:rPr>
          <w:rFonts w:ascii="Arial" w:hAnsi="Arial" w:cs="Arial"/>
          <w:sz w:val="22"/>
          <w:szCs w:val="22"/>
        </w:rPr>
        <w:t xml:space="preserve">3 písmeno d) a odst. </w:t>
      </w:r>
      <w:r w:rsidRPr="00EE5EC9">
        <w:rPr>
          <w:rFonts w:ascii="Arial" w:hAnsi="Arial" w:cs="Arial"/>
          <w:sz w:val="22"/>
          <w:szCs w:val="22"/>
        </w:rPr>
        <w:t xml:space="preserve">4 písmeno </w:t>
      </w:r>
      <w:r w:rsidR="00C32325">
        <w:rPr>
          <w:rFonts w:ascii="Arial" w:hAnsi="Arial" w:cs="Arial"/>
          <w:sz w:val="22"/>
          <w:szCs w:val="22"/>
        </w:rPr>
        <w:t>a)</w:t>
      </w:r>
      <w:r w:rsidRPr="00EE5EC9">
        <w:rPr>
          <w:rFonts w:ascii="Arial" w:hAnsi="Arial" w:cs="Arial"/>
          <w:b/>
          <w:bCs/>
          <w:sz w:val="22"/>
          <w:szCs w:val="22"/>
        </w:rPr>
        <w:t xml:space="preserve"> </w:t>
      </w:r>
      <w:r w:rsidR="007C4BBA" w:rsidRPr="00EE5EC9">
        <w:rPr>
          <w:rFonts w:ascii="Arial" w:hAnsi="Arial" w:cs="Arial"/>
          <w:sz w:val="22"/>
          <w:szCs w:val="22"/>
        </w:rPr>
        <w:t xml:space="preserve">zákona č. 503/2012 Sb., </w:t>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rsidR="00273BF2" w:rsidRPr="00EE5EC9" w:rsidRDefault="00273BF2">
      <w:pPr>
        <w:pStyle w:val="vnitrniText"/>
        <w:widowControl/>
        <w:rPr>
          <w:rFonts w:ascii="Arial" w:hAnsi="Arial" w:cs="Arial"/>
          <w:color w:val="000000"/>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III.</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Převádějící touto smlouvou převádí do vlastnictví nabyvatele pozemky specifikované v čl. I. této smlouvy a ten je do svého vlastnictví, ve stavu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p>
    <w:p w:rsidR="00273BF2" w:rsidRPr="00EE5EC9" w:rsidRDefault="00273BF2">
      <w:pPr>
        <w:pStyle w:val="vnitrniText"/>
        <w:widowControl/>
        <w:rPr>
          <w:rFonts w:ascii="Arial" w:hAnsi="Arial" w:cs="Arial"/>
          <w:sz w:val="22"/>
          <w:szCs w:val="22"/>
        </w:rPr>
      </w:pPr>
    </w:p>
    <w:p w:rsidR="00BB060E" w:rsidRDefault="00BB060E">
      <w:pPr>
        <w:pStyle w:val="para"/>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IV.</w:t>
      </w:r>
    </w:p>
    <w:p w:rsidR="00273BF2" w:rsidRPr="00EE5EC9" w:rsidRDefault="0079596E">
      <w:pPr>
        <w:pStyle w:val="vnitrniText"/>
        <w:widowControl/>
        <w:rPr>
          <w:rFonts w:ascii="Arial" w:hAnsi="Arial" w:cs="Arial"/>
          <w:sz w:val="22"/>
          <w:szCs w:val="22"/>
        </w:rPr>
      </w:pPr>
      <w:r>
        <w:rPr>
          <w:rFonts w:ascii="Arial" w:hAnsi="Arial" w:cs="Arial"/>
          <w:sz w:val="22"/>
          <w:szCs w:val="22"/>
        </w:rPr>
        <w:t>Nabyvatel</w:t>
      </w:r>
      <w:r w:rsidR="00062320" w:rsidRPr="00EE5EC9">
        <w:rPr>
          <w:rFonts w:ascii="Arial" w:hAnsi="Arial" w:cs="Arial"/>
          <w:sz w:val="22"/>
          <w:szCs w:val="22"/>
        </w:rPr>
        <w:t xml:space="preserve"> prohlašuje, že pozemky uvedené v čl. I. této smlouvy jsou </w:t>
      </w:r>
      <w:r w:rsidR="00F9335E">
        <w:rPr>
          <w:rFonts w:ascii="Arial" w:hAnsi="Arial" w:cs="Arial"/>
          <w:sz w:val="22"/>
          <w:szCs w:val="22"/>
        </w:rPr>
        <w:t>zastavěny komunikací ve vlastnictví Jihočeského kraje. Pozemek KN 2687/2 je zastavěn stavbou mostu ev. Č. 161-001 ve vlastnictví Jihočeského kraje</w:t>
      </w:r>
      <w:r w:rsidR="00062320" w:rsidRPr="00EE5EC9">
        <w:rPr>
          <w:rFonts w:ascii="Arial" w:hAnsi="Arial" w:cs="Arial"/>
          <w:sz w:val="22"/>
          <w:szCs w:val="22"/>
        </w:rPr>
        <w:t xml:space="preserve">. </w:t>
      </w:r>
      <w:r w:rsidR="00273BF2" w:rsidRPr="00EE5EC9">
        <w:rPr>
          <w:rFonts w:ascii="Arial" w:hAnsi="Arial" w:cs="Arial"/>
          <w:sz w:val="22"/>
          <w:szCs w:val="22"/>
        </w:rPr>
        <w:t xml:space="preserve">Pozemky </w:t>
      </w:r>
      <w:r w:rsidR="00062320" w:rsidRPr="00EE5EC9">
        <w:rPr>
          <w:rFonts w:ascii="Arial" w:hAnsi="Arial" w:cs="Arial"/>
          <w:sz w:val="22"/>
          <w:szCs w:val="22"/>
        </w:rPr>
        <w:t>se</w:t>
      </w:r>
      <w:r w:rsidR="00273BF2" w:rsidRPr="00EE5EC9">
        <w:rPr>
          <w:rFonts w:ascii="Arial" w:hAnsi="Arial" w:cs="Arial"/>
          <w:sz w:val="22"/>
          <w:szCs w:val="22"/>
        </w:rPr>
        <w:t xml:space="preserve"> převádí 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F44BD0" w:rsidTr="00F44BD0">
        <w:tc>
          <w:tcPr>
            <w:tcW w:w="3261" w:type="dxa"/>
            <w:hideMark/>
          </w:tcPr>
          <w:p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rsidR="00F44BD0" w:rsidRDefault="00F44BD0">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xml:space="preserve">. </w:t>
            </w:r>
            <w:proofErr w:type="gramStart"/>
            <w:r>
              <w:rPr>
                <w:rFonts w:ascii="Arial" w:hAnsi="Arial" w:cs="Arial"/>
                <w:sz w:val="22"/>
                <w:szCs w:val="22"/>
                <w:lang w:eastAsia="en-US"/>
              </w:rPr>
              <w:t>č.</w:t>
            </w:r>
            <w:proofErr w:type="gramEnd"/>
          </w:p>
        </w:tc>
        <w:tc>
          <w:tcPr>
            <w:tcW w:w="3260" w:type="dxa"/>
            <w:hideMark/>
          </w:tcPr>
          <w:p w:rsidR="00F44BD0" w:rsidRDefault="00F44BD0">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F44BD0" w:rsidTr="00F44BD0">
        <w:tc>
          <w:tcPr>
            <w:tcW w:w="3261" w:type="dxa"/>
            <w:hideMark/>
          </w:tcPr>
          <w:p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 xml:space="preserve">Dolní </w:t>
            </w:r>
            <w:proofErr w:type="spellStart"/>
            <w:r>
              <w:rPr>
                <w:rFonts w:ascii="Arial" w:hAnsi="Arial" w:cs="Arial"/>
                <w:sz w:val="18"/>
                <w:szCs w:val="18"/>
              </w:rPr>
              <w:t>Příbraní</w:t>
            </w:r>
            <w:proofErr w:type="spellEnd"/>
          </w:p>
        </w:tc>
        <w:tc>
          <w:tcPr>
            <w:tcW w:w="2551" w:type="dxa"/>
            <w:hideMark/>
          </w:tcPr>
          <w:p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KN 952/25</w:t>
            </w:r>
          </w:p>
        </w:tc>
        <w:tc>
          <w:tcPr>
            <w:tcW w:w="3260" w:type="dxa"/>
            <w:hideMark/>
          </w:tcPr>
          <w:p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302,00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Omlenice</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1125</w:t>
            </w:r>
          </w:p>
        </w:tc>
        <w:tc>
          <w:tcPr>
            <w:tcW w:w="3260" w:type="dxa"/>
            <w:hideMark/>
          </w:tcPr>
          <w:p w:rsidR="00F44BD0" w:rsidRDefault="00F44BD0">
            <w:pPr>
              <w:widowControl/>
              <w:rPr>
                <w:rFonts w:ascii="Arial" w:hAnsi="Arial" w:cs="Arial"/>
                <w:sz w:val="18"/>
                <w:szCs w:val="18"/>
              </w:rPr>
            </w:pPr>
            <w:r>
              <w:rPr>
                <w:rFonts w:ascii="Arial" w:hAnsi="Arial" w:cs="Arial"/>
                <w:sz w:val="18"/>
                <w:szCs w:val="18"/>
              </w:rPr>
              <w:t>40 160,52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Studánky u Vyššího Brodu</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2687/2</w:t>
            </w:r>
          </w:p>
        </w:tc>
        <w:tc>
          <w:tcPr>
            <w:tcW w:w="3260" w:type="dxa"/>
            <w:hideMark/>
          </w:tcPr>
          <w:p w:rsidR="00F44BD0" w:rsidRDefault="00F44BD0">
            <w:pPr>
              <w:widowControl/>
              <w:rPr>
                <w:rFonts w:ascii="Arial" w:hAnsi="Arial" w:cs="Arial"/>
                <w:sz w:val="18"/>
                <w:szCs w:val="18"/>
              </w:rPr>
            </w:pPr>
            <w:r>
              <w:rPr>
                <w:rFonts w:ascii="Arial" w:hAnsi="Arial" w:cs="Arial"/>
                <w:sz w:val="18"/>
                <w:szCs w:val="18"/>
              </w:rPr>
              <w:t>10,00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Záhoří u Větřní</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4349/2</w:t>
            </w:r>
          </w:p>
        </w:tc>
        <w:tc>
          <w:tcPr>
            <w:tcW w:w="3260" w:type="dxa"/>
            <w:hideMark/>
          </w:tcPr>
          <w:p w:rsidR="00F44BD0" w:rsidRDefault="00F44BD0">
            <w:pPr>
              <w:widowControl/>
              <w:rPr>
                <w:rFonts w:ascii="Arial" w:hAnsi="Arial" w:cs="Arial"/>
                <w:sz w:val="18"/>
                <w:szCs w:val="18"/>
              </w:rPr>
            </w:pPr>
            <w:r>
              <w:rPr>
                <w:rFonts w:ascii="Arial" w:hAnsi="Arial" w:cs="Arial"/>
                <w:sz w:val="18"/>
                <w:szCs w:val="18"/>
              </w:rPr>
              <w:t>17,00 Kč</w:t>
            </w:r>
          </w:p>
        </w:tc>
      </w:tr>
    </w:tbl>
    <w:p w:rsidR="00F44BD0" w:rsidRDefault="00F44BD0">
      <w:pPr>
        <w:widowControl/>
        <w:rPr>
          <w:rFonts w:ascii="Arial" w:hAnsi="Arial" w:cs="Arial"/>
          <w:sz w:val="18"/>
          <w:szCs w:val="18"/>
        </w:rPr>
      </w:pPr>
    </w:p>
    <w:p w:rsidR="00273BF2" w:rsidRPr="00EE5EC9" w:rsidRDefault="00273BF2">
      <w:pPr>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V.</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rsidR="005C4E5E" w:rsidRPr="00EE5EC9" w:rsidRDefault="005C4E5E">
      <w:pPr>
        <w:pStyle w:val="vnitrniText"/>
        <w:widowControl/>
        <w:rPr>
          <w:rFonts w:ascii="Arial" w:hAnsi="Arial" w:cs="Arial"/>
          <w:sz w:val="22"/>
          <w:szCs w:val="22"/>
        </w:rPr>
      </w:pPr>
      <w:r w:rsidRPr="00EE5E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273BF2" w:rsidRPr="00EE5EC9" w:rsidRDefault="00F9335E">
      <w:pPr>
        <w:pStyle w:val="vnitrniText"/>
        <w:widowControl/>
        <w:rPr>
          <w:rFonts w:ascii="Arial" w:hAnsi="Arial" w:cs="Arial"/>
          <w:sz w:val="22"/>
          <w:szCs w:val="22"/>
        </w:rPr>
      </w:pPr>
      <w:r>
        <w:rPr>
          <w:rFonts w:ascii="Arial" w:hAnsi="Arial" w:cs="Arial"/>
          <w:sz w:val="22"/>
          <w:szCs w:val="22"/>
        </w:rPr>
        <w:t xml:space="preserve">2) </w:t>
      </w:r>
      <w:r w:rsidR="00273BF2" w:rsidRPr="00EE5EC9">
        <w:rPr>
          <w:rFonts w:ascii="Arial" w:hAnsi="Arial" w:cs="Arial"/>
          <w:sz w:val="22"/>
          <w:szCs w:val="22"/>
        </w:rPr>
        <w:t xml:space="preserve">Užívací vztah k převáděnému pozemku KN 952/25 je řešen: nájemní smlouvou č. </w:t>
      </w:r>
      <w:r w:rsidR="00936BD1">
        <w:rPr>
          <w:rFonts w:ascii="Arial" w:hAnsi="Arial" w:cs="Arial"/>
          <w:sz w:val="22"/>
          <w:szCs w:val="22"/>
        </w:rPr>
        <w:t>XXXXXX</w:t>
      </w:r>
      <w:r w:rsidR="00273BF2" w:rsidRPr="00EE5EC9">
        <w:rPr>
          <w:rFonts w:ascii="Arial" w:hAnsi="Arial" w:cs="Arial"/>
          <w:sz w:val="22"/>
          <w:szCs w:val="22"/>
        </w:rPr>
        <w:t xml:space="preserve">, kterou s SPÚ, resp. dříve PF ČR uzavřel </w:t>
      </w:r>
      <w:r w:rsidR="00936BD1">
        <w:rPr>
          <w:rFonts w:ascii="Arial" w:hAnsi="Arial" w:cs="Arial"/>
          <w:sz w:val="22"/>
          <w:szCs w:val="22"/>
        </w:rPr>
        <w:t>XXXXXXXXX</w:t>
      </w:r>
      <w:r w:rsidR="00273BF2" w:rsidRPr="00EE5EC9">
        <w:rPr>
          <w:rFonts w:ascii="Arial" w:hAnsi="Arial" w:cs="Arial"/>
          <w:sz w:val="22"/>
          <w:szCs w:val="22"/>
        </w:rPr>
        <w:t>, jakožto nájemce. S obsahem nájemní sm</w:t>
      </w:r>
      <w:r>
        <w:rPr>
          <w:rFonts w:ascii="Arial" w:hAnsi="Arial" w:cs="Arial"/>
          <w:sz w:val="22"/>
          <w:szCs w:val="22"/>
        </w:rPr>
        <w:t>louvy</w:t>
      </w:r>
      <w:r w:rsidR="00273BF2" w:rsidRPr="00EE5EC9">
        <w:rPr>
          <w:rFonts w:ascii="Arial" w:hAnsi="Arial" w:cs="Arial"/>
          <w:sz w:val="22"/>
          <w:szCs w:val="22"/>
        </w:rPr>
        <w:t xml:space="preserve"> byl nabyvatel seznámen před podpisem této smlouvy, což stvrzuje svým podpisem.</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Užívací vztah k převáděnému pozemku KN 4349/2 je řešen: nájemní smlouvou č. </w:t>
      </w:r>
      <w:r w:rsidR="00936BD1">
        <w:rPr>
          <w:rFonts w:ascii="Arial" w:hAnsi="Arial" w:cs="Arial"/>
          <w:sz w:val="22"/>
          <w:szCs w:val="22"/>
        </w:rPr>
        <w:t>XXXXXX</w:t>
      </w:r>
      <w:r w:rsidRPr="00EE5EC9">
        <w:rPr>
          <w:rFonts w:ascii="Arial" w:hAnsi="Arial" w:cs="Arial"/>
          <w:sz w:val="22"/>
          <w:szCs w:val="22"/>
        </w:rPr>
        <w:t xml:space="preserve">, kterou s SPÚ, resp. dříve PF ČR uzavřel </w:t>
      </w:r>
      <w:r w:rsidR="00936BD1">
        <w:rPr>
          <w:rFonts w:ascii="Arial" w:hAnsi="Arial" w:cs="Arial"/>
          <w:sz w:val="22"/>
          <w:szCs w:val="22"/>
        </w:rPr>
        <w:t>XXXXXXXXX</w:t>
      </w:r>
      <w:r w:rsidRPr="00EE5EC9">
        <w:rPr>
          <w:rFonts w:ascii="Arial" w:hAnsi="Arial" w:cs="Arial"/>
          <w:sz w:val="22"/>
          <w:szCs w:val="22"/>
        </w:rPr>
        <w:t>., jakožto nájemce. S obsahem ná</w:t>
      </w:r>
      <w:r w:rsidR="00F9335E">
        <w:rPr>
          <w:rFonts w:ascii="Arial" w:hAnsi="Arial" w:cs="Arial"/>
          <w:sz w:val="22"/>
          <w:szCs w:val="22"/>
        </w:rPr>
        <w:t>jemní smlouvy</w:t>
      </w:r>
      <w:r w:rsidRPr="00EE5EC9">
        <w:rPr>
          <w:rFonts w:ascii="Arial" w:hAnsi="Arial" w:cs="Arial"/>
          <w:sz w:val="22"/>
          <w:szCs w:val="22"/>
        </w:rPr>
        <w:t xml:space="preserve"> byl nabyvatel seznámen před podpisem této smlouvy, což stvrzuje svým podpisem.</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3) Převádějící a </w:t>
      </w:r>
      <w:r w:rsidR="00936BD1">
        <w:rPr>
          <w:rFonts w:ascii="Arial" w:hAnsi="Arial" w:cs="Arial"/>
          <w:sz w:val="22"/>
          <w:szCs w:val="22"/>
        </w:rPr>
        <w:t>XXXXXXXXXXXXXX</w:t>
      </w:r>
      <w:r w:rsidRPr="00EE5EC9">
        <w:rPr>
          <w:rFonts w:ascii="Arial" w:hAnsi="Arial" w:cs="Arial"/>
          <w:sz w:val="22"/>
          <w:szCs w:val="22"/>
        </w:rPr>
        <w:t xml:space="preserve"> uzavřeli dohodu o přičlenění honebních pozemků ze dne 30.4.2</w:t>
      </w:r>
      <w:r w:rsidR="00F9335E">
        <w:rPr>
          <w:rFonts w:ascii="Arial" w:hAnsi="Arial" w:cs="Arial"/>
          <w:sz w:val="22"/>
          <w:szCs w:val="22"/>
        </w:rPr>
        <w:t xml:space="preserve">013, jejímž předmětem jsou </w:t>
      </w:r>
      <w:proofErr w:type="spellStart"/>
      <w:proofErr w:type="gramStart"/>
      <w:r w:rsidR="00F9335E">
        <w:rPr>
          <w:rFonts w:ascii="Arial" w:hAnsi="Arial" w:cs="Arial"/>
          <w:sz w:val="22"/>
          <w:szCs w:val="22"/>
        </w:rPr>
        <w:t>m.j</w:t>
      </w:r>
      <w:proofErr w:type="spellEnd"/>
      <w:r w:rsidR="00F9335E">
        <w:rPr>
          <w:rFonts w:ascii="Arial" w:hAnsi="Arial" w:cs="Arial"/>
          <w:sz w:val="22"/>
          <w:szCs w:val="22"/>
        </w:rPr>
        <w:t xml:space="preserve">. </w:t>
      </w:r>
      <w:r w:rsidRPr="00EE5EC9">
        <w:rPr>
          <w:rFonts w:ascii="Arial" w:hAnsi="Arial" w:cs="Arial"/>
          <w:sz w:val="22"/>
          <w:szCs w:val="22"/>
        </w:rPr>
        <w:t>pozemek</w:t>
      </w:r>
      <w:proofErr w:type="gramEnd"/>
      <w:r w:rsidRPr="00EE5EC9">
        <w:rPr>
          <w:rFonts w:ascii="Arial" w:hAnsi="Arial" w:cs="Arial"/>
          <w:sz w:val="22"/>
          <w:szCs w:val="22"/>
        </w:rPr>
        <w:t xml:space="preserve"> KN 4349/2 a pozemek KN 156/3. Pozemky jsou přičleněny ke společenstevní honitbě </w:t>
      </w:r>
      <w:r w:rsidR="00936BD1">
        <w:rPr>
          <w:rFonts w:ascii="Arial" w:hAnsi="Arial" w:cs="Arial"/>
          <w:sz w:val="22"/>
          <w:szCs w:val="22"/>
        </w:rPr>
        <w:t>XXXXXXXXXXX</w:t>
      </w:r>
      <w:r w:rsidRPr="00EE5EC9">
        <w:rPr>
          <w:rFonts w:ascii="Arial" w:hAnsi="Arial" w:cs="Arial"/>
          <w:sz w:val="22"/>
          <w:szCs w:val="22"/>
        </w:rPr>
        <w:t xml:space="preserve">, jejímž držitelem je </w:t>
      </w:r>
      <w:r w:rsidR="00936BD1">
        <w:rPr>
          <w:rFonts w:ascii="Arial" w:hAnsi="Arial" w:cs="Arial"/>
          <w:sz w:val="22"/>
          <w:szCs w:val="22"/>
        </w:rPr>
        <w:t>XXXXXXXXXXXX</w:t>
      </w:r>
      <w:r w:rsidRPr="00EE5EC9">
        <w:rPr>
          <w:rFonts w:ascii="Arial" w:hAnsi="Arial" w:cs="Arial"/>
          <w:sz w:val="22"/>
          <w:szCs w:val="22"/>
        </w:rPr>
        <w:t>.</w:t>
      </w:r>
    </w:p>
    <w:p w:rsidR="00273BF2" w:rsidRDefault="00273BF2">
      <w:pPr>
        <w:pStyle w:val="vnitrniText"/>
        <w:widowControl/>
        <w:rPr>
          <w:rFonts w:ascii="Arial" w:hAnsi="Arial" w:cs="Arial"/>
          <w:sz w:val="22"/>
          <w:szCs w:val="22"/>
        </w:rPr>
      </w:pPr>
      <w:r w:rsidRPr="00EE5EC9">
        <w:rPr>
          <w:rFonts w:ascii="Arial" w:hAnsi="Arial" w:cs="Arial"/>
          <w:sz w:val="22"/>
          <w:szCs w:val="22"/>
        </w:rPr>
        <w:t xml:space="preserve">Převádějící a </w:t>
      </w:r>
      <w:r w:rsidR="00936BD1">
        <w:rPr>
          <w:rFonts w:ascii="Arial" w:hAnsi="Arial" w:cs="Arial"/>
          <w:sz w:val="22"/>
          <w:szCs w:val="22"/>
        </w:rPr>
        <w:t>XXXXXXXXXXXXXXX</w:t>
      </w:r>
      <w:r w:rsidRPr="00EE5EC9">
        <w:rPr>
          <w:rFonts w:ascii="Arial" w:hAnsi="Arial" w:cs="Arial"/>
          <w:sz w:val="22"/>
          <w:szCs w:val="22"/>
        </w:rPr>
        <w:t xml:space="preserve">. uzavřeli dohodu o přičlenění honebních pozemků ze dne 18.4.2003, jejímž předmětem je </w:t>
      </w:r>
      <w:proofErr w:type="spellStart"/>
      <w:proofErr w:type="gramStart"/>
      <w:r w:rsidRPr="00EE5EC9">
        <w:rPr>
          <w:rFonts w:ascii="Arial" w:hAnsi="Arial" w:cs="Arial"/>
          <w:sz w:val="22"/>
          <w:szCs w:val="22"/>
        </w:rPr>
        <w:t>m.j</w:t>
      </w:r>
      <w:proofErr w:type="spellEnd"/>
      <w:r w:rsidRPr="00EE5EC9">
        <w:rPr>
          <w:rFonts w:ascii="Arial" w:hAnsi="Arial" w:cs="Arial"/>
          <w:sz w:val="22"/>
          <w:szCs w:val="22"/>
        </w:rPr>
        <w:t>. uvedený</w:t>
      </w:r>
      <w:proofErr w:type="gramEnd"/>
      <w:r w:rsidRPr="00EE5EC9">
        <w:rPr>
          <w:rFonts w:ascii="Arial" w:hAnsi="Arial" w:cs="Arial"/>
          <w:sz w:val="22"/>
          <w:szCs w:val="22"/>
        </w:rPr>
        <w:t xml:space="preserve"> pozemek 952/25. Pozemek je přičleněn ke společenstevní honitbě </w:t>
      </w:r>
      <w:r w:rsidR="00936BD1">
        <w:rPr>
          <w:rFonts w:ascii="Arial" w:hAnsi="Arial" w:cs="Arial"/>
          <w:sz w:val="22"/>
          <w:szCs w:val="22"/>
        </w:rPr>
        <w:t>XXXXXXX</w:t>
      </w:r>
      <w:r w:rsidRPr="00EE5EC9">
        <w:rPr>
          <w:rFonts w:ascii="Arial" w:hAnsi="Arial" w:cs="Arial"/>
          <w:sz w:val="22"/>
          <w:szCs w:val="22"/>
        </w:rPr>
        <w:t xml:space="preserve">, jejímž držitelem jsou </w:t>
      </w:r>
      <w:r w:rsidR="00936BD1">
        <w:rPr>
          <w:rFonts w:ascii="Arial" w:hAnsi="Arial" w:cs="Arial"/>
          <w:sz w:val="22"/>
          <w:szCs w:val="22"/>
        </w:rPr>
        <w:t>XXXXXXXXXXXXXXXXX</w:t>
      </w:r>
      <w:r w:rsidRPr="00EE5EC9">
        <w:rPr>
          <w:rFonts w:ascii="Arial" w:hAnsi="Arial" w:cs="Arial"/>
          <w:sz w:val="22"/>
          <w:szCs w:val="22"/>
        </w:rPr>
        <w:t>.</w:t>
      </w:r>
    </w:p>
    <w:p w:rsidR="00F9335E" w:rsidRPr="00EE5EC9" w:rsidRDefault="00F9335E">
      <w:pPr>
        <w:pStyle w:val="vnitrniText"/>
        <w:widowControl/>
        <w:rPr>
          <w:rFonts w:ascii="Arial" w:hAnsi="Arial" w:cs="Arial"/>
          <w:sz w:val="22"/>
          <w:szCs w:val="22"/>
        </w:rPr>
      </w:pPr>
      <w:r>
        <w:rPr>
          <w:rFonts w:ascii="Arial" w:hAnsi="Arial" w:cs="Arial"/>
          <w:sz w:val="22"/>
          <w:szCs w:val="22"/>
        </w:rPr>
        <w:t>4) Jihočeský kraj na základě této smlouvy, která je nabývacím titulem pro jeho vlastnické právo, předává předmět bezúplatného převodu k hospodaření Správy a údržby silnic Jihočeského kraje, p o., se sídlem České Budějovice, Nemanická 2133/10, IČ 70971641. Předmětný úkon je v souladu se zřizovací listinou a právo hospodaření příspěvkové organizace Jihočeského kraje bude vyznačeno v katas</w:t>
      </w:r>
      <w:r w:rsidR="005B3D9C">
        <w:rPr>
          <w:rFonts w:ascii="Arial" w:hAnsi="Arial" w:cs="Arial"/>
          <w:sz w:val="22"/>
          <w:szCs w:val="22"/>
        </w:rPr>
        <w:t>t</w:t>
      </w:r>
      <w:r>
        <w:rPr>
          <w:rFonts w:ascii="Arial" w:hAnsi="Arial" w:cs="Arial"/>
          <w:sz w:val="22"/>
          <w:szCs w:val="22"/>
        </w:rPr>
        <w:t>ru nemovitostí.</w:t>
      </w:r>
    </w:p>
    <w:p w:rsidR="00273BF2" w:rsidRPr="00EE5EC9" w:rsidRDefault="00273BF2">
      <w:pPr>
        <w:pStyle w:val="vnitrniText"/>
        <w:widowControl/>
        <w:rPr>
          <w:rFonts w:ascii="Arial" w:hAnsi="Arial" w:cs="Arial"/>
          <w:sz w:val="22"/>
          <w:szCs w:val="22"/>
        </w:rPr>
      </w:pPr>
    </w:p>
    <w:p w:rsidR="00273BF2" w:rsidRPr="00EE5EC9" w:rsidRDefault="00273BF2">
      <w:pPr>
        <w:pStyle w:val="vnitrniText"/>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VI.</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rsidR="0050563B" w:rsidRPr="00EE5EC9" w:rsidRDefault="0050563B" w:rsidP="0050563B">
      <w:pPr>
        <w:pStyle w:val="vnintext"/>
        <w:ind w:firstLine="360"/>
        <w:rPr>
          <w:rFonts w:ascii="Arial" w:hAnsi="Arial" w:cs="Arial"/>
          <w:sz w:val="22"/>
          <w:szCs w:val="22"/>
        </w:rPr>
      </w:pPr>
      <w:r w:rsidRPr="00EE5EC9">
        <w:rPr>
          <w:rFonts w:ascii="Arial" w:hAnsi="Arial" w:cs="Arial"/>
          <w:sz w:val="22"/>
          <w:szCs w:val="22"/>
        </w:rPr>
        <w:t>2)</w:t>
      </w:r>
      <w:r w:rsidR="006C5CD0" w:rsidRPr="00EE5EC9">
        <w:rPr>
          <w:rFonts w:ascii="Arial" w:hAnsi="Arial" w:cs="Arial"/>
          <w:bCs/>
          <w:sz w:val="22"/>
          <w:szCs w:val="22"/>
        </w:rPr>
        <w:t xml:space="preserve"> Bezúplatný převod pozemků není dle ustanovení § 2 zákonného opatření Senátu č. 340/2013 Sb., o dani z nabytí nemovitých věcí, ve znění pozdějších předpisů, předmětem daně z nabytí nemovitých věcí.</w:t>
      </w:r>
      <w:r w:rsidRPr="00EE5EC9">
        <w:rPr>
          <w:rFonts w:ascii="Arial" w:hAnsi="Arial" w:cs="Arial"/>
          <w:sz w:val="22"/>
          <w:szCs w:val="22"/>
        </w:rPr>
        <w:t xml:space="preserve">  </w:t>
      </w:r>
    </w:p>
    <w:p w:rsidR="007C4BBA" w:rsidRPr="00EE5EC9" w:rsidRDefault="00704443" w:rsidP="004A6EA9">
      <w:pPr>
        <w:pStyle w:val="vnitrniText"/>
        <w:widowControl/>
        <w:rPr>
          <w:rFonts w:ascii="Arial" w:hAnsi="Arial" w:cs="Arial"/>
          <w:sz w:val="22"/>
          <w:szCs w:val="22"/>
        </w:rPr>
      </w:pPr>
      <w:r w:rsidRPr="00EE5EC9">
        <w:rPr>
          <w:rFonts w:ascii="Arial" w:hAnsi="Arial" w:cs="Arial"/>
          <w:sz w:val="22"/>
          <w:szCs w:val="22"/>
        </w:rPr>
        <w:t>3</w:t>
      </w:r>
      <w:r w:rsidR="00273BF2" w:rsidRPr="00EE5EC9">
        <w:rPr>
          <w:rFonts w:ascii="Arial" w:hAnsi="Arial" w:cs="Arial"/>
          <w:sz w:val="22"/>
          <w:szCs w:val="22"/>
        </w:rPr>
        <w:t xml:space="preserve">) </w:t>
      </w:r>
      <w:r w:rsidR="007C4BBA" w:rsidRPr="00EE5EC9">
        <w:rPr>
          <w:rFonts w:ascii="Arial" w:hAnsi="Arial" w:cs="Arial"/>
          <w:sz w:val="22"/>
          <w:szCs w:val="22"/>
        </w:rPr>
        <w:t xml:space="preserve">Převádějící je ve smyslu zákona č. 634/2004 Sb., o správních poplatcích, ve znění pozdějších předpisů, osvobozen od správních poplatků. </w:t>
      </w:r>
    </w:p>
    <w:p w:rsidR="00273BF2" w:rsidRDefault="00273BF2">
      <w:pPr>
        <w:pStyle w:val="vnitrniText"/>
        <w:widowControl/>
        <w:rPr>
          <w:rFonts w:ascii="Arial" w:hAnsi="Arial" w:cs="Arial"/>
          <w:b/>
          <w:bCs/>
          <w:sz w:val="22"/>
          <w:szCs w:val="22"/>
        </w:rPr>
      </w:pPr>
    </w:p>
    <w:p w:rsidR="00691023" w:rsidRDefault="00691023">
      <w:pPr>
        <w:pStyle w:val="vnitrniText"/>
        <w:widowControl/>
        <w:rPr>
          <w:rFonts w:ascii="Arial" w:hAnsi="Arial" w:cs="Arial"/>
          <w:b/>
          <w:bCs/>
          <w:sz w:val="22"/>
          <w:szCs w:val="22"/>
        </w:rPr>
      </w:pPr>
    </w:p>
    <w:p w:rsidR="00691023" w:rsidRDefault="00691023">
      <w:pPr>
        <w:pStyle w:val="vnitrniText"/>
        <w:widowControl/>
        <w:rPr>
          <w:rFonts w:ascii="Arial" w:hAnsi="Arial" w:cs="Arial"/>
          <w:b/>
          <w:bCs/>
          <w:sz w:val="22"/>
          <w:szCs w:val="22"/>
        </w:rPr>
      </w:pPr>
      <w:bookmarkStart w:id="0" w:name="_GoBack"/>
      <w:bookmarkEnd w:id="0"/>
    </w:p>
    <w:p w:rsidR="00BB060E" w:rsidRPr="00EE5EC9" w:rsidRDefault="00BB060E">
      <w:pPr>
        <w:pStyle w:val="vnitrniText"/>
        <w:widowControl/>
        <w:rPr>
          <w:rFonts w:ascii="Arial" w:hAnsi="Arial" w:cs="Arial"/>
          <w:b/>
          <w:bCs/>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VII.</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jakékoliv změny a doplňky této smlouvy jsou možné pouze písemnou formou na základě dohody účastníků smlouvy.</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2) Tato smlouva je vyhotovena ve </w:t>
      </w:r>
      <w:r w:rsidRPr="00EE5EC9">
        <w:rPr>
          <w:rFonts w:ascii="Arial" w:hAnsi="Arial" w:cs="Arial"/>
          <w:color w:val="000000"/>
          <w:sz w:val="22"/>
          <w:szCs w:val="22"/>
        </w:rPr>
        <w:t>3</w:t>
      </w:r>
      <w:r w:rsidR="005B3D9C">
        <w:rPr>
          <w:rFonts w:ascii="Arial" w:hAnsi="Arial" w:cs="Arial"/>
          <w:sz w:val="22"/>
          <w:szCs w:val="22"/>
        </w:rPr>
        <w:t xml:space="preserve"> </w:t>
      </w:r>
      <w:r w:rsidRPr="00EE5EC9">
        <w:rPr>
          <w:rFonts w:ascii="Arial" w:hAnsi="Arial" w:cs="Arial"/>
          <w:sz w:val="22"/>
          <w:szCs w:val="22"/>
        </w:rPr>
        <w:t xml:space="preserve">stejnopisech, z nichž každý má platnost originálu. Nabyvatel obdrží 1 </w:t>
      </w:r>
      <w:proofErr w:type="gramStart"/>
      <w:r w:rsidRPr="00EE5EC9">
        <w:rPr>
          <w:rFonts w:ascii="Arial" w:hAnsi="Arial" w:cs="Arial"/>
          <w:sz w:val="22"/>
          <w:szCs w:val="22"/>
        </w:rPr>
        <w:t>stejnopis(y) a ostatní</w:t>
      </w:r>
      <w:proofErr w:type="gramEnd"/>
      <w:r w:rsidRPr="00EE5EC9">
        <w:rPr>
          <w:rFonts w:ascii="Arial" w:hAnsi="Arial" w:cs="Arial"/>
          <w:sz w:val="22"/>
          <w:szCs w:val="22"/>
        </w:rPr>
        <w:t xml:space="preserve"> jsou určeny pro převádějícího.</w:t>
      </w:r>
    </w:p>
    <w:p w:rsidR="00626045" w:rsidRDefault="000823B6" w:rsidP="00626045">
      <w:pPr>
        <w:widowControl/>
        <w:ind w:firstLine="426"/>
        <w:jc w:val="both"/>
        <w:rPr>
          <w:rFonts w:ascii="Arial" w:hAnsi="Arial" w:cs="Arial"/>
          <w:bCs/>
          <w:sz w:val="22"/>
          <w:szCs w:val="22"/>
          <w:lang w:eastAsia="ar-SA"/>
        </w:rPr>
      </w:pPr>
      <w:r>
        <w:rPr>
          <w:rFonts w:ascii="Arial" w:hAnsi="Arial" w:cs="Arial"/>
          <w:sz w:val="22"/>
          <w:szCs w:val="22"/>
        </w:rPr>
        <w:t xml:space="preserve">3) </w:t>
      </w:r>
      <w:r w:rsidR="00691023">
        <w:rPr>
          <w:rFonts w:ascii="Arial" w:hAnsi="Arial" w:cs="Arial"/>
          <w:bCs/>
          <w:sz w:val="22"/>
          <w:szCs w:val="22"/>
          <w:lang w:eastAsia="ar-SA"/>
        </w:rPr>
        <w:t>Tato smlouva nabývá platnosti a účinnosti dnem podpisu oběma smluvními stranami, jelikož smlouva nepodléhá uveřejnění v Registru smluv dle zákona č.</w:t>
      </w:r>
      <w:r w:rsidR="00691023">
        <w:rPr>
          <w:rFonts w:ascii="Arial" w:hAnsi="Arial" w:cs="Arial"/>
          <w:sz w:val="22"/>
          <w:szCs w:val="22"/>
          <w:lang w:eastAsia="ar-SA"/>
        </w:rPr>
        <w:t xml:space="preserve"> 340/2015 Sb.,</w:t>
      </w:r>
      <w:r w:rsidR="00691023">
        <w:rPr>
          <w:rFonts w:ascii="Arial" w:hAnsi="Arial" w:cs="Arial"/>
          <w:sz w:val="22"/>
          <w:szCs w:val="22"/>
          <w:lang w:eastAsia="ar-SA"/>
        </w:rPr>
        <w:br/>
        <w:t>o zvláštních podmínkách účinnosti některých smluv,</w:t>
      </w:r>
      <w:r w:rsidR="00691023">
        <w:rPr>
          <w:rFonts w:ascii="Arial" w:hAnsi="Arial" w:cs="Arial"/>
          <w:sz w:val="22"/>
          <w:szCs w:val="22"/>
        </w:rPr>
        <w:t xml:space="preserve"> ve znění pozdějších předpisů</w:t>
      </w:r>
      <w:r w:rsidR="00691023">
        <w:rPr>
          <w:rFonts w:ascii="Arial" w:hAnsi="Arial" w:cs="Arial"/>
          <w:sz w:val="22"/>
          <w:szCs w:val="22"/>
        </w:rPr>
        <w:t xml:space="preserve">. </w:t>
      </w:r>
    </w:p>
    <w:p w:rsidR="000729F0" w:rsidRDefault="000729F0" w:rsidP="000729F0">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0729F0" w:rsidRDefault="000729F0" w:rsidP="000729F0">
      <w:pPr>
        <w:jc w:val="both"/>
        <w:rPr>
          <w:rFonts w:ascii="Arial" w:hAnsi="Arial" w:cs="Arial"/>
          <w:sz w:val="22"/>
          <w:szCs w:val="22"/>
        </w:rPr>
      </w:pPr>
      <w:r>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273BF2" w:rsidRDefault="00273BF2">
      <w:pPr>
        <w:widowControl/>
        <w:rPr>
          <w:rFonts w:ascii="Arial" w:hAnsi="Arial" w:cs="Arial"/>
          <w:sz w:val="22"/>
          <w:szCs w:val="22"/>
        </w:rPr>
      </w:pPr>
    </w:p>
    <w:p w:rsidR="00BB060E" w:rsidRPr="00EE5EC9" w:rsidRDefault="00BB060E">
      <w:pPr>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VIII.</w:t>
      </w:r>
    </w:p>
    <w:p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1) Převádějící prohlašuje, že v souladu s </w:t>
      </w:r>
      <w:r w:rsidR="007C4BBA" w:rsidRPr="00EE5EC9">
        <w:rPr>
          <w:rFonts w:ascii="Arial" w:hAnsi="Arial" w:cs="Arial"/>
          <w:sz w:val="22"/>
          <w:szCs w:val="22"/>
        </w:rPr>
        <w:t xml:space="preserve">§ 6 zákona 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prověřil převoditelnost převáděných pozemků a prohlašuje, že převáděné pozemky nejsou vyloučeny z převodu podle </w:t>
      </w:r>
      <w:r w:rsidR="007C4BBA" w:rsidRPr="00EE5EC9">
        <w:rPr>
          <w:rFonts w:ascii="Arial" w:hAnsi="Arial" w:cs="Arial"/>
          <w:sz w:val="22"/>
          <w:szCs w:val="22"/>
        </w:rPr>
        <w:t>§ 6 zákona č. 503/2012 Sb., o Státním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w:t>
      </w:r>
    </w:p>
    <w:p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2) Nabyvatel prohlašuje, že ve vztahu k převáděným pozemkům splňuje zákonem stanovené podmínky pro to, aby na něj mohly být podle § 7 od</w:t>
      </w:r>
      <w:r w:rsidR="005B3D9C">
        <w:rPr>
          <w:rFonts w:ascii="Arial" w:hAnsi="Arial" w:cs="Arial"/>
          <w:sz w:val="22"/>
          <w:szCs w:val="22"/>
        </w:rPr>
        <w:t xml:space="preserve">st. 4 písmeno </w:t>
      </w:r>
      <w:r w:rsidRPr="00EE5EC9">
        <w:rPr>
          <w:rFonts w:ascii="Arial" w:hAnsi="Arial" w:cs="Arial"/>
          <w:sz w:val="22"/>
          <w:szCs w:val="22"/>
        </w:rPr>
        <w:t xml:space="preserve">zákona č. </w:t>
      </w:r>
      <w:r w:rsidR="007C4BBA" w:rsidRPr="00EE5EC9">
        <w:rPr>
          <w:rFonts w:ascii="Arial" w:hAnsi="Arial" w:cs="Arial"/>
          <w:sz w:val="22"/>
          <w:szCs w:val="22"/>
        </w:rPr>
        <w:t>503/2012 Sb., o Státní</w:t>
      </w:r>
      <w:r w:rsidR="00C51253" w:rsidRPr="00EE5EC9">
        <w:rPr>
          <w:rFonts w:ascii="Arial" w:hAnsi="Arial" w:cs="Arial"/>
          <w:sz w:val="22"/>
          <w:szCs w:val="22"/>
        </w:rPr>
        <w:t>m</w:t>
      </w:r>
      <w:r w:rsidR="007C4BBA" w:rsidRPr="00EE5EC9">
        <w:rPr>
          <w:rFonts w:ascii="Arial" w:hAnsi="Arial" w:cs="Arial"/>
          <w:sz w:val="22"/>
          <w:szCs w:val="22"/>
        </w:rPr>
        <w:t xml:space="preserve">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 převedeny.</w:t>
      </w:r>
    </w:p>
    <w:p w:rsidR="00704443" w:rsidRPr="00EE5EC9" w:rsidRDefault="00062320" w:rsidP="00704443">
      <w:pPr>
        <w:widowControl/>
        <w:ind w:firstLine="426"/>
        <w:jc w:val="both"/>
        <w:rPr>
          <w:rFonts w:ascii="Arial" w:hAnsi="Arial" w:cs="Arial"/>
          <w:sz w:val="22"/>
          <w:szCs w:val="22"/>
        </w:rPr>
      </w:pPr>
      <w:r w:rsidRPr="00EE5EC9">
        <w:rPr>
          <w:rFonts w:ascii="Arial" w:hAnsi="Arial" w:cs="Arial"/>
          <w:sz w:val="22"/>
          <w:szCs w:val="22"/>
        </w:rPr>
        <w:t xml:space="preserve">3) </w:t>
      </w:r>
      <w:r w:rsidR="00704443" w:rsidRPr="00EE5EC9">
        <w:rPr>
          <w:rFonts w:ascii="Arial" w:hAnsi="Arial" w:cs="Arial"/>
          <w:sz w:val="22"/>
          <w:szCs w:val="22"/>
        </w:rPr>
        <w:t>Nabyvat</w:t>
      </w:r>
      <w:r w:rsidR="005B3D9C">
        <w:rPr>
          <w:rFonts w:ascii="Arial" w:hAnsi="Arial" w:cs="Arial"/>
          <w:sz w:val="22"/>
          <w:szCs w:val="22"/>
        </w:rPr>
        <w:t>el prohlašuje, že nabytí pozemku v k.</w:t>
      </w:r>
      <w:r w:rsidR="00BB060E">
        <w:rPr>
          <w:rFonts w:ascii="Arial" w:hAnsi="Arial" w:cs="Arial"/>
          <w:sz w:val="22"/>
          <w:szCs w:val="22"/>
        </w:rPr>
        <w:t xml:space="preserve"> </w:t>
      </w:r>
      <w:proofErr w:type="spellStart"/>
      <w:r w:rsidR="005B3D9C">
        <w:rPr>
          <w:rFonts w:ascii="Arial" w:hAnsi="Arial" w:cs="Arial"/>
          <w:sz w:val="22"/>
          <w:szCs w:val="22"/>
        </w:rPr>
        <w:t>ú.</w:t>
      </w:r>
      <w:proofErr w:type="spellEnd"/>
      <w:r w:rsidR="005B3D9C">
        <w:rPr>
          <w:rFonts w:ascii="Arial" w:hAnsi="Arial" w:cs="Arial"/>
          <w:sz w:val="22"/>
          <w:szCs w:val="22"/>
        </w:rPr>
        <w:t xml:space="preserve"> Studánky u Vyššího Brodu</w:t>
      </w:r>
      <w:r w:rsidR="00704443" w:rsidRPr="00EE5EC9">
        <w:rPr>
          <w:rFonts w:ascii="Arial" w:hAnsi="Arial" w:cs="Arial"/>
          <w:sz w:val="22"/>
          <w:szCs w:val="22"/>
        </w:rPr>
        <w:t xml:space="preserve"> odsouhlasilo zastupitelstvo  dne  usnesením č.</w:t>
      </w:r>
      <w:r w:rsidR="005B3D9C">
        <w:rPr>
          <w:rFonts w:ascii="Arial" w:hAnsi="Arial" w:cs="Arial"/>
          <w:sz w:val="22"/>
          <w:szCs w:val="22"/>
        </w:rPr>
        <w:t xml:space="preserve">116/2017/ZK-4 ze dne </w:t>
      </w:r>
      <w:proofErr w:type="gramStart"/>
      <w:r w:rsidR="005B3D9C">
        <w:rPr>
          <w:rFonts w:ascii="Arial" w:hAnsi="Arial" w:cs="Arial"/>
          <w:sz w:val="22"/>
          <w:szCs w:val="22"/>
        </w:rPr>
        <w:t>23.3.2017</w:t>
      </w:r>
      <w:proofErr w:type="gramEnd"/>
      <w:r w:rsidR="00BB060E">
        <w:rPr>
          <w:rFonts w:ascii="Arial" w:hAnsi="Arial" w:cs="Arial"/>
          <w:sz w:val="22"/>
          <w:szCs w:val="22"/>
        </w:rPr>
        <w:t xml:space="preserve">, </w:t>
      </w:r>
      <w:r w:rsidR="005B3D9C">
        <w:rPr>
          <w:rFonts w:ascii="Arial" w:hAnsi="Arial" w:cs="Arial"/>
          <w:sz w:val="22"/>
          <w:szCs w:val="22"/>
        </w:rPr>
        <w:t>v k.</w:t>
      </w:r>
      <w:r w:rsidR="00BB060E">
        <w:rPr>
          <w:rFonts w:ascii="Arial" w:hAnsi="Arial" w:cs="Arial"/>
          <w:sz w:val="22"/>
          <w:szCs w:val="22"/>
        </w:rPr>
        <w:t xml:space="preserve"> </w:t>
      </w:r>
      <w:proofErr w:type="spellStart"/>
      <w:r w:rsidR="005B3D9C">
        <w:rPr>
          <w:rFonts w:ascii="Arial" w:hAnsi="Arial" w:cs="Arial"/>
          <w:sz w:val="22"/>
          <w:szCs w:val="22"/>
        </w:rPr>
        <w:t>ú.</w:t>
      </w:r>
      <w:proofErr w:type="spellEnd"/>
      <w:r w:rsidR="005B3D9C">
        <w:rPr>
          <w:rFonts w:ascii="Arial" w:hAnsi="Arial" w:cs="Arial"/>
          <w:sz w:val="22"/>
          <w:szCs w:val="22"/>
        </w:rPr>
        <w:t xml:space="preserve"> Záhoří u Větřní odsouhlasilo zastupitelstvo usnesením č. 356/2017/ZK-8 ze dne21.9.2017, v k. </w:t>
      </w:r>
      <w:proofErr w:type="spellStart"/>
      <w:r w:rsidR="005B3D9C">
        <w:rPr>
          <w:rFonts w:ascii="Arial" w:hAnsi="Arial" w:cs="Arial"/>
          <w:sz w:val="22"/>
          <w:szCs w:val="22"/>
        </w:rPr>
        <w:t>ú.</w:t>
      </w:r>
      <w:proofErr w:type="spellEnd"/>
      <w:r w:rsidR="005B3D9C">
        <w:rPr>
          <w:rFonts w:ascii="Arial" w:hAnsi="Arial" w:cs="Arial"/>
          <w:sz w:val="22"/>
          <w:szCs w:val="22"/>
        </w:rPr>
        <w:t xml:space="preserve"> Omlenice odsouhlasilo zastupitelstvo usnesením č. 216/2015/ZK-17 ze dne </w:t>
      </w:r>
      <w:proofErr w:type="gramStart"/>
      <w:r w:rsidR="005B3D9C">
        <w:rPr>
          <w:rFonts w:ascii="Arial" w:hAnsi="Arial" w:cs="Arial"/>
          <w:sz w:val="22"/>
          <w:szCs w:val="22"/>
        </w:rPr>
        <w:t>25.6.2015</w:t>
      </w:r>
      <w:proofErr w:type="gramEnd"/>
      <w:r w:rsidR="005B3D9C">
        <w:rPr>
          <w:rFonts w:ascii="Arial" w:hAnsi="Arial" w:cs="Arial"/>
          <w:sz w:val="22"/>
          <w:szCs w:val="22"/>
        </w:rPr>
        <w:t xml:space="preserve"> a v k. </w:t>
      </w:r>
      <w:proofErr w:type="spellStart"/>
      <w:r w:rsidR="005B3D9C">
        <w:rPr>
          <w:rFonts w:ascii="Arial" w:hAnsi="Arial" w:cs="Arial"/>
          <w:sz w:val="22"/>
          <w:szCs w:val="22"/>
        </w:rPr>
        <w:t>ú.</w:t>
      </w:r>
      <w:proofErr w:type="spellEnd"/>
      <w:r w:rsidR="005B3D9C">
        <w:rPr>
          <w:rFonts w:ascii="Arial" w:hAnsi="Arial" w:cs="Arial"/>
          <w:sz w:val="22"/>
          <w:szCs w:val="22"/>
        </w:rPr>
        <w:t xml:space="preserve"> Do</w:t>
      </w:r>
      <w:r w:rsidR="00BB060E">
        <w:rPr>
          <w:rFonts w:ascii="Arial" w:hAnsi="Arial" w:cs="Arial"/>
          <w:sz w:val="22"/>
          <w:szCs w:val="22"/>
        </w:rPr>
        <w:t xml:space="preserve">lní </w:t>
      </w:r>
      <w:proofErr w:type="spellStart"/>
      <w:r w:rsidR="00BB060E">
        <w:rPr>
          <w:rFonts w:ascii="Arial" w:hAnsi="Arial" w:cs="Arial"/>
          <w:sz w:val="22"/>
          <w:szCs w:val="22"/>
        </w:rPr>
        <w:t>Příbra</w:t>
      </w:r>
      <w:r w:rsidR="005B3D9C">
        <w:rPr>
          <w:rFonts w:ascii="Arial" w:hAnsi="Arial" w:cs="Arial"/>
          <w:sz w:val="22"/>
          <w:szCs w:val="22"/>
        </w:rPr>
        <w:t>ní</w:t>
      </w:r>
      <w:proofErr w:type="spellEnd"/>
      <w:r w:rsidR="005B3D9C">
        <w:rPr>
          <w:rFonts w:ascii="Arial" w:hAnsi="Arial" w:cs="Arial"/>
          <w:sz w:val="22"/>
          <w:szCs w:val="22"/>
        </w:rPr>
        <w:t xml:space="preserve"> </w:t>
      </w:r>
      <w:r w:rsidR="00BB060E">
        <w:rPr>
          <w:rFonts w:ascii="Arial" w:hAnsi="Arial" w:cs="Arial"/>
          <w:sz w:val="22"/>
          <w:szCs w:val="22"/>
        </w:rPr>
        <w:t xml:space="preserve">odsouhlasilo zastupitelstvo usnesením č. 61/2014/ZK-9 ze dne </w:t>
      </w:r>
      <w:proofErr w:type="gramStart"/>
      <w:r w:rsidR="00BB060E">
        <w:rPr>
          <w:rFonts w:ascii="Arial" w:hAnsi="Arial" w:cs="Arial"/>
          <w:sz w:val="22"/>
          <w:szCs w:val="22"/>
        </w:rPr>
        <w:t>27.2.2014</w:t>
      </w:r>
      <w:proofErr w:type="gramEnd"/>
      <w:r w:rsidR="00BB060E">
        <w:rPr>
          <w:rFonts w:ascii="Arial" w:hAnsi="Arial" w:cs="Arial"/>
          <w:sz w:val="22"/>
          <w:szCs w:val="22"/>
        </w:rPr>
        <w:t>.</w:t>
      </w:r>
    </w:p>
    <w:p w:rsidR="00273BF2" w:rsidRPr="00EE5EC9" w:rsidRDefault="00062320">
      <w:pPr>
        <w:pStyle w:val="vnitrniText"/>
        <w:widowControl/>
        <w:rPr>
          <w:rFonts w:ascii="Arial" w:hAnsi="Arial" w:cs="Arial"/>
          <w:sz w:val="22"/>
          <w:szCs w:val="22"/>
        </w:rPr>
      </w:pPr>
      <w:r w:rsidRPr="00EE5EC9">
        <w:rPr>
          <w:rFonts w:ascii="Arial" w:hAnsi="Arial" w:cs="Arial"/>
          <w:sz w:val="22"/>
          <w:szCs w:val="22"/>
        </w:rPr>
        <w:t>4</w:t>
      </w:r>
      <w:r w:rsidR="00273BF2" w:rsidRPr="00EE5EC9">
        <w:rPr>
          <w:rFonts w:ascii="Arial" w:hAnsi="Arial" w:cs="Arial"/>
          <w:sz w:val="22"/>
          <w:szCs w:val="22"/>
        </w:rPr>
        <w:t>) Nabyvatel bere na vědomí a je srozuměn s tím, že nepravdivost tvrzení obsažených ve výše uvedeném prohlášení má za následek neplatnost této smlouvy od samého počátku.</w:t>
      </w:r>
    </w:p>
    <w:p w:rsidR="00273BF2" w:rsidRDefault="00273BF2">
      <w:pPr>
        <w:pStyle w:val="vnitrniText"/>
        <w:widowControl/>
        <w:rPr>
          <w:rFonts w:ascii="Arial" w:hAnsi="Arial" w:cs="Arial"/>
          <w:color w:val="000000"/>
          <w:sz w:val="22"/>
          <w:szCs w:val="22"/>
        </w:rPr>
      </w:pPr>
    </w:p>
    <w:p w:rsidR="00BB060E" w:rsidRPr="00EE5EC9" w:rsidRDefault="00BB060E">
      <w:pPr>
        <w:pStyle w:val="vnitrniText"/>
        <w:widowControl/>
        <w:rPr>
          <w:rFonts w:ascii="Arial" w:hAnsi="Arial" w:cs="Arial"/>
          <w:color w:val="000000"/>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IX.</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color w:val="000000"/>
          <w:sz w:val="22"/>
          <w:szCs w:val="22"/>
        </w:rPr>
      </w:pPr>
    </w:p>
    <w:p w:rsidR="00273BF2" w:rsidRPr="00EE5EC9" w:rsidRDefault="00273BF2">
      <w:pPr>
        <w:widowControl/>
        <w:tabs>
          <w:tab w:val="left" w:pos="5103"/>
        </w:tabs>
        <w:rPr>
          <w:rFonts w:ascii="Arial" w:hAnsi="Arial" w:cs="Arial"/>
          <w:sz w:val="22"/>
          <w:szCs w:val="22"/>
        </w:rPr>
      </w:pPr>
      <w:r w:rsidRPr="00EE5EC9">
        <w:rPr>
          <w:rFonts w:ascii="Arial" w:hAnsi="Arial" w:cs="Arial"/>
          <w:sz w:val="22"/>
          <w:szCs w:val="22"/>
        </w:rPr>
        <w:t xml:space="preserve">V Českých Budějovicích dne </w:t>
      </w:r>
      <w:r w:rsidRPr="00EE5EC9">
        <w:rPr>
          <w:rFonts w:ascii="Arial" w:hAnsi="Arial" w:cs="Arial"/>
          <w:sz w:val="22"/>
          <w:szCs w:val="22"/>
        </w:rPr>
        <w:tab/>
        <w:t xml:space="preserve">V </w:t>
      </w:r>
      <w:r w:rsidR="00BB060E" w:rsidRPr="00EE5EC9">
        <w:rPr>
          <w:rFonts w:ascii="Arial" w:hAnsi="Arial" w:cs="Arial"/>
          <w:sz w:val="22"/>
          <w:szCs w:val="22"/>
        </w:rPr>
        <w:t>Českých Budějovicích</w:t>
      </w:r>
      <w:r w:rsidRPr="00EE5EC9">
        <w:rPr>
          <w:rFonts w:ascii="Arial" w:hAnsi="Arial" w:cs="Arial"/>
          <w:sz w:val="22"/>
          <w:szCs w:val="22"/>
        </w:rPr>
        <w:t xml:space="preserve"> </w:t>
      </w:r>
      <w:proofErr w:type="gramStart"/>
      <w:r w:rsidR="00BB060E">
        <w:rPr>
          <w:rFonts w:ascii="Arial" w:hAnsi="Arial" w:cs="Arial"/>
          <w:sz w:val="22"/>
          <w:szCs w:val="22"/>
        </w:rPr>
        <w:t>dne ....................</w:t>
      </w:r>
      <w:r w:rsidRPr="00EE5EC9">
        <w:rPr>
          <w:rFonts w:ascii="Arial" w:hAnsi="Arial" w:cs="Arial"/>
          <w:sz w:val="22"/>
          <w:szCs w:val="22"/>
        </w:rPr>
        <w:t>.</w:t>
      </w:r>
      <w:proofErr w:type="gramEnd"/>
    </w:p>
    <w:p w:rsidR="00273BF2" w:rsidRPr="00EE5EC9" w:rsidRDefault="00273BF2">
      <w:pPr>
        <w:widowControl/>
        <w:rPr>
          <w:rFonts w:ascii="Arial" w:hAnsi="Arial" w:cs="Arial"/>
          <w:sz w:val="22"/>
          <w:szCs w:val="22"/>
        </w:rPr>
      </w:pPr>
    </w:p>
    <w:p w:rsidR="00273BF2" w:rsidRDefault="00273BF2">
      <w:pPr>
        <w:widowControl/>
        <w:rPr>
          <w:rFonts w:ascii="Arial" w:hAnsi="Arial" w:cs="Arial"/>
          <w:sz w:val="22"/>
          <w:szCs w:val="22"/>
        </w:rPr>
      </w:pPr>
    </w:p>
    <w:p w:rsidR="00BB060E" w:rsidRPr="00EE5EC9" w:rsidRDefault="00BB060E">
      <w:pPr>
        <w:widowControl/>
        <w:rPr>
          <w:rFonts w:ascii="Arial" w:hAnsi="Arial" w:cs="Arial"/>
          <w:sz w:val="22"/>
          <w:szCs w:val="22"/>
        </w:rPr>
      </w:pPr>
    </w:p>
    <w:p w:rsidR="00273BF2" w:rsidRPr="00EE5EC9" w:rsidRDefault="00273BF2">
      <w:pPr>
        <w:widowControl/>
        <w:rPr>
          <w:rFonts w:ascii="Arial" w:hAnsi="Arial" w:cs="Arial"/>
          <w:sz w:val="22"/>
          <w:szCs w:val="22"/>
        </w:rPr>
      </w:pP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w:t>
      </w:r>
      <w:r w:rsidRPr="00EE5EC9">
        <w:rPr>
          <w:rFonts w:ascii="Arial" w:hAnsi="Arial" w:cs="Arial"/>
          <w:sz w:val="22"/>
          <w:szCs w:val="22"/>
        </w:rPr>
        <w:tab/>
        <w:t>............................................</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Státní pozemkový úřad</w:t>
      </w:r>
      <w:r w:rsidRPr="00EE5EC9">
        <w:rPr>
          <w:rFonts w:ascii="Arial" w:hAnsi="Arial" w:cs="Arial"/>
          <w:sz w:val="22"/>
          <w:szCs w:val="22"/>
        </w:rPr>
        <w:tab/>
        <w:t>Jihočeský kraj</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ředitelka Krajského pozemkového úřadu</w:t>
      </w:r>
      <w:r w:rsidR="00BB060E">
        <w:rPr>
          <w:rFonts w:ascii="Arial" w:hAnsi="Arial" w:cs="Arial"/>
          <w:sz w:val="22"/>
          <w:szCs w:val="22"/>
        </w:rPr>
        <w:tab/>
      </w:r>
      <w:proofErr w:type="spellStart"/>
      <w:r w:rsidR="00BB060E">
        <w:rPr>
          <w:rFonts w:ascii="Arial" w:hAnsi="Arial" w:cs="Arial"/>
          <w:sz w:val="22"/>
          <w:szCs w:val="22"/>
        </w:rPr>
        <w:t>zast</w:t>
      </w:r>
      <w:proofErr w:type="spellEnd"/>
      <w:r w:rsidR="00BB060E">
        <w:rPr>
          <w:rFonts w:ascii="Arial" w:hAnsi="Arial" w:cs="Arial"/>
          <w:sz w:val="22"/>
          <w:szCs w:val="22"/>
        </w:rPr>
        <w:t xml:space="preserve">. hejtmanka </w:t>
      </w:r>
      <w:proofErr w:type="spellStart"/>
      <w:r w:rsidR="00BB060E">
        <w:rPr>
          <w:rFonts w:ascii="Arial" w:hAnsi="Arial" w:cs="Arial"/>
          <w:sz w:val="22"/>
          <w:szCs w:val="22"/>
        </w:rPr>
        <w:t>Stráská</w:t>
      </w:r>
      <w:proofErr w:type="spellEnd"/>
      <w:r w:rsidR="00BB060E">
        <w:rPr>
          <w:rFonts w:ascii="Arial" w:hAnsi="Arial" w:cs="Arial"/>
          <w:sz w:val="22"/>
          <w:szCs w:val="22"/>
        </w:rPr>
        <w:t xml:space="preserve"> Ivana </w:t>
      </w:r>
      <w:r w:rsidRPr="00EE5EC9">
        <w:rPr>
          <w:rFonts w:ascii="Arial" w:hAnsi="Arial" w:cs="Arial"/>
          <w:sz w:val="22"/>
          <w:szCs w:val="22"/>
        </w:rPr>
        <w:t>Mgr.</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pro Jihočeský kraj</w:t>
      </w:r>
      <w:r w:rsidRPr="00EE5EC9">
        <w:rPr>
          <w:rFonts w:ascii="Arial" w:hAnsi="Arial" w:cs="Arial"/>
          <w:sz w:val="22"/>
          <w:szCs w:val="22"/>
        </w:rPr>
        <w:tab/>
        <w:t>nabyvatel</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 xml:space="preserve">Ing. Eva </w:t>
      </w:r>
      <w:proofErr w:type="spellStart"/>
      <w:r w:rsidRPr="00EE5EC9">
        <w:rPr>
          <w:rFonts w:ascii="Arial" w:hAnsi="Arial" w:cs="Arial"/>
          <w:sz w:val="22"/>
          <w:szCs w:val="22"/>
        </w:rPr>
        <w:t>Schmidtmajerová</w:t>
      </w:r>
      <w:proofErr w:type="spellEnd"/>
      <w:r w:rsidRPr="00EE5EC9">
        <w:rPr>
          <w:rFonts w:ascii="Arial" w:hAnsi="Arial" w:cs="Arial"/>
          <w:sz w:val="22"/>
          <w:szCs w:val="22"/>
        </w:rPr>
        <w:t>, CSc.</w:t>
      </w:r>
      <w:r w:rsidRPr="00EE5EC9">
        <w:rPr>
          <w:rFonts w:ascii="Arial" w:hAnsi="Arial" w:cs="Arial"/>
          <w:sz w:val="22"/>
          <w:szCs w:val="22"/>
        </w:rPr>
        <w:tab/>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převádějící</w:t>
      </w:r>
      <w:r w:rsidRPr="00EE5EC9">
        <w:rPr>
          <w:rFonts w:ascii="Arial" w:hAnsi="Arial" w:cs="Arial"/>
          <w:sz w:val="22"/>
          <w:szCs w:val="22"/>
        </w:rPr>
        <w:tab/>
      </w:r>
    </w:p>
    <w:p w:rsidR="00273BF2" w:rsidRPr="00EE5EC9" w:rsidRDefault="00273BF2">
      <w:pPr>
        <w:widowControl/>
        <w:ind w:left="5104" w:hanging="5104"/>
        <w:rPr>
          <w:rFonts w:ascii="Arial" w:hAnsi="Arial" w:cs="Arial"/>
          <w:sz w:val="22"/>
          <w:szCs w:val="22"/>
        </w:rPr>
      </w:pPr>
    </w:p>
    <w:p w:rsidR="00BB060E" w:rsidRDefault="00BB060E">
      <w:pPr>
        <w:widowControl/>
        <w:rPr>
          <w:rFonts w:ascii="Arial" w:hAnsi="Arial" w:cs="Arial"/>
          <w:sz w:val="22"/>
          <w:szCs w:val="22"/>
        </w:rPr>
      </w:pPr>
    </w:p>
    <w:p w:rsidR="00BB060E" w:rsidRDefault="00BB060E">
      <w:pPr>
        <w:widowControl/>
        <w:rPr>
          <w:rFonts w:ascii="Arial" w:hAnsi="Arial" w:cs="Arial"/>
          <w:sz w:val="22"/>
          <w:szCs w:val="22"/>
        </w:rPr>
      </w:pPr>
    </w:p>
    <w:p w:rsidR="0055660D" w:rsidRPr="00EE5EC9" w:rsidRDefault="0055660D" w:rsidP="0055660D">
      <w:pPr>
        <w:widowControl/>
        <w:rPr>
          <w:rFonts w:ascii="Arial" w:hAnsi="Arial" w:cs="Arial"/>
          <w:sz w:val="22"/>
          <w:szCs w:val="22"/>
        </w:rPr>
      </w:pPr>
      <w:r w:rsidRPr="00EE5EC9">
        <w:rPr>
          <w:rFonts w:ascii="Arial" w:hAnsi="Arial" w:cs="Arial"/>
          <w:sz w:val="22"/>
          <w:szCs w:val="22"/>
        </w:rPr>
        <w:t>Za věcnou a formální správnost odpovídá</w:t>
      </w:r>
    </w:p>
    <w:p w:rsidR="0055660D" w:rsidRPr="00EE5EC9" w:rsidRDefault="0055660D" w:rsidP="0055660D">
      <w:pPr>
        <w:widowControl/>
        <w:rPr>
          <w:rFonts w:ascii="Arial" w:hAnsi="Arial" w:cs="Arial"/>
          <w:sz w:val="22"/>
          <w:szCs w:val="22"/>
        </w:rPr>
      </w:pPr>
      <w:r w:rsidRPr="00EE5EC9">
        <w:rPr>
          <w:rFonts w:ascii="Arial" w:hAnsi="Arial" w:cs="Arial"/>
          <w:sz w:val="22"/>
          <w:szCs w:val="22"/>
        </w:rPr>
        <w:t xml:space="preserve">vedoucí </w:t>
      </w:r>
      <w:r w:rsidR="005B3D9C">
        <w:rPr>
          <w:rFonts w:ascii="Arial" w:hAnsi="Arial" w:cs="Arial"/>
          <w:sz w:val="22"/>
          <w:szCs w:val="22"/>
        </w:rPr>
        <w:t>oddělení převodu majetku státu KPÚ pro Jihočeský kraj</w:t>
      </w:r>
    </w:p>
    <w:p w:rsidR="0055660D" w:rsidRPr="00EE5EC9" w:rsidRDefault="0055660D" w:rsidP="0055660D">
      <w:pPr>
        <w:widowControl/>
        <w:rPr>
          <w:rFonts w:ascii="Arial" w:hAnsi="Arial" w:cs="Arial"/>
          <w:sz w:val="22"/>
          <w:szCs w:val="22"/>
        </w:rPr>
      </w:pPr>
      <w:r w:rsidRPr="00EE5EC9">
        <w:rPr>
          <w:rFonts w:ascii="Arial" w:hAnsi="Arial" w:cs="Arial"/>
          <w:sz w:val="22"/>
          <w:szCs w:val="22"/>
        </w:rPr>
        <w:t xml:space="preserve">Ing. </w:t>
      </w:r>
      <w:r w:rsidR="005B3D9C">
        <w:rPr>
          <w:rFonts w:ascii="Arial" w:hAnsi="Arial" w:cs="Arial"/>
          <w:sz w:val="22"/>
          <w:szCs w:val="22"/>
        </w:rPr>
        <w:t>Mgr. Miroslav Šimek</w:t>
      </w:r>
    </w:p>
    <w:p w:rsidR="0055660D" w:rsidRPr="00EE5EC9" w:rsidRDefault="0055660D" w:rsidP="0055660D">
      <w:pPr>
        <w:widowControl/>
        <w:rPr>
          <w:rFonts w:ascii="Arial" w:hAnsi="Arial" w:cs="Arial"/>
          <w:sz w:val="22"/>
          <w:szCs w:val="22"/>
        </w:rPr>
      </w:pPr>
    </w:p>
    <w:p w:rsidR="00E95285" w:rsidRPr="00EE5EC9" w:rsidRDefault="00E95285" w:rsidP="00E95285">
      <w:pPr>
        <w:widowControl/>
        <w:jc w:val="both"/>
        <w:rPr>
          <w:rFonts w:ascii="Arial" w:hAnsi="Arial" w:cs="Arial"/>
          <w:sz w:val="22"/>
          <w:szCs w:val="22"/>
        </w:rPr>
      </w:pPr>
      <w:r w:rsidRPr="00EE5EC9">
        <w:rPr>
          <w:rFonts w:ascii="Arial" w:hAnsi="Arial" w:cs="Arial"/>
          <w:sz w:val="22"/>
          <w:szCs w:val="22"/>
        </w:rPr>
        <w:t>.......................................</w:t>
      </w:r>
    </w:p>
    <w:p w:rsidR="0055660D" w:rsidRPr="00EE5EC9" w:rsidRDefault="0055660D" w:rsidP="0055660D">
      <w:pPr>
        <w:widowControl/>
        <w:ind w:firstLine="708"/>
        <w:rPr>
          <w:rFonts w:ascii="Arial" w:hAnsi="Arial" w:cs="Arial"/>
          <w:sz w:val="22"/>
          <w:szCs w:val="22"/>
        </w:rPr>
      </w:pPr>
      <w:r w:rsidRPr="00EE5EC9">
        <w:rPr>
          <w:rFonts w:ascii="Arial" w:hAnsi="Arial" w:cs="Arial"/>
          <w:sz w:val="22"/>
          <w:szCs w:val="22"/>
        </w:rPr>
        <w:t>podpis</w:t>
      </w:r>
    </w:p>
    <w:p w:rsidR="00273BF2" w:rsidRPr="00EE5EC9" w:rsidRDefault="00273BF2">
      <w:pPr>
        <w:widowControl/>
        <w:jc w:val="both"/>
        <w:rPr>
          <w:rFonts w:ascii="Arial" w:hAnsi="Arial" w:cs="Arial"/>
          <w:sz w:val="22"/>
          <w:szCs w:val="22"/>
        </w:rPr>
      </w:pPr>
    </w:p>
    <w:p w:rsidR="00273BF2" w:rsidRPr="00EE5EC9" w:rsidRDefault="00273BF2">
      <w:pPr>
        <w:widowControl/>
        <w:jc w:val="both"/>
        <w:rPr>
          <w:rFonts w:ascii="Arial" w:hAnsi="Arial" w:cs="Arial"/>
          <w:sz w:val="22"/>
          <w:szCs w:val="22"/>
        </w:rPr>
      </w:pPr>
    </w:p>
    <w:p w:rsidR="00273BF2" w:rsidRPr="00EE5EC9" w:rsidRDefault="00273BF2">
      <w:pPr>
        <w:widowControl/>
        <w:jc w:val="both"/>
        <w:rPr>
          <w:rFonts w:ascii="Arial" w:hAnsi="Arial" w:cs="Arial"/>
          <w:sz w:val="22"/>
          <w:szCs w:val="22"/>
        </w:rPr>
      </w:pPr>
      <w:r w:rsidRPr="00EE5EC9">
        <w:rPr>
          <w:rFonts w:ascii="Arial" w:hAnsi="Arial" w:cs="Arial"/>
          <w:sz w:val="22"/>
          <w:szCs w:val="22"/>
        </w:rPr>
        <w:t>Za správnost: Ing. Jana Novotná</w:t>
      </w:r>
    </w:p>
    <w:p w:rsidR="00273BF2" w:rsidRPr="00EE5EC9" w:rsidRDefault="00273BF2">
      <w:pPr>
        <w:widowControl/>
        <w:jc w:val="both"/>
        <w:rPr>
          <w:rFonts w:ascii="Arial" w:hAnsi="Arial" w:cs="Arial"/>
          <w:sz w:val="22"/>
          <w:szCs w:val="22"/>
        </w:rPr>
      </w:pPr>
    </w:p>
    <w:p w:rsidR="00273BF2" w:rsidRPr="00EE5EC9" w:rsidRDefault="00273BF2">
      <w:pPr>
        <w:widowControl/>
        <w:jc w:val="both"/>
        <w:rPr>
          <w:rFonts w:ascii="Arial" w:hAnsi="Arial" w:cs="Arial"/>
          <w:sz w:val="22"/>
          <w:szCs w:val="22"/>
        </w:rPr>
      </w:pPr>
      <w:r w:rsidRPr="00EE5EC9">
        <w:rPr>
          <w:rFonts w:ascii="Arial" w:hAnsi="Arial" w:cs="Arial"/>
          <w:sz w:val="22"/>
          <w:szCs w:val="22"/>
        </w:rPr>
        <w:t>.......................................</w:t>
      </w:r>
    </w:p>
    <w:p w:rsidR="00273BF2" w:rsidRPr="00EE5EC9" w:rsidRDefault="00273BF2">
      <w:pPr>
        <w:widowControl/>
        <w:jc w:val="both"/>
        <w:rPr>
          <w:rFonts w:ascii="Arial" w:hAnsi="Arial" w:cs="Arial"/>
          <w:sz w:val="22"/>
          <w:szCs w:val="22"/>
        </w:rPr>
      </w:pPr>
      <w:r w:rsidRPr="00EE5EC9">
        <w:rPr>
          <w:rFonts w:ascii="Arial" w:hAnsi="Arial" w:cs="Arial"/>
          <w:sz w:val="22"/>
          <w:szCs w:val="22"/>
        </w:rPr>
        <w:tab/>
        <w:t>podpis</w:t>
      </w:r>
    </w:p>
    <w:p w:rsidR="006E4B7B" w:rsidRPr="00EE5EC9" w:rsidRDefault="006E4B7B" w:rsidP="006E4B7B">
      <w:pPr>
        <w:widowControl/>
        <w:rPr>
          <w:rFonts w:ascii="Arial" w:hAnsi="Arial" w:cs="Arial"/>
          <w:sz w:val="22"/>
          <w:szCs w:val="22"/>
        </w:rPr>
      </w:pPr>
    </w:p>
    <w:p w:rsidR="006E4B7B" w:rsidRPr="00EE5EC9" w:rsidRDefault="006E4B7B" w:rsidP="006E4B7B">
      <w:pPr>
        <w:widowControl/>
        <w:rPr>
          <w:rFonts w:ascii="Arial" w:hAnsi="Arial" w:cs="Arial"/>
          <w:sz w:val="22"/>
          <w:szCs w:val="22"/>
        </w:rPr>
      </w:pPr>
    </w:p>
    <w:p w:rsidR="006E4B7B" w:rsidRPr="00EE5EC9" w:rsidRDefault="006E4B7B" w:rsidP="006E4B7B">
      <w:pPr>
        <w:widowControl/>
        <w:jc w:val="both"/>
        <w:rPr>
          <w:rFonts w:ascii="Arial" w:hAnsi="Arial" w:cs="Arial"/>
          <w:sz w:val="22"/>
          <w:szCs w:val="22"/>
        </w:rPr>
      </w:pPr>
    </w:p>
    <w:p w:rsidR="006E4B7B" w:rsidRPr="00EE5EC9" w:rsidRDefault="006E4B7B" w:rsidP="006E4B7B">
      <w:pPr>
        <w:jc w:val="both"/>
        <w:rPr>
          <w:rFonts w:ascii="Arial" w:hAnsi="Arial" w:cs="Arial"/>
          <w:sz w:val="22"/>
          <w:szCs w:val="22"/>
        </w:rPr>
      </w:pPr>
    </w:p>
    <w:p w:rsidR="00273BF2" w:rsidRDefault="00BB060E">
      <w:pPr>
        <w:widowControl/>
        <w:rPr>
          <w:rFonts w:ascii="Arial" w:hAnsi="Arial" w:cs="Arial"/>
          <w:sz w:val="22"/>
          <w:szCs w:val="22"/>
        </w:rPr>
      </w:pPr>
      <w:r w:rsidRPr="00EE5EC9">
        <w:rPr>
          <w:rFonts w:ascii="Arial" w:hAnsi="Arial" w:cs="Arial"/>
          <w:sz w:val="22"/>
          <w:szCs w:val="22"/>
        </w:rPr>
        <w:t>pořadové číslo nabízené nemovitosti dle evidence SPÚ: 7046133, 6035133, 7046033, 7045933</w:t>
      </w:r>
      <w:r w:rsidRPr="00EE5EC9">
        <w:rPr>
          <w:rFonts w:ascii="Arial" w:hAnsi="Arial" w:cs="Arial"/>
          <w:sz w:val="22"/>
          <w:szCs w:val="22"/>
        </w:rPr>
        <w:br/>
      </w:r>
    </w:p>
    <w:p w:rsidR="00BB060E" w:rsidRDefault="00BB060E">
      <w:pPr>
        <w:widowControl/>
        <w:rPr>
          <w:rFonts w:ascii="Arial" w:hAnsi="Arial" w:cs="Arial"/>
          <w:sz w:val="22"/>
          <w:szCs w:val="22"/>
        </w:rPr>
      </w:pPr>
    </w:p>
    <w:p w:rsidR="00BB060E" w:rsidRDefault="00BB060E">
      <w:pPr>
        <w:widowControl/>
        <w:rPr>
          <w:rFonts w:ascii="Arial" w:hAnsi="Arial" w:cs="Arial"/>
          <w:sz w:val="22"/>
          <w:szCs w:val="22"/>
        </w:rPr>
      </w:pPr>
    </w:p>
    <w:p w:rsidR="00BB060E" w:rsidRDefault="00BB060E">
      <w:pPr>
        <w:widowControl/>
        <w:rPr>
          <w:rFonts w:ascii="Arial" w:hAnsi="Arial" w:cs="Arial"/>
          <w:sz w:val="22"/>
          <w:szCs w:val="22"/>
        </w:rPr>
      </w:pPr>
      <w:r>
        <w:rPr>
          <w:rFonts w:ascii="Arial" w:hAnsi="Arial" w:cs="Arial"/>
          <w:sz w:val="22"/>
          <w:szCs w:val="22"/>
        </w:rPr>
        <w:t>Tato smlouva byla uveřejněna v Registru smluv, vedeném dle zákona č. 340/2015 Sb., o registru smluv.</w:t>
      </w:r>
    </w:p>
    <w:p w:rsidR="00BB060E" w:rsidRDefault="00BB060E">
      <w:pPr>
        <w:widowControl/>
        <w:rPr>
          <w:rFonts w:ascii="Arial" w:hAnsi="Arial" w:cs="Arial"/>
          <w:sz w:val="22"/>
          <w:szCs w:val="22"/>
        </w:rPr>
      </w:pPr>
    </w:p>
    <w:p w:rsidR="00BB060E" w:rsidRDefault="00BB060E">
      <w:pPr>
        <w:widowControl/>
        <w:rPr>
          <w:rFonts w:ascii="Arial" w:hAnsi="Arial" w:cs="Arial"/>
          <w:sz w:val="22"/>
          <w:szCs w:val="22"/>
        </w:rPr>
      </w:pPr>
      <w:r>
        <w:rPr>
          <w:rFonts w:ascii="Arial" w:hAnsi="Arial" w:cs="Arial"/>
          <w:sz w:val="22"/>
          <w:szCs w:val="22"/>
        </w:rPr>
        <w:t>………………………………</w:t>
      </w:r>
    </w:p>
    <w:p w:rsidR="00BB060E" w:rsidRDefault="00BB060E">
      <w:pPr>
        <w:widowControl/>
        <w:rPr>
          <w:rFonts w:ascii="Arial" w:hAnsi="Arial" w:cs="Arial"/>
          <w:sz w:val="22"/>
          <w:szCs w:val="22"/>
        </w:rPr>
      </w:pPr>
      <w:r>
        <w:rPr>
          <w:rFonts w:ascii="Arial" w:hAnsi="Arial" w:cs="Arial"/>
          <w:sz w:val="22"/>
          <w:szCs w:val="22"/>
        </w:rPr>
        <w:t>datum registrace</w:t>
      </w:r>
    </w:p>
    <w:p w:rsidR="00BB060E" w:rsidRDefault="00BB060E">
      <w:pPr>
        <w:widowControl/>
        <w:rPr>
          <w:rFonts w:ascii="Arial" w:hAnsi="Arial" w:cs="Arial"/>
          <w:sz w:val="22"/>
          <w:szCs w:val="22"/>
        </w:rPr>
      </w:pPr>
    </w:p>
    <w:p w:rsidR="00BB060E" w:rsidRDefault="00BB060E">
      <w:pPr>
        <w:widowControl/>
        <w:rPr>
          <w:rFonts w:ascii="Arial" w:hAnsi="Arial" w:cs="Arial"/>
          <w:sz w:val="22"/>
          <w:szCs w:val="22"/>
        </w:rPr>
      </w:pPr>
      <w:r>
        <w:rPr>
          <w:rFonts w:ascii="Arial" w:hAnsi="Arial" w:cs="Arial"/>
          <w:sz w:val="22"/>
          <w:szCs w:val="22"/>
        </w:rPr>
        <w:t>………………………………</w:t>
      </w:r>
    </w:p>
    <w:p w:rsidR="00BB060E" w:rsidRDefault="00BB060E">
      <w:pPr>
        <w:widowControl/>
        <w:rPr>
          <w:rFonts w:ascii="Arial" w:hAnsi="Arial" w:cs="Arial"/>
          <w:sz w:val="22"/>
          <w:szCs w:val="22"/>
        </w:rPr>
      </w:pPr>
      <w:r>
        <w:rPr>
          <w:rFonts w:ascii="Arial" w:hAnsi="Arial" w:cs="Arial"/>
          <w:sz w:val="22"/>
          <w:szCs w:val="22"/>
        </w:rPr>
        <w:t>ID smlouvy</w:t>
      </w:r>
    </w:p>
    <w:p w:rsidR="00BB060E" w:rsidRDefault="00BB060E">
      <w:pPr>
        <w:widowControl/>
        <w:rPr>
          <w:rFonts w:ascii="Arial" w:hAnsi="Arial" w:cs="Arial"/>
          <w:sz w:val="22"/>
          <w:szCs w:val="22"/>
        </w:rPr>
      </w:pPr>
    </w:p>
    <w:p w:rsidR="00BB060E" w:rsidRDefault="00BB060E">
      <w:pPr>
        <w:widowControl/>
        <w:rPr>
          <w:rFonts w:ascii="Arial" w:hAnsi="Arial" w:cs="Arial"/>
          <w:sz w:val="22"/>
          <w:szCs w:val="22"/>
        </w:rPr>
      </w:pPr>
      <w:r>
        <w:rPr>
          <w:rFonts w:ascii="Arial" w:hAnsi="Arial" w:cs="Arial"/>
          <w:sz w:val="22"/>
          <w:szCs w:val="22"/>
        </w:rPr>
        <w:t>………………………………</w:t>
      </w:r>
    </w:p>
    <w:p w:rsidR="00BB060E" w:rsidRDefault="00BB060E">
      <w:pPr>
        <w:widowControl/>
        <w:rPr>
          <w:rFonts w:ascii="Arial" w:hAnsi="Arial" w:cs="Arial"/>
          <w:sz w:val="22"/>
          <w:szCs w:val="22"/>
        </w:rPr>
      </w:pPr>
      <w:r>
        <w:rPr>
          <w:rFonts w:ascii="Arial" w:hAnsi="Arial" w:cs="Arial"/>
          <w:sz w:val="22"/>
          <w:szCs w:val="22"/>
        </w:rPr>
        <w:t>ID verze</w:t>
      </w:r>
    </w:p>
    <w:p w:rsidR="00BB060E" w:rsidRDefault="00BB060E">
      <w:pPr>
        <w:widowControl/>
        <w:rPr>
          <w:rFonts w:ascii="Arial" w:hAnsi="Arial" w:cs="Arial"/>
          <w:sz w:val="22"/>
          <w:szCs w:val="22"/>
        </w:rPr>
      </w:pPr>
    </w:p>
    <w:p w:rsidR="00BB060E" w:rsidRDefault="00BB060E">
      <w:pPr>
        <w:widowControl/>
        <w:rPr>
          <w:rFonts w:ascii="Arial" w:hAnsi="Arial" w:cs="Arial"/>
          <w:sz w:val="22"/>
          <w:szCs w:val="22"/>
        </w:rPr>
      </w:pPr>
      <w:r>
        <w:rPr>
          <w:rFonts w:ascii="Arial" w:hAnsi="Arial" w:cs="Arial"/>
          <w:sz w:val="22"/>
          <w:szCs w:val="22"/>
        </w:rPr>
        <w:t>Registraci provedla Ing. Jana Novotná</w:t>
      </w:r>
    </w:p>
    <w:p w:rsidR="00BB060E" w:rsidRDefault="00BB060E">
      <w:pPr>
        <w:widowControl/>
        <w:rPr>
          <w:rFonts w:ascii="Arial" w:hAnsi="Arial" w:cs="Arial"/>
          <w:sz w:val="22"/>
          <w:szCs w:val="22"/>
        </w:rPr>
      </w:pPr>
      <w:r>
        <w:rPr>
          <w:rFonts w:ascii="Arial" w:hAnsi="Arial" w:cs="Arial"/>
          <w:sz w:val="22"/>
          <w:szCs w:val="22"/>
        </w:rPr>
        <w:t xml:space="preserve">V Českých </w:t>
      </w:r>
      <w:proofErr w:type="gramStart"/>
      <w:r>
        <w:rPr>
          <w:rFonts w:ascii="Arial" w:hAnsi="Arial" w:cs="Arial"/>
          <w:sz w:val="22"/>
          <w:szCs w:val="22"/>
        </w:rPr>
        <w:t>Budějovicích  dne</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p>
    <w:p w:rsidR="00BB060E" w:rsidRPr="00EE5EC9" w:rsidRDefault="00BB060E">
      <w:pPr>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 odpovědného zaměstnance</w:t>
      </w:r>
    </w:p>
    <w:sectPr w:rsidR="00BB060E" w:rsidRPr="00EE5EC9" w:rsidSect="00BB060E">
      <w:headerReference w:type="default" r:id="rId6"/>
      <w:type w:val="continuous"/>
      <w:pgSz w:w="11907" w:h="16840"/>
      <w:pgMar w:top="1418" w:right="1275"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35E" w:rsidRDefault="00F9335E">
      <w:r>
        <w:separator/>
      </w:r>
    </w:p>
  </w:endnote>
  <w:endnote w:type="continuationSeparator" w:id="0">
    <w:p w:rsidR="00F9335E" w:rsidRDefault="00F9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35E" w:rsidRDefault="00F9335E">
      <w:r>
        <w:separator/>
      </w:r>
    </w:p>
  </w:footnote>
  <w:footnote w:type="continuationSeparator" w:id="0">
    <w:p w:rsidR="00F9335E" w:rsidRDefault="00F93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BF2" w:rsidRDefault="00273BF2">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F2"/>
    <w:rsid w:val="000336E0"/>
    <w:rsid w:val="00062320"/>
    <w:rsid w:val="000729F0"/>
    <w:rsid w:val="000823B6"/>
    <w:rsid w:val="000E4024"/>
    <w:rsid w:val="001550B2"/>
    <w:rsid w:val="00176135"/>
    <w:rsid w:val="001B3B31"/>
    <w:rsid w:val="001C6FC9"/>
    <w:rsid w:val="002579B5"/>
    <w:rsid w:val="00261220"/>
    <w:rsid w:val="00273BF2"/>
    <w:rsid w:val="00287139"/>
    <w:rsid w:val="002A6B0C"/>
    <w:rsid w:val="002B1FFD"/>
    <w:rsid w:val="00357635"/>
    <w:rsid w:val="00365707"/>
    <w:rsid w:val="0039372D"/>
    <w:rsid w:val="003C3600"/>
    <w:rsid w:val="003D06D1"/>
    <w:rsid w:val="003F64D6"/>
    <w:rsid w:val="004A6EA9"/>
    <w:rsid w:val="004B6821"/>
    <w:rsid w:val="0050563B"/>
    <w:rsid w:val="00533D85"/>
    <w:rsid w:val="005345B0"/>
    <w:rsid w:val="0055660D"/>
    <w:rsid w:val="00586E3E"/>
    <w:rsid w:val="005B3A23"/>
    <w:rsid w:val="005B3D9C"/>
    <w:rsid w:val="005C4E5E"/>
    <w:rsid w:val="00605EDE"/>
    <w:rsid w:val="00626045"/>
    <w:rsid w:val="006704D9"/>
    <w:rsid w:val="00691023"/>
    <w:rsid w:val="006B19AD"/>
    <w:rsid w:val="006C072B"/>
    <w:rsid w:val="006C5CD0"/>
    <w:rsid w:val="006E4B7B"/>
    <w:rsid w:val="006E705B"/>
    <w:rsid w:val="00704443"/>
    <w:rsid w:val="00794551"/>
    <w:rsid w:val="0079596E"/>
    <w:rsid w:val="007C4BBA"/>
    <w:rsid w:val="00870E7E"/>
    <w:rsid w:val="008C71FB"/>
    <w:rsid w:val="009048E4"/>
    <w:rsid w:val="0091731D"/>
    <w:rsid w:val="00927D76"/>
    <w:rsid w:val="00936BD1"/>
    <w:rsid w:val="009B3F8B"/>
    <w:rsid w:val="00A31A8A"/>
    <w:rsid w:val="00A31C3B"/>
    <w:rsid w:val="00A81D1D"/>
    <w:rsid w:val="00AD73A5"/>
    <w:rsid w:val="00AE5523"/>
    <w:rsid w:val="00AE72EB"/>
    <w:rsid w:val="00BB060E"/>
    <w:rsid w:val="00C01211"/>
    <w:rsid w:val="00C32325"/>
    <w:rsid w:val="00C50E1F"/>
    <w:rsid w:val="00C51253"/>
    <w:rsid w:val="00C9419D"/>
    <w:rsid w:val="00D63EC6"/>
    <w:rsid w:val="00D72011"/>
    <w:rsid w:val="00D90C1B"/>
    <w:rsid w:val="00DA06D6"/>
    <w:rsid w:val="00DF2489"/>
    <w:rsid w:val="00E5301D"/>
    <w:rsid w:val="00E95285"/>
    <w:rsid w:val="00EC24AF"/>
    <w:rsid w:val="00EE5EC9"/>
    <w:rsid w:val="00F44BD0"/>
    <w:rsid w:val="00F73393"/>
    <w:rsid w:val="00F81A68"/>
    <w:rsid w:val="00F9335E"/>
    <w:rsid w:val="00FA342D"/>
    <w:rsid w:val="00FC0B79"/>
    <w:rsid w:val="00FD1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95C86"/>
  <w14:defaultImageDpi w14:val="0"/>
  <w15:docId w15:val="{D7E03D8F-0D5C-4BFD-A077-8628714A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 w:type="paragraph" w:styleId="Textbubliny">
    <w:name w:val="Balloon Text"/>
    <w:basedOn w:val="Normln"/>
    <w:link w:val="TextbublinyChar"/>
    <w:uiPriority w:val="99"/>
    <w:rsid w:val="009048E4"/>
    <w:rPr>
      <w:rFonts w:ascii="Segoe UI" w:hAnsi="Segoe UI" w:cs="Segoe UI"/>
      <w:sz w:val="18"/>
      <w:szCs w:val="18"/>
    </w:rPr>
  </w:style>
  <w:style w:type="character" w:customStyle="1" w:styleId="TextbublinyChar">
    <w:name w:val="Text bubliny Char"/>
    <w:basedOn w:val="Standardnpsmoodstavce"/>
    <w:link w:val="Textbubliny"/>
    <w:uiPriority w:val="99"/>
    <w:rsid w:val="00904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602619">
      <w:marLeft w:val="0"/>
      <w:marRight w:val="0"/>
      <w:marTop w:val="0"/>
      <w:marBottom w:val="0"/>
      <w:divBdr>
        <w:top w:val="none" w:sz="0" w:space="0" w:color="auto"/>
        <w:left w:val="none" w:sz="0" w:space="0" w:color="auto"/>
        <w:bottom w:val="none" w:sz="0" w:space="0" w:color="auto"/>
        <w:right w:val="none" w:sz="0" w:space="0" w:color="auto"/>
      </w:divBdr>
    </w:div>
    <w:div w:id="1349602620">
      <w:marLeft w:val="0"/>
      <w:marRight w:val="0"/>
      <w:marTop w:val="0"/>
      <w:marBottom w:val="0"/>
      <w:divBdr>
        <w:top w:val="none" w:sz="0" w:space="0" w:color="auto"/>
        <w:left w:val="none" w:sz="0" w:space="0" w:color="auto"/>
        <w:bottom w:val="none" w:sz="0" w:space="0" w:color="auto"/>
        <w:right w:val="none" w:sz="0" w:space="0" w:color="auto"/>
      </w:divBdr>
    </w:div>
    <w:div w:id="1349602621">
      <w:marLeft w:val="0"/>
      <w:marRight w:val="0"/>
      <w:marTop w:val="0"/>
      <w:marBottom w:val="0"/>
      <w:divBdr>
        <w:top w:val="none" w:sz="0" w:space="0" w:color="auto"/>
        <w:left w:val="none" w:sz="0" w:space="0" w:color="auto"/>
        <w:bottom w:val="none" w:sz="0" w:space="0" w:color="auto"/>
        <w:right w:val="none" w:sz="0" w:space="0" w:color="auto"/>
      </w:divBdr>
    </w:div>
    <w:div w:id="1349602622">
      <w:marLeft w:val="0"/>
      <w:marRight w:val="0"/>
      <w:marTop w:val="0"/>
      <w:marBottom w:val="0"/>
      <w:divBdr>
        <w:top w:val="none" w:sz="0" w:space="0" w:color="auto"/>
        <w:left w:val="none" w:sz="0" w:space="0" w:color="auto"/>
        <w:bottom w:val="none" w:sz="0" w:space="0" w:color="auto"/>
        <w:right w:val="none" w:sz="0" w:space="0" w:color="auto"/>
      </w:divBdr>
    </w:div>
    <w:div w:id="1349602623">
      <w:marLeft w:val="0"/>
      <w:marRight w:val="0"/>
      <w:marTop w:val="0"/>
      <w:marBottom w:val="0"/>
      <w:divBdr>
        <w:top w:val="none" w:sz="0" w:space="0" w:color="auto"/>
        <w:left w:val="none" w:sz="0" w:space="0" w:color="auto"/>
        <w:bottom w:val="none" w:sz="0" w:space="0" w:color="auto"/>
        <w:right w:val="none" w:sz="0" w:space="0" w:color="auto"/>
      </w:divBdr>
    </w:div>
    <w:div w:id="1349602624">
      <w:marLeft w:val="0"/>
      <w:marRight w:val="0"/>
      <w:marTop w:val="0"/>
      <w:marBottom w:val="0"/>
      <w:divBdr>
        <w:top w:val="none" w:sz="0" w:space="0" w:color="auto"/>
        <w:left w:val="none" w:sz="0" w:space="0" w:color="auto"/>
        <w:bottom w:val="none" w:sz="0" w:space="0" w:color="auto"/>
        <w:right w:val="none" w:sz="0" w:space="0" w:color="auto"/>
      </w:divBdr>
    </w:div>
    <w:div w:id="13496026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1335</Words>
  <Characters>8277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Novotná Jana</dc:creator>
  <cp:keywords/>
  <dc:description/>
  <cp:lastModifiedBy>Novotná Jana Ing.</cp:lastModifiedBy>
  <cp:revision>4</cp:revision>
  <cp:lastPrinted>2018-12-05T14:18:00Z</cp:lastPrinted>
  <dcterms:created xsi:type="dcterms:W3CDTF">2019-03-11T10:26:00Z</dcterms:created>
  <dcterms:modified xsi:type="dcterms:W3CDTF">2019-03-11T11:10:00Z</dcterms:modified>
</cp:coreProperties>
</file>