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29" w:rsidRDefault="002435EF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83378B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1638B9">
        <w:rPr>
          <w:rFonts w:ascii="Arial" w:eastAsia="Times New Roman" w:hAnsi="Arial" w:cs="Arial"/>
          <w:sz w:val="20"/>
          <w:szCs w:val="20"/>
          <w:lang w:eastAsia="cs-CZ"/>
        </w:rPr>
        <w:t>56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/1</w:t>
      </w:r>
      <w:r w:rsidR="001638B9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/2</w:t>
      </w:r>
      <w:r w:rsidR="009F087B">
        <w:rPr>
          <w:rFonts w:ascii="Arial" w:eastAsia="Times New Roman" w:hAnsi="Arial" w:cs="Arial"/>
          <w:sz w:val="20"/>
          <w:szCs w:val="20"/>
          <w:lang w:eastAsia="cs-CZ"/>
        </w:rPr>
        <w:t>3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D47899">
      <w:pPr>
        <w:spacing w:after="12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E073F7">
        <w:rPr>
          <w:rFonts w:ascii="Arial" w:eastAsia="Times New Roman" w:hAnsi="Arial" w:cs="Arial"/>
          <w:b/>
          <w:sz w:val="28"/>
          <w:szCs w:val="28"/>
          <w:lang w:eastAsia="cs-CZ"/>
        </w:rPr>
        <w:t>plaveckých drah</w:t>
      </w:r>
    </w:p>
    <w:p w:rsidR="006110AC" w:rsidRPr="00671729" w:rsidRDefault="009F087B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 objektu bazén Strahov</w:t>
      </w:r>
      <w:r w:rsidR="006110AC"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Mariánské</w:t>
      </w:r>
      <w:proofErr w:type="gramEnd"/>
      <w:r>
        <w:rPr>
          <w:rFonts w:ascii="Arial" w:eastAsia="Times New Roman" w:hAnsi="Arial" w:cs="Arial"/>
          <w:lang w:eastAsia="cs-CZ"/>
        </w:rPr>
        <w:t xml:space="preserve"> náměstí 2/2</w:t>
      </w:r>
      <w:r w:rsidR="006110AC" w:rsidRPr="00671729">
        <w:rPr>
          <w:rFonts w:ascii="Arial" w:eastAsia="Times New Roman" w:hAnsi="Arial" w:cs="Arial"/>
          <w:lang w:eastAsia="cs-CZ"/>
        </w:rPr>
        <w:t>, 110 00  Praha 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</w:t>
      </w:r>
      <w:proofErr w:type="gramStart"/>
      <w:r w:rsidRPr="00671729">
        <w:rPr>
          <w:rFonts w:ascii="Arial" w:eastAsia="Times New Roman" w:hAnsi="Arial" w:cs="Arial"/>
          <w:lang w:eastAsia="cs-CZ"/>
        </w:rPr>
        <w:t xml:space="preserve">00064581  </w:t>
      </w:r>
      <w:r w:rsidRPr="00671729">
        <w:rPr>
          <w:rFonts w:ascii="Arial" w:eastAsia="Times New Roman" w:hAnsi="Arial" w:cs="Arial"/>
          <w:lang w:eastAsia="cs-CZ"/>
        </w:rPr>
        <w:tab/>
      </w:r>
      <w:proofErr w:type="gramEnd"/>
      <w:r w:rsidRPr="00671729">
        <w:rPr>
          <w:rFonts w:ascii="Arial" w:eastAsia="Times New Roman" w:hAnsi="Arial" w:cs="Arial"/>
          <w:lang w:eastAsia="cs-CZ"/>
        </w:rPr>
        <w:t>DIČ: CZ00064581</w:t>
      </w:r>
    </w:p>
    <w:p w:rsidR="001638B9" w:rsidRPr="00671729" w:rsidRDefault="001638B9" w:rsidP="001638B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671729">
        <w:rPr>
          <w:rFonts w:ascii="Arial" w:eastAsia="Times New Roman" w:hAnsi="Arial" w:cs="Arial"/>
          <w:lang w:eastAsia="cs-CZ"/>
        </w:rPr>
        <w:t>astoupen</w:t>
      </w:r>
      <w:r>
        <w:rPr>
          <w:rFonts w:ascii="Arial" w:eastAsia="Times New Roman" w:hAnsi="Arial" w:cs="Arial"/>
          <w:lang w:eastAsia="cs-CZ"/>
        </w:rPr>
        <w:t>é</w:t>
      </w:r>
    </w:p>
    <w:p w:rsidR="001638B9" w:rsidRPr="00671729" w:rsidRDefault="001638B9" w:rsidP="001638B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Hlk9853705"/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1638B9" w:rsidRPr="00671729" w:rsidRDefault="001638B9" w:rsidP="001638B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Blanická</w:t>
      </w:r>
      <w:proofErr w:type="gramEnd"/>
      <w:r>
        <w:rPr>
          <w:rFonts w:ascii="Arial" w:eastAsia="Times New Roman" w:hAnsi="Arial" w:cs="Arial"/>
          <w:lang w:eastAsia="cs-CZ"/>
        </w:rPr>
        <w:t xml:space="preserve">  1008/28</w:t>
      </w:r>
      <w:r w:rsidRPr="00671729">
        <w:rPr>
          <w:rFonts w:ascii="Arial" w:eastAsia="Times New Roman" w:hAnsi="Arial" w:cs="Arial"/>
          <w:lang w:eastAsia="cs-CZ"/>
        </w:rPr>
        <w:t>, 120 00  Praha 2</w:t>
      </w:r>
    </w:p>
    <w:bookmarkEnd w:id="0"/>
    <w:p w:rsidR="001638B9" w:rsidRDefault="001638B9" w:rsidP="001638B9">
      <w:pPr>
        <w:spacing w:after="0" w:line="240" w:lineRule="auto"/>
        <w:jc w:val="both"/>
      </w:pPr>
      <w:r w:rsidRPr="00981D56">
        <w:rPr>
          <w:rFonts w:ascii="Arial" w:eastAsia="Times New Roman" w:hAnsi="Arial" w:cs="Arial"/>
          <w:lang w:eastAsia="cs-CZ"/>
        </w:rPr>
        <w:t>zastoupená</w:t>
      </w:r>
      <w:r>
        <w:rPr>
          <w:rFonts w:ascii="Arial" w:eastAsia="Times New Roman" w:hAnsi="Arial" w:cs="Arial"/>
          <w:lang w:eastAsia="cs-CZ"/>
        </w:rPr>
        <w:t>, zástupcem generálního ředitele a právníkem společnosti</w:t>
      </w:r>
    </w:p>
    <w:p w:rsidR="006110AC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 xml:space="preserve">00409316  </w:t>
      </w:r>
      <w:r>
        <w:rPr>
          <w:rFonts w:ascii="Arial" w:eastAsia="Times New Roman" w:hAnsi="Arial" w:cs="Arial"/>
          <w:lang w:eastAsia="cs-CZ"/>
        </w:rPr>
        <w:tab/>
      </w:r>
      <w:proofErr w:type="gramEnd"/>
      <w:r>
        <w:rPr>
          <w:rFonts w:ascii="Arial" w:eastAsia="Times New Roman" w:hAnsi="Arial" w:cs="Arial"/>
          <w:lang w:eastAsia="cs-CZ"/>
        </w:rPr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7A501C" w:rsidRPr="00671729" w:rsidRDefault="0022005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A501C">
        <w:rPr>
          <w:rFonts w:ascii="Arial" w:eastAsia="Times New Roman" w:hAnsi="Arial" w:cs="Arial"/>
          <w:lang w:eastAsia="cs-CZ"/>
        </w:rPr>
        <w:t xml:space="preserve">ankovní </w:t>
      </w:r>
      <w:proofErr w:type="gramStart"/>
      <w:r w:rsidR="007A501C">
        <w:rPr>
          <w:rFonts w:ascii="Arial" w:eastAsia="Times New Roman" w:hAnsi="Arial" w:cs="Arial"/>
          <w:lang w:eastAsia="cs-CZ"/>
        </w:rPr>
        <w:t>spojení:</w:t>
      </w:r>
      <w:r w:rsidR="00D257B2">
        <w:rPr>
          <w:rFonts w:ascii="Arial" w:eastAsia="Times New Roman" w:hAnsi="Arial" w:cs="Arial"/>
          <w:lang w:eastAsia="cs-CZ"/>
        </w:rPr>
        <w:t>,</w:t>
      </w:r>
      <w:proofErr w:type="gramEnd"/>
      <w:r w:rsidR="00D257B2">
        <w:rPr>
          <w:rFonts w:ascii="Arial" w:eastAsia="Times New Roman" w:hAnsi="Arial" w:cs="Arial"/>
          <w:lang w:eastAsia="cs-CZ"/>
        </w:rPr>
        <w:t xml:space="preserve"> číslo účtu: </w:t>
      </w:r>
    </w:p>
    <w:p w:rsidR="001638B9" w:rsidRPr="00671729" w:rsidRDefault="006110AC" w:rsidP="001638B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</w:t>
      </w:r>
      <w:r w:rsidR="001638B9" w:rsidRPr="00671729">
        <w:rPr>
          <w:rFonts w:ascii="Arial" w:eastAsia="Times New Roman" w:hAnsi="Arial" w:cs="Arial"/>
          <w:lang w:eastAsia="cs-CZ"/>
        </w:rPr>
        <w:t xml:space="preserve">, </w:t>
      </w:r>
      <w:r w:rsidR="001638B9">
        <w:rPr>
          <w:rFonts w:ascii="Arial" w:eastAsia="Times New Roman" w:hAnsi="Arial" w:cs="Arial"/>
          <w:lang w:eastAsia="cs-CZ"/>
        </w:rPr>
        <w:t>spis. zn.: B 43</w:t>
      </w:r>
    </w:p>
    <w:p w:rsidR="00671729" w:rsidRDefault="006110AC" w:rsidP="001638B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E073F7" w:rsidRPr="00BD3D29" w:rsidRDefault="00A342B2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Waters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´ </w:t>
      </w:r>
      <w:proofErr w:type="spellStart"/>
      <w:r>
        <w:rPr>
          <w:rFonts w:ascii="Arial" w:eastAsia="Times New Roman" w:hAnsi="Arial" w:cs="Arial"/>
          <w:b/>
          <w:lang w:eastAsia="cs-CZ"/>
        </w:rPr>
        <w:t>Sports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cs-CZ"/>
        </w:rPr>
        <w:t>School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lang w:eastAsia="cs-CZ"/>
        </w:rPr>
        <w:t>z.ú</w:t>
      </w:r>
      <w:proofErr w:type="spellEnd"/>
      <w:r>
        <w:rPr>
          <w:rFonts w:ascii="Arial" w:eastAsia="Times New Roman" w:hAnsi="Arial" w:cs="Arial"/>
          <w:b/>
          <w:lang w:eastAsia="cs-CZ"/>
        </w:rPr>
        <w:t>.</w:t>
      </w:r>
    </w:p>
    <w:p w:rsidR="00F62503" w:rsidRDefault="00F62503" w:rsidP="00F6250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</w:t>
      </w:r>
      <w:r w:rsidRPr="00BD3D29">
        <w:rPr>
          <w:rFonts w:ascii="Arial" w:eastAsia="Times New Roman" w:hAnsi="Arial" w:cs="Arial"/>
          <w:lang w:eastAsia="cs-CZ"/>
        </w:rPr>
        <w:t xml:space="preserve">: </w:t>
      </w:r>
      <w:proofErr w:type="spellStart"/>
      <w:r w:rsidR="00A342B2">
        <w:rPr>
          <w:rFonts w:ascii="Arial" w:eastAsia="Times New Roman" w:hAnsi="Arial" w:cs="Arial"/>
          <w:lang w:eastAsia="cs-CZ"/>
        </w:rPr>
        <w:t>Malkovského</w:t>
      </w:r>
      <w:proofErr w:type="spellEnd"/>
      <w:r w:rsidR="00A342B2">
        <w:rPr>
          <w:rFonts w:ascii="Arial" w:eastAsia="Times New Roman" w:hAnsi="Arial" w:cs="Arial"/>
          <w:lang w:eastAsia="cs-CZ"/>
        </w:rPr>
        <w:t xml:space="preserve"> 598, </w:t>
      </w:r>
      <w:r w:rsidR="001638B9">
        <w:rPr>
          <w:rFonts w:ascii="Arial" w:eastAsia="Times New Roman" w:hAnsi="Arial" w:cs="Arial"/>
          <w:lang w:eastAsia="cs-CZ"/>
        </w:rPr>
        <w:t xml:space="preserve">Letňany, </w:t>
      </w:r>
      <w:r w:rsidR="00A342B2">
        <w:rPr>
          <w:rFonts w:ascii="Arial" w:eastAsia="Times New Roman" w:hAnsi="Arial" w:cs="Arial"/>
          <w:lang w:eastAsia="cs-CZ"/>
        </w:rPr>
        <w:t xml:space="preserve">199 </w:t>
      </w:r>
      <w:proofErr w:type="gramStart"/>
      <w:r w:rsidR="00A342B2">
        <w:rPr>
          <w:rFonts w:ascii="Arial" w:eastAsia="Times New Roman" w:hAnsi="Arial" w:cs="Arial"/>
          <w:lang w:eastAsia="cs-CZ"/>
        </w:rPr>
        <w:t>00  Praha</w:t>
      </w:r>
      <w:proofErr w:type="gramEnd"/>
      <w:r w:rsidR="00A342B2">
        <w:rPr>
          <w:rFonts w:ascii="Arial" w:eastAsia="Times New Roman" w:hAnsi="Arial" w:cs="Arial"/>
          <w:lang w:eastAsia="cs-CZ"/>
        </w:rPr>
        <w:t xml:space="preserve"> 9</w:t>
      </w:r>
    </w:p>
    <w:p w:rsidR="00BA25EF" w:rsidRPr="00671729" w:rsidRDefault="00BA25EF" w:rsidP="00BA25EF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</w:t>
      </w:r>
      <w:r w:rsidRPr="0007028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Mgr. Kateřinou Vodičkovou, ředitelkou   </w:t>
      </w:r>
    </w:p>
    <w:p w:rsidR="00F62503" w:rsidRDefault="00F62503" w:rsidP="00F62503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 0</w:t>
      </w:r>
      <w:r w:rsidR="00A342B2">
        <w:rPr>
          <w:rFonts w:ascii="Arial" w:eastAsia="Times New Roman" w:hAnsi="Arial" w:cs="Arial"/>
          <w:lang w:eastAsia="cs-CZ"/>
        </w:rPr>
        <w:t>6044778</w:t>
      </w:r>
    </w:p>
    <w:p w:rsidR="00D94C24" w:rsidRPr="00671729" w:rsidRDefault="00D94C24" w:rsidP="00D94C24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330180">
        <w:rPr>
          <w:rFonts w:ascii="Arial" w:eastAsia="Times New Roman" w:hAnsi="Arial" w:cs="Arial"/>
          <w:lang w:eastAsia="cs-CZ"/>
        </w:rPr>
        <w:t xml:space="preserve"> číslo účtu: </w:t>
      </w:r>
    </w:p>
    <w:p w:rsidR="00F62503" w:rsidRPr="00671729" w:rsidRDefault="00A342B2" w:rsidP="00F62503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zapsaný v </w:t>
      </w:r>
      <w:r w:rsidR="00F62503">
        <w:rPr>
          <w:rFonts w:ascii="Arial" w:eastAsia="Times New Roman" w:hAnsi="Arial" w:cs="Arial"/>
          <w:lang w:eastAsia="cs-CZ"/>
        </w:rPr>
        <w:t xml:space="preserve">rejstříku </w:t>
      </w:r>
      <w:r>
        <w:rPr>
          <w:rFonts w:ascii="Arial" w:eastAsia="Times New Roman" w:hAnsi="Arial" w:cs="Arial"/>
          <w:lang w:eastAsia="cs-CZ"/>
        </w:rPr>
        <w:t xml:space="preserve">ústavů </w:t>
      </w:r>
      <w:r w:rsidR="00F62503">
        <w:rPr>
          <w:rFonts w:ascii="Arial" w:eastAsia="Times New Roman" w:hAnsi="Arial" w:cs="Arial"/>
          <w:lang w:eastAsia="cs-CZ"/>
        </w:rPr>
        <w:t>vedeném Městským</w:t>
      </w:r>
      <w:r>
        <w:rPr>
          <w:rFonts w:ascii="Arial" w:eastAsia="Times New Roman" w:hAnsi="Arial" w:cs="Arial"/>
          <w:lang w:eastAsia="cs-CZ"/>
        </w:rPr>
        <w:t xml:space="preserve"> soudem v</w:t>
      </w:r>
      <w:r w:rsidR="001638B9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Praze</w:t>
      </w:r>
      <w:r w:rsidR="001638B9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="001638B9">
        <w:rPr>
          <w:rFonts w:ascii="Arial" w:eastAsia="Times New Roman" w:hAnsi="Arial" w:cs="Arial"/>
          <w:lang w:eastAsia="cs-CZ"/>
        </w:rPr>
        <w:t xml:space="preserve">spis. zn.: </w:t>
      </w:r>
      <w:r>
        <w:rPr>
          <w:rFonts w:ascii="Arial" w:eastAsia="Times New Roman" w:hAnsi="Arial" w:cs="Arial"/>
          <w:lang w:eastAsia="cs-CZ"/>
        </w:rPr>
        <w:t>U</w:t>
      </w:r>
      <w:r w:rsidR="00F62503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568</w:t>
      </w:r>
    </w:p>
    <w:p w:rsidR="00E073F7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E073F7" w:rsidRPr="00671729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Pr="00671729" w:rsidRDefault="00C10AE6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6110AC" w:rsidP="008837E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7A501C">
        <w:rPr>
          <w:rFonts w:ascii="Arial" w:eastAsia="Times New Roman" w:hAnsi="Arial" w:cs="Arial"/>
          <w:lang w:eastAsia="cs-CZ"/>
        </w:rPr>
        <w:t xml:space="preserve"> v objektu </w:t>
      </w:r>
      <w:r w:rsidR="00E073F7">
        <w:rPr>
          <w:rFonts w:ascii="Arial" w:eastAsia="Times New Roman" w:hAnsi="Arial" w:cs="Arial"/>
          <w:lang w:eastAsia="cs-CZ"/>
        </w:rPr>
        <w:t>plavecký bazén Strahov</w:t>
      </w:r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362AFA" w:rsidRDefault="00362AFA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 město Praha je výlučným vlastníkem </w:t>
      </w:r>
      <w:r w:rsidR="00E073F7">
        <w:rPr>
          <w:rFonts w:ascii="Arial" w:hAnsi="Arial" w:cs="Arial"/>
        </w:rPr>
        <w:t>plaveckého bazénu Strahov, umístěném ve východní tribuně Velkého strahovského stadionu</w:t>
      </w:r>
      <w:r>
        <w:rPr>
          <w:rFonts w:ascii="Arial" w:hAnsi="Arial" w:cs="Arial"/>
        </w:rPr>
        <w:t xml:space="preserve"> </w:t>
      </w:r>
      <w:r w:rsidR="00606C9D">
        <w:rPr>
          <w:rFonts w:ascii="Arial" w:hAnsi="Arial" w:cs="Arial"/>
        </w:rPr>
        <w:t>n</w:t>
      </w:r>
      <w:r w:rsidR="00E073F7">
        <w:rPr>
          <w:rFonts w:ascii="Arial" w:hAnsi="Arial" w:cs="Arial"/>
        </w:rPr>
        <w:t>a adrese Praha 6</w:t>
      </w:r>
      <w:r w:rsidR="00CE4C55">
        <w:rPr>
          <w:rFonts w:ascii="Arial" w:hAnsi="Arial" w:cs="Arial"/>
        </w:rPr>
        <w:t xml:space="preserve">, </w:t>
      </w:r>
      <w:r w:rsidR="00624677">
        <w:rPr>
          <w:rFonts w:ascii="Arial" w:hAnsi="Arial" w:cs="Arial"/>
        </w:rPr>
        <w:t>Vaníčkova 100/6</w:t>
      </w:r>
      <w:r w:rsidR="00606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také i jen „</w:t>
      </w:r>
      <w:r w:rsidR="00E073F7">
        <w:rPr>
          <w:rFonts w:ascii="Arial" w:hAnsi="Arial" w:cs="Arial"/>
        </w:rPr>
        <w:t>bazén Strahov</w:t>
      </w:r>
      <w:r>
        <w:rPr>
          <w:rFonts w:ascii="Arial" w:hAnsi="Arial" w:cs="Arial"/>
        </w:rPr>
        <w:t xml:space="preserve">“). </w:t>
      </w: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TRADE CENTRE PRAHA a.s. je na základě smluvního vztahu uzavřeného s hlavním městem Prahou povinna obstarat správ</w:t>
      </w:r>
      <w:r w:rsidR="00362AFA">
        <w:rPr>
          <w:rFonts w:ascii="Arial" w:hAnsi="Arial" w:cs="Arial"/>
        </w:rPr>
        <w:t>u a provozování bazénu Strahov.</w:t>
      </w:r>
    </w:p>
    <w:p w:rsidR="00A342B2" w:rsidRDefault="00A342B2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330180" w:rsidRDefault="00330180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lastRenderedPageBreak/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64EBB" w:rsidRDefault="001B4582" w:rsidP="001B458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EA1002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 xml:space="preserve">Předmětem </w:t>
      </w:r>
      <w:r w:rsidR="00664EBB">
        <w:rPr>
          <w:rFonts w:ascii="Arial" w:eastAsia="Times New Roman" w:hAnsi="Arial" w:cs="Arial"/>
          <w:lang w:eastAsia="cs-CZ"/>
        </w:rPr>
        <w:t xml:space="preserve">smlouvy se rozumí </w:t>
      </w:r>
      <w:r w:rsidR="00606C9D">
        <w:rPr>
          <w:rFonts w:ascii="Arial" w:eastAsia="Times New Roman" w:hAnsi="Arial" w:cs="Arial"/>
          <w:lang w:eastAsia="cs-CZ"/>
        </w:rPr>
        <w:t>zajištění</w:t>
      </w:r>
      <w:r w:rsidR="00664EBB">
        <w:rPr>
          <w:rFonts w:ascii="Arial" w:eastAsia="Times New Roman" w:hAnsi="Arial" w:cs="Arial"/>
          <w:lang w:eastAsia="cs-CZ"/>
        </w:rPr>
        <w:t xml:space="preserve"> 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9F5D33">
        <w:rPr>
          <w:rFonts w:ascii="Arial" w:eastAsia="Times New Roman" w:hAnsi="Arial" w:cs="Arial"/>
          <w:lang w:eastAsia="cs-CZ"/>
        </w:rPr>
        <w:t xml:space="preserve"> bazénu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06C9D">
        <w:rPr>
          <w:rFonts w:ascii="Arial" w:eastAsia="Times New Roman" w:hAnsi="Arial" w:cs="Arial"/>
          <w:lang w:eastAsia="cs-CZ"/>
        </w:rPr>
        <w:t>em, a to</w:t>
      </w:r>
      <w:r w:rsidR="00664EBB">
        <w:rPr>
          <w:rFonts w:ascii="Arial" w:eastAsia="Times New Roman" w:hAnsi="Arial" w:cs="Arial"/>
          <w:lang w:eastAsia="cs-CZ"/>
        </w:rPr>
        <w:t xml:space="preserve"> za </w:t>
      </w:r>
      <w:r w:rsidR="00070282">
        <w:rPr>
          <w:rFonts w:ascii="Arial" w:eastAsia="Times New Roman" w:hAnsi="Arial" w:cs="Arial"/>
          <w:lang w:eastAsia="cs-CZ"/>
        </w:rPr>
        <w:t xml:space="preserve">účelem </w:t>
      </w:r>
      <w:r w:rsidR="00330180">
        <w:rPr>
          <w:rFonts w:ascii="Arial" w:eastAsia="Times New Roman" w:hAnsi="Arial" w:cs="Arial"/>
          <w:lang w:eastAsia="cs-CZ"/>
        </w:rPr>
        <w:t>výuky plavání,</w:t>
      </w:r>
      <w:r w:rsidR="00664EBB">
        <w:rPr>
          <w:rFonts w:ascii="Arial" w:eastAsia="Times New Roman" w:hAnsi="Arial" w:cs="Arial"/>
          <w:lang w:eastAsia="cs-CZ"/>
        </w:rPr>
        <w:t xml:space="preserve"> to vše ve lhůtách a za podmínek stanovených v této smlouvě.</w:t>
      </w:r>
    </w:p>
    <w:p w:rsidR="00664EBB" w:rsidRDefault="00664EBB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3B7F25">
        <w:rPr>
          <w:rFonts w:ascii="Arial" w:eastAsia="Times New Roman" w:hAnsi="Arial" w:cs="Arial"/>
          <w:lang w:eastAsia="cs-CZ"/>
        </w:rPr>
        <w:t>bazénu</w:t>
      </w:r>
      <w:r w:rsidR="005D0FC4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3B10A0">
        <w:rPr>
          <w:rFonts w:ascii="Arial" w:eastAsia="Times New Roman" w:hAnsi="Arial" w:cs="Arial"/>
          <w:lang w:eastAsia="cs-CZ"/>
        </w:rPr>
        <w:t xml:space="preserve"> pro klienty Uživatele,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42266A">
        <w:rPr>
          <w:rFonts w:ascii="Arial" w:eastAsia="Times New Roman" w:hAnsi="Arial" w:cs="Arial"/>
          <w:lang w:eastAsia="cs-CZ"/>
        </w:rPr>
        <w:t>touto smlouvou, Návštěv</w:t>
      </w:r>
      <w:r w:rsidR="00A6627F">
        <w:rPr>
          <w:rFonts w:ascii="Arial" w:eastAsia="Times New Roman" w:hAnsi="Arial" w:cs="Arial"/>
          <w:lang w:eastAsia="cs-CZ"/>
        </w:rPr>
        <w:t xml:space="preserve">ním řádem </w:t>
      </w:r>
      <w:r w:rsidR="00E073F7">
        <w:rPr>
          <w:rFonts w:ascii="Arial" w:eastAsia="Times New Roman" w:hAnsi="Arial" w:cs="Arial"/>
          <w:lang w:eastAsia="cs-CZ"/>
        </w:rPr>
        <w:t>bazénu Strahov</w:t>
      </w:r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</w:t>
      </w:r>
      <w:r w:rsidR="00E073F7">
        <w:rPr>
          <w:rFonts w:ascii="Arial" w:eastAsia="Times New Roman" w:hAnsi="Arial" w:cs="Arial"/>
          <w:lang w:eastAsia="cs-CZ"/>
        </w:rPr>
        <w:t> bazénu Strahov</w:t>
      </w:r>
      <w:r w:rsidR="00A6627F">
        <w:rPr>
          <w:rFonts w:ascii="Arial" w:eastAsia="Times New Roman" w:hAnsi="Arial" w:cs="Arial"/>
          <w:lang w:eastAsia="cs-CZ"/>
        </w:rPr>
        <w:t xml:space="preserve"> zejména plavčíků.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III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B07C8E" w:rsidRDefault="00B07C8E" w:rsidP="00B07C8E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7E5DE4">
        <w:rPr>
          <w:rFonts w:ascii="Arial" w:eastAsia="Times New Roman" w:hAnsi="Arial" w:cs="Arial"/>
          <w:lang w:eastAsia="cs-CZ"/>
        </w:rPr>
        <w:t>Účastníci této smlouvy sjedn</w:t>
      </w:r>
      <w:r>
        <w:rPr>
          <w:rFonts w:ascii="Arial" w:eastAsia="Times New Roman" w:hAnsi="Arial" w:cs="Arial"/>
          <w:lang w:eastAsia="cs-CZ"/>
        </w:rPr>
        <w:t xml:space="preserve">ávají užívání plaveckých drah </w:t>
      </w:r>
      <w:r w:rsidR="00486202">
        <w:rPr>
          <w:rFonts w:ascii="Arial" w:eastAsia="Times New Roman" w:hAnsi="Arial" w:cs="Arial"/>
          <w:lang w:eastAsia="cs-CZ"/>
        </w:rPr>
        <w:t>od 1</w:t>
      </w:r>
      <w:r w:rsidR="001638B9">
        <w:rPr>
          <w:rFonts w:ascii="Arial" w:eastAsia="Times New Roman" w:hAnsi="Arial" w:cs="Arial"/>
          <w:lang w:eastAsia="cs-CZ"/>
        </w:rPr>
        <w:t>7</w:t>
      </w:r>
      <w:r w:rsidR="00440E93">
        <w:rPr>
          <w:rFonts w:ascii="Arial" w:eastAsia="Times New Roman" w:hAnsi="Arial" w:cs="Arial"/>
          <w:lang w:eastAsia="cs-CZ"/>
        </w:rPr>
        <w:t>. 9. 201</w:t>
      </w:r>
      <w:r w:rsidR="001638B9">
        <w:rPr>
          <w:rFonts w:ascii="Arial" w:eastAsia="Times New Roman" w:hAnsi="Arial" w:cs="Arial"/>
          <w:lang w:eastAsia="cs-CZ"/>
        </w:rPr>
        <w:t>9</w:t>
      </w:r>
      <w:r w:rsidRPr="00B56FD1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86202">
        <w:rPr>
          <w:rFonts w:ascii="Arial" w:eastAsia="Times New Roman" w:hAnsi="Arial" w:cs="Arial"/>
          <w:lang w:eastAsia="cs-CZ"/>
        </w:rPr>
        <w:t xml:space="preserve">do </w:t>
      </w:r>
      <w:r w:rsidR="007D3DAF">
        <w:rPr>
          <w:rFonts w:ascii="Arial" w:eastAsia="Times New Roman" w:hAnsi="Arial" w:cs="Arial"/>
          <w:lang w:eastAsia="cs-CZ"/>
        </w:rPr>
        <w:t>19. 6. 2020</w:t>
      </w:r>
      <w:r w:rsidR="00440E93">
        <w:rPr>
          <w:rFonts w:ascii="Arial" w:eastAsia="Times New Roman" w:hAnsi="Arial" w:cs="Arial"/>
          <w:snapToGrid w:val="0"/>
          <w:lang w:eastAsia="cs-CZ"/>
        </w:rPr>
        <w:t xml:space="preserve"> a to takto</w:t>
      </w:r>
      <w:r w:rsidRPr="007E5DE4">
        <w:rPr>
          <w:rFonts w:ascii="Arial" w:eastAsia="Times New Roman" w:hAnsi="Arial" w:cs="Arial"/>
          <w:snapToGrid w:val="0"/>
          <w:lang w:eastAsia="cs-CZ"/>
        </w:rPr>
        <w:t>:</w:t>
      </w:r>
      <w:r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2699"/>
        <w:gridCol w:w="1501"/>
        <w:gridCol w:w="1501"/>
      </w:tblGrid>
      <w:tr w:rsidR="00362AFA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362AFA" w:rsidRPr="00A5313D" w:rsidRDefault="00657DD9" w:rsidP="00AA5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362AFA" w:rsidP="005167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 w:rsidR="00486202">
              <w:rPr>
                <w:rFonts w:ascii="Arial" w:eastAsia="Times New Roman" w:hAnsi="Arial" w:cs="Arial"/>
                <w:lang w:eastAsia="cs-CZ"/>
              </w:rPr>
              <w:t xml:space="preserve">dráha č. </w:t>
            </w:r>
            <w:r w:rsidR="001638B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657DD9" w:rsidP="00FF3E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</w:t>
            </w:r>
            <w:r w:rsidR="00486202">
              <w:rPr>
                <w:rFonts w:ascii="Arial" w:eastAsia="Times New Roman" w:hAnsi="Arial" w:cs="Arial"/>
                <w:lang w:eastAsia="cs-CZ"/>
              </w:rPr>
              <w:t>9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:</w:t>
            </w:r>
            <w:r w:rsidR="00362AFA">
              <w:rPr>
                <w:rFonts w:ascii="Arial" w:eastAsia="Times New Roman" w:hAnsi="Arial" w:cs="Arial"/>
                <w:lang w:eastAsia="cs-CZ"/>
              </w:rPr>
              <w:t>0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486202" w:rsidP="00F625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10</w:t>
            </w:r>
            <w:r w:rsidR="00362AFA">
              <w:rPr>
                <w:rFonts w:ascii="Arial" w:eastAsia="Times New Roman" w:hAnsi="Arial" w:cs="Arial"/>
                <w:lang w:eastAsia="cs-CZ"/>
              </w:rPr>
              <w:t>:0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486202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486202" w:rsidRDefault="001638B9" w:rsidP="00AA5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Čtvrtek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5167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 xml:space="preserve">dráha č. </w:t>
            </w:r>
            <w:r w:rsidR="001638B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4734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od </w:t>
            </w:r>
            <w:r w:rsidR="001638B9">
              <w:rPr>
                <w:rFonts w:ascii="Arial" w:eastAsia="Times New Roman" w:hAnsi="Arial" w:cs="Arial"/>
                <w:lang w:eastAsia="cs-CZ"/>
              </w:rPr>
              <w:t>07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4734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 </w:t>
            </w:r>
            <w:r w:rsidR="001638B9">
              <w:rPr>
                <w:rFonts w:ascii="Arial" w:eastAsia="Times New Roman" w:hAnsi="Arial" w:cs="Arial"/>
                <w:lang w:eastAsia="cs-CZ"/>
              </w:rPr>
              <w:t>08</w:t>
            </w:r>
            <w:r>
              <w:rPr>
                <w:rFonts w:ascii="Arial" w:eastAsia="Times New Roman" w:hAnsi="Arial" w:cs="Arial"/>
                <w:lang w:eastAsia="cs-CZ"/>
              </w:rPr>
              <w:t>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486202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486202" w:rsidRDefault="00486202" w:rsidP="00AA5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Pátek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5167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 xml:space="preserve">dráha č. </w:t>
            </w:r>
            <w:r w:rsidR="001638B9">
              <w:rPr>
                <w:rFonts w:ascii="Arial" w:eastAsia="Times New Roman" w:hAnsi="Arial" w:cs="Arial"/>
                <w:lang w:eastAsia="cs-CZ"/>
              </w:rPr>
              <w:t>4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1638B9">
              <w:rPr>
                <w:rFonts w:ascii="Arial" w:eastAsia="Times New Roman" w:hAnsi="Arial" w:cs="Arial"/>
                <w:lang w:eastAsia="cs-CZ"/>
              </w:rPr>
              <w:t>-</w:t>
            </w:r>
            <w:r>
              <w:rPr>
                <w:rFonts w:ascii="Arial" w:eastAsia="Times New Roman" w:hAnsi="Arial" w:cs="Arial"/>
                <w:lang w:eastAsia="cs-CZ"/>
              </w:rPr>
              <w:t xml:space="preserve"> č. 6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4734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10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486202" w:rsidRPr="00A5313D" w:rsidRDefault="00486202" w:rsidP="004862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11:0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B07C8E" w:rsidRPr="00CA6E78" w:rsidRDefault="00B07C8E" w:rsidP="00B07C8E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>tel nebude užívat bazén b</w:t>
      </w:r>
      <w:r w:rsidR="00440E93">
        <w:rPr>
          <w:rFonts w:ascii="Arial" w:eastAsia="Times New Roman" w:hAnsi="Arial" w:cs="Arial"/>
          <w:lang w:eastAsia="cs-CZ"/>
        </w:rPr>
        <w:t>ěhem státních svátků</w:t>
      </w:r>
      <w:r w:rsidR="007D3DAF">
        <w:rPr>
          <w:rFonts w:ascii="Arial" w:eastAsia="Times New Roman" w:hAnsi="Arial" w:cs="Arial"/>
          <w:lang w:eastAsia="cs-CZ"/>
        </w:rPr>
        <w:t>.</w:t>
      </w:r>
    </w:p>
    <w:p w:rsidR="007F3977" w:rsidRDefault="007F3977" w:rsidP="00FF3EB8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</w:p>
    <w:p w:rsidR="00191F44" w:rsidRDefault="00191F44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hodiny uvedené </w:t>
      </w:r>
      <w:r w:rsidR="007F7CEE">
        <w:rPr>
          <w:rFonts w:ascii="Arial" w:eastAsia="Times New Roman" w:hAnsi="Arial" w:cs="Arial"/>
          <w:lang w:eastAsia="cs-CZ"/>
        </w:rPr>
        <w:t>v předchozím odstavci bud</w:t>
      </w:r>
      <w:r w:rsidR="0084643C">
        <w:rPr>
          <w:rFonts w:ascii="Arial" w:eastAsia="Times New Roman" w:hAnsi="Arial" w:cs="Arial"/>
          <w:lang w:eastAsia="cs-CZ"/>
        </w:rPr>
        <w:t>ou pro Uživatele vyhrazeny k užívání plavecké</w:t>
      </w:r>
      <w:r w:rsidR="007F7CEE" w:rsidRPr="00CA6E78">
        <w:rPr>
          <w:rFonts w:ascii="Arial" w:eastAsia="Times New Roman" w:hAnsi="Arial" w:cs="Arial"/>
          <w:lang w:eastAsia="cs-CZ"/>
        </w:rPr>
        <w:t xml:space="preserve"> dráh</w:t>
      </w:r>
      <w:r w:rsidR="0084643C">
        <w:rPr>
          <w:rFonts w:ascii="Arial" w:eastAsia="Times New Roman" w:hAnsi="Arial" w:cs="Arial"/>
          <w:lang w:eastAsia="cs-CZ"/>
        </w:rPr>
        <w:t>y</w:t>
      </w:r>
      <w:r w:rsidR="007F7CEE" w:rsidRPr="00CA6E78">
        <w:rPr>
          <w:rFonts w:ascii="Arial" w:eastAsia="Times New Roman" w:hAnsi="Arial" w:cs="Arial"/>
          <w:lang w:eastAsia="cs-CZ"/>
        </w:rPr>
        <w:t xml:space="preserve"> v</w:t>
      </w:r>
      <w:r w:rsidR="00FF3EB8">
        <w:rPr>
          <w:rFonts w:ascii="Arial" w:eastAsia="Times New Roman" w:hAnsi="Arial" w:cs="Arial"/>
          <w:lang w:eastAsia="cs-CZ"/>
        </w:rPr>
        <w:t xml:space="preserve"> </w:t>
      </w:r>
      <w:r w:rsidR="007F7CEE" w:rsidRPr="00CA6E78">
        <w:rPr>
          <w:rFonts w:ascii="Arial" w:eastAsia="Times New Roman" w:hAnsi="Arial" w:cs="Arial"/>
          <w:lang w:eastAsia="cs-CZ"/>
        </w:rPr>
        <w:t xml:space="preserve">bazénu. </w:t>
      </w:r>
      <w:r w:rsidR="00376178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F745A3">
        <w:rPr>
          <w:rFonts w:ascii="Arial" w:eastAsia="Times New Roman" w:hAnsi="Arial" w:cs="Arial"/>
          <w:lang w:eastAsia="cs-CZ"/>
        </w:rPr>
        <w:t xml:space="preserve">do šaten </w:t>
      </w:r>
      <w:r w:rsidR="00376178" w:rsidRPr="00361C99">
        <w:rPr>
          <w:rFonts w:ascii="Arial" w:eastAsia="Times New Roman" w:hAnsi="Arial" w:cs="Arial"/>
          <w:lang w:eastAsia="cs-CZ"/>
        </w:rPr>
        <w:t>nejdří</w:t>
      </w:r>
      <w:r w:rsidR="00376178">
        <w:rPr>
          <w:rFonts w:ascii="Arial" w:eastAsia="Times New Roman" w:hAnsi="Arial" w:cs="Arial"/>
          <w:lang w:eastAsia="cs-CZ"/>
        </w:rPr>
        <w:t>ve 15 minut před začátkem kurzu</w:t>
      </w:r>
      <w:r w:rsidR="00F745A3">
        <w:rPr>
          <w:rFonts w:ascii="Arial" w:eastAsia="Times New Roman" w:hAnsi="Arial" w:cs="Arial"/>
          <w:lang w:eastAsia="cs-CZ"/>
        </w:rPr>
        <w:t xml:space="preserve"> a klienti Uživatele jsou povinni opustit šatny nejpozději 30 minut po ukončení kurzu.</w:t>
      </w:r>
    </w:p>
    <w:p w:rsidR="00220053" w:rsidRDefault="00220053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20053" w:rsidRPr="00295B0C" w:rsidRDefault="00220053" w:rsidP="00220053">
      <w:pPr>
        <w:pStyle w:val="Default"/>
        <w:jc w:val="both"/>
        <w:rPr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</w:t>
      </w:r>
      <w:r w:rsidRPr="004F723A">
        <w:rPr>
          <w:rFonts w:ascii="Arial" w:hAnsi="Arial" w:cs="Arial"/>
          <w:color w:val="auto"/>
          <w:sz w:val="22"/>
          <w:szCs w:val="22"/>
        </w:rPr>
        <w:t>předem</w:t>
      </w:r>
      <w:r w:rsidR="004F723A" w:rsidRPr="004F723A">
        <w:rPr>
          <w:rFonts w:ascii="Arial" w:hAnsi="Arial" w:cs="Arial"/>
          <w:sz w:val="22"/>
          <w:szCs w:val="22"/>
        </w:rPr>
        <w:t xml:space="preserve">, a to na email – </w:t>
      </w:r>
      <w:hyperlink r:id="rId7" w:history="1">
        <w:r w:rsidR="004F723A" w:rsidRPr="004F723A">
          <w:rPr>
            <w:rStyle w:val="Hypertextovodkaz"/>
            <w:rFonts w:ascii="Arial" w:hAnsi="Arial" w:cs="Arial"/>
            <w:sz w:val="22"/>
            <w:szCs w:val="22"/>
          </w:rPr>
          <w:t>info@bazenstrahov.cz</w:t>
        </w:r>
      </w:hyperlink>
    </w:p>
    <w:p w:rsidR="00864393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  <w:bookmarkStart w:id="1" w:name="_GoBack"/>
      <w:bookmarkEnd w:id="1"/>
    </w:p>
    <w:p w:rsidR="00864393" w:rsidRPr="00671729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IV.</w:t>
      </w:r>
    </w:p>
    <w:p w:rsidR="006110AC" w:rsidRDefault="00CF06A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B120DF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 w:rsidR="00B120DF">
        <w:rPr>
          <w:rFonts w:ascii="Arial" w:eastAsia="Times New Roman" w:hAnsi="Arial" w:cs="Arial"/>
          <w:lang w:eastAsia="cs-CZ"/>
        </w:rPr>
        <w:t xml:space="preserve">užívání jedné </w:t>
      </w:r>
      <w:r w:rsidR="00CE4C55">
        <w:rPr>
          <w:rFonts w:ascii="Arial" w:eastAsia="Times New Roman" w:hAnsi="Arial" w:cs="Arial"/>
          <w:lang w:eastAsia="cs-CZ"/>
        </w:rPr>
        <w:t xml:space="preserve">plavecké </w:t>
      </w:r>
      <w:r w:rsidR="00B120DF">
        <w:rPr>
          <w:rFonts w:ascii="Arial" w:eastAsia="Times New Roman" w:hAnsi="Arial" w:cs="Arial"/>
          <w:lang w:eastAsia="cs-CZ"/>
        </w:rPr>
        <w:t xml:space="preserve">dráhy </w:t>
      </w:r>
      <w:r w:rsidR="00852D2D">
        <w:rPr>
          <w:rFonts w:ascii="Arial" w:eastAsia="Times New Roman" w:hAnsi="Arial" w:cs="Arial"/>
          <w:lang w:eastAsia="cs-CZ"/>
        </w:rPr>
        <w:t xml:space="preserve">v </w:t>
      </w:r>
      <w:r w:rsidR="008006C2">
        <w:rPr>
          <w:rFonts w:ascii="Arial" w:eastAsia="Times New Roman" w:hAnsi="Arial" w:cs="Arial"/>
          <w:lang w:eastAsia="cs-CZ"/>
        </w:rPr>
        <w:t xml:space="preserve">bazénu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D257B2">
        <w:rPr>
          <w:rFonts w:ascii="Arial" w:eastAsia="Times New Roman" w:hAnsi="Arial" w:cs="Arial"/>
          <w:b/>
          <w:lang w:eastAsia="cs-CZ"/>
        </w:rPr>
        <w:t>45</w:t>
      </w:r>
      <w:r w:rsidR="00376178">
        <w:rPr>
          <w:rFonts w:ascii="Arial" w:eastAsia="Times New Roman" w:hAnsi="Arial" w:cs="Arial"/>
          <w:b/>
          <w:lang w:eastAsia="cs-CZ"/>
        </w:rPr>
        <w:t>0</w:t>
      </w:r>
      <w:r w:rsidR="007E5DE4">
        <w:rPr>
          <w:rFonts w:ascii="Arial" w:eastAsia="Times New Roman" w:hAnsi="Arial" w:cs="Arial"/>
          <w:b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>Kč (slovy</w:t>
      </w:r>
      <w:r w:rsidR="00D257B2">
        <w:rPr>
          <w:rFonts w:ascii="Arial" w:eastAsia="Times New Roman" w:hAnsi="Arial" w:cs="Arial"/>
          <w:lang w:eastAsia="cs-CZ"/>
        </w:rPr>
        <w:t>: Čtyři sta padesát</w:t>
      </w:r>
      <w:r w:rsidR="00376178">
        <w:rPr>
          <w:rFonts w:ascii="Arial" w:eastAsia="Times New Roman" w:hAnsi="Arial" w:cs="Arial"/>
          <w:lang w:eastAsia="cs-CZ"/>
        </w:rPr>
        <w:t xml:space="preserve"> </w:t>
      </w:r>
      <w:r w:rsidR="00222BE4">
        <w:rPr>
          <w:rFonts w:ascii="Arial" w:eastAsia="Times New Roman" w:hAnsi="Arial" w:cs="Arial"/>
          <w:lang w:eastAsia="cs-CZ"/>
        </w:rPr>
        <w:t xml:space="preserve">korun českých) </w:t>
      </w:r>
      <w:r w:rsidR="006110AC" w:rsidRPr="00671729">
        <w:rPr>
          <w:rFonts w:ascii="Arial" w:eastAsia="Times New Roman" w:hAnsi="Arial" w:cs="Arial"/>
          <w:lang w:eastAsia="cs-CZ"/>
        </w:rPr>
        <w:t>za jednu hodinu.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>Platba je osv</w:t>
      </w:r>
      <w:r w:rsidR="00864393">
        <w:rPr>
          <w:rFonts w:ascii="Arial" w:eastAsia="Times New Roman" w:hAnsi="Arial" w:cs="Arial"/>
          <w:lang w:eastAsia="cs-CZ"/>
        </w:rPr>
        <w:t xml:space="preserve">obozena od DPH ve smyslu </w:t>
      </w:r>
      <w:proofErr w:type="spellStart"/>
      <w:r w:rsidR="00864393">
        <w:rPr>
          <w:rFonts w:ascii="Arial" w:eastAsia="Times New Roman" w:hAnsi="Arial" w:cs="Arial"/>
          <w:lang w:eastAsia="cs-CZ"/>
        </w:rPr>
        <w:t>ust</w:t>
      </w:r>
      <w:proofErr w:type="spellEnd"/>
      <w:r w:rsidR="00864393">
        <w:rPr>
          <w:rFonts w:ascii="Arial" w:eastAsia="Times New Roman" w:hAnsi="Arial" w:cs="Arial"/>
          <w:lang w:eastAsia="cs-CZ"/>
        </w:rPr>
        <w:t>. §</w:t>
      </w:r>
      <w:r w:rsidR="00B120DF">
        <w:rPr>
          <w:rFonts w:ascii="Arial" w:eastAsia="Times New Roman" w:hAnsi="Arial" w:cs="Arial"/>
          <w:lang w:eastAsia="cs-CZ"/>
        </w:rPr>
        <w:t>61 písm. d) zákona č. 235/2004 Sb., o DPH v platném znění.</w:t>
      </w:r>
    </w:p>
    <w:p w:rsidR="007F7CEE" w:rsidRPr="00671729" w:rsidRDefault="007F7CEE" w:rsidP="007F7C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7C8E" w:rsidRDefault="00B07C8E" w:rsidP="00B07C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Po každé odplavené lekci zapíše Uživatel do tabulky „Denní záznam“, která se nachází na pokladně bazénu Strahov, údaj o odplavaných hodinách a počtu zúčastněných osob a toto stvrdí svým podpisem.</w:t>
      </w:r>
    </w:p>
    <w:p w:rsidR="00B07C8E" w:rsidRPr="00671729" w:rsidRDefault="00B07C8E" w:rsidP="00B07C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7C8E" w:rsidRPr="00295B0C" w:rsidRDefault="00B07C8E" w:rsidP="00B07C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3) Do desátého dne následujícího měsíce zašle</w:t>
      </w:r>
      <w:r w:rsidRPr="00295B0C">
        <w:rPr>
          <w:rFonts w:ascii="Arial" w:eastAsia="Times New Roman" w:hAnsi="Arial" w:cs="Arial"/>
          <w:lang w:eastAsia="cs-CZ"/>
        </w:rPr>
        <w:t xml:space="preserve"> Uživatel Poskytovateli</w:t>
      </w:r>
      <w:r>
        <w:rPr>
          <w:rFonts w:ascii="Arial" w:eastAsia="Times New Roman" w:hAnsi="Arial" w:cs="Arial"/>
          <w:lang w:eastAsia="cs-CZ"/>
        </w:rPr>
        <w:t xml:space="preserve">, a to na email </w:t>
      </w:r>
      <w:hyperlink r:id="rId8" w:history="1">
        <w:r w:rsidRPr="00CD0CD6">
          <w:rPr>
            <w:rStyle w:val="Hypertextovodkaz"/>
            <w:rFonts w:ascii="Arial" w:eastAsia="Times New Roman" w:hAnsi="Arial" w:cs="Arial"/>
            <w:lang w:eastAsia="cs-CZ"/>
          </w:rPr>
          <w:t>info@bazenstrahov.cz</w:t>
        </w:r>
      </w:hyperlink>
      <w:r>
        <w:rPr>
          <w:rFonts w:ascii="Arial" w:eastAsia="Times New Roman" w:hAnsi="Arial" w:cs="Arial"/>
          <w:lang w:eastAsia="cs-CZ"/>
        </w:rPr>
        <w:t xml:space="preserve">, </w:t>
      </w:r>
      <w:r w:rsidRPr="00295B0C">
        <w:rPr>
          <w:rFonts w:ascii="Arial" w:eastAsia="Times New Roman" w:hAnsi="Arial" w:cs="Arial"/>
          <w:lang w:eastAsia="cs-CZ"/>
        </w:rPr>
        <w:t>přehled s údaji o skutečně odplavaných hodinách</w:t>
      </w:r>
      <w:r>
        <w:rPr>
          <w:rFonts w:ascii="Arial" w:eastAsia="Times New Roman" w:hAnsi="Arial" w:cs="Arial"/>
          <w:lang w:eastAsia="cs-CZ"/>
        </w:rPr>
        <w:t>,</w:t>
      </w:r>
      <w:r w:rsidRPr="00295B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na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</w:t>
      </w:r>
      <w:r>
        <w:rPr>
          <w:rFonts w:ascii="Arial" w:eastAsia="Times New Roman" w:hAnsi="Arial" w:cs="Arial"/>
          <w:lang w:eastAsia="cs-CZ"/>
        </w:rPr>
        <w:t>ude Uživateli vystavena faktura. V případě nezaslání přehledu o odplavaných hodinách budou brány v potaz údaje z tabulky „Denní záznam“.</w:t>
      </w:r>
    </w:p>
    <w:p w:rsidR="00B07C8E" w:rsidRDefault="00B07C8E" w:rsidP="00B07C8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Platbu bude Uživatel hradit na základě faktury vystavené Poskytovatelem měsíčně zpětně ve lhůtě splatnosti uvedené na faktuře, která nebude kratší než 10 dnů po </w:t>
      </w:r>
      <w:r>
        <w:rPr>
          <w:rFonts w:ascii="Arial" w:eastAsia="Times New Roman" w:hAnsi="Arial" w:cs="Arial"/>
          <w:lang w:eastAsia="cs-CZ"/>
        </w:rPr>
        <w:t>odeslá</w:t>
      </w:r>
      <w:r w:rsidR="00486202">
        <w:rPr>
          <w:rFonts w:ascii="Arial" w:eastAsia="Times New Roman" w:hAnsi="Arial" w:cs="Arial"/>
          <w:lang w:eastAsia="cs-CZ"/>
        </w:rPr>
        <w:t>ní faktury na email Uživatele –</w:t>
      </w:r>
    </w:p>
    <w:p w:rsidR="00070282" w:rsidRDefault="0007028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639A" w:rsidRDefault="0086639A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Organizační zajištění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504056" w:rsidRPr="00CE4C55">
        <w:rPr>
          <w:rFonts w:ascii="Arial" w:eastAsia="Times New Roman" w:hAnsi="Arial" w:cs="Arial"/>
          <w:lang w:eastAsia="cs-CZ"/>
        </w:rPr>
        <w:t>užívání</w:t>
      </w:r>
      <w:r w:rsidRPr="00CE4C55">
        <w:rPr>
          <w:rFonts w:ascii="Arial" w:eastAsia="Times New Roman" w:hAnsi="Arial" w:cs="Arial"/>
          <w:lang w:eastAsia="cs-CZ"/>
        </w:rPr>
        <w:t xml:space="preserve"> </w:t>
      </w:r>
      <w:r w:rsidR="00CE4C55" w:rsidRPr="00CE4C55">
        <w:rPr>
          <w:rFonts w:ascii="Arial" w:eastAsia="Times New Roman" w:hAnsi="Arial" w:cs="Arial"/>
          <w:lang w:eastAsia="cs-CZ"/>
        </w:rPr>
        <w:t>plaveck</w:t>
      </w:r>
      <w:r w:rsidR="00376178">
        <w:rPr>
          <w:rFonts w:ascii="Arial" w:eastAsia="Times New Roman" w:hAnsi="Arial" w:cs="Arial"/>
          <w:lang w:eastAsia="cs-CZ"/>
        </w:rPr>
        <w:t>ých</w:t>
      </w:r>
      <w:r w:rsidR="00CE4C55" w:rsidRPr="00CE4C55">
        <w:rPr>
          <w:rFonts w:ascii="Arial" w:eastAsia="Times New Roman" w:hAnsi="Arial" w:cs="Arial"/>
          <w:lang w:eastAsia="cs-CZ"/>
        </w:rPr>
        <w:t xml:space="preserve"> </w:t>
      </w:r>
      <w:r w:rsidR="00376178">
        <w:rPr>
          <w:rFonts w:ascii="Arial" w:eastAsia="Times New Roman" w:hAnsi="Arial" w:cs="Arial"/>
          <w:lang w:eastAsia="cs-CZ"/>
        </w:rPr>
        <w:t>drah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v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B120DF" w:rsidRPr="00671729">
        <w:rPr>
          <w:rFonts w:ascii="Arial" w:eastAsia="Times New Roman" w:hAnsi="Arial" w:cs="Arial"/>
          <w:lang w:eastAsia="cs-CZ"/>
        </w:rPr>
        <w:t>bazén</w:t>
      </w:r>
      <w:r w:rsidR="00B120DF">
        <w:rPr>
          <w:rFonts w:ascii="Arial" w:eastAsia="Times New Roman" w:hAnsi="Arial" w:cs="Arial"/>
          <w:lang w:eastAsia="cs-CZ"/>
        </w:rPr>
        <w:t>u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lastRenderedPageBreak/>
        <w:t>zajistit, aby po dobu a v termínu sjednaném touto smlouvou byl</w:t>
      </w:r>
      <w:r w:rsidR="00B120DF">
        <w:rPr>
          <w:rFonts w:ascii="Arial" w:eastAsia="Times New Roman" w:hAnsi="Arial" w:cs="Arial"/>
          <w:lang w:eastAsia="cs-CZ"/>
        </w:rPr>
        <w:t>a dráha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 w:rsidR="00504056">
        <w:rPr>
          <w:rFonts w:ascii="Arial" w:eastAsia="Times New Roman" w:hAnsi="Arial" w:cs="Arial"/>
          <w:lang w:eastAsia="cs-CZ"/>
        </w:rPr>
        <w:t>Uživateli</w:t>
      </w:r>
    </w:p>
    <w:p w:rsid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a dodržovat hygienické podmínky a další požadavky dle platné vyhlášky</w:t>
      </w:r>
    </w:p>
    <w:p w:rsidR="00A91000" w:rsidRP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D47899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F457A3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</w:t>
      </w:r>
      <w:r w:rsidR="00F745A3">
        <w:rPr>
          <w:rFonts w:ascii="Arial" w:eastAsia="Times New Roman" w:hAnsi="Arial" w:cs="Arial"/>
          <w:lang w:eastAsia="cs-CZ"/>
        </w:rPr>
        <w:t>ostatních osob v objektu bazénu Strahov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057F32">
        <w:rPr>
          <w:rFonts w:ascii="Arial" w:eastAsia="Times New Roman" w:hAnsi="Arial" w:cs="Arial"/>
          <w:lang w:eastAsia="cs-CZ"/>
        </w:rPr>
        <w:t>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42266A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</w:t>
      </w:r>
      <w:r w:rsidR="00376178">
        <w:rPr>
          <w:rFonts w:ascii="Arial" w:eastAsia="Times New Roman" w:hAnsi="Arial" w:cs="Arial"/>
          <w:lang w:eastAsia="cs-CZ"/>
        </w:rPr>
        <w:t>bazénu Strahov</w:t>
      </w:r>
      <w:r w:rsidR="00F457A3"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 xml:space="preserve"> objektu </w:t>
      </w:r>
      <w:r w:rsidR="00F745A3">
        <w:rPr>
          <w:rFonts w:ascii="Arial" w:eastAsia="Times New Roman" w:hAnsi="Arial" w:cs="Arial"/>
          <w:lang w:eastAsia="cs-CZ"/>
        </w:rPr>
        <w:t>bazénu Strahov</w:t>
      </w:r>
    </w:p>
    <w:p w:rsidR="008006C2" w:rsidRPr="00671729" w:rsidRDefault="008006C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EC4766" w:rsidRDefault="00EC4766" w:rsidP="00EC476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se zavazuje:</w:t>
      </w:r>
    </w:p>
    <w:p w:rsidR="00EC4766" w:rsidRDefault="00EC4766" w:rsidP="00EC4766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seznámit svoje klienty s Návštěvním řádem bazénu Strahov, obecně závaznými právními předpisy, které se týkají výuky plavání, včetně chování v prostorách bazénu a zajistit, aby všechny takové předpisy a dále i pokyny Poskytovatele byly klienty dodržovány</w:t>
      </w:r>
    </w:p>
    <w:p w:rsidR="00EC4766" w:rsidRDefault="00EC4766" w:rsidP="00EC4766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přítomnost kvalifikovaného dozoru v prostorách bazénu a ostatních prostor, kde se budou klienti Uživatele nacházet, a to po celou dobu užívání těchto prostor</w:t>
      </w:r>
    </w:p>
    <w:p w:rsidR="00EC4766" w:rsidRDefault="00EC4766" w:rsidP="00EC4766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dohlížet na pořádek v prostorách bazénu po celou dobu užívání těchto prostor</w:t>
      </w:r>
    </w:p>
    <w:p w:rsidR="00EC4766" w:rsidRDefault="00EC4766" w:rsidP="00EC4766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dodržovat Návštěvní řád bazénu Strahov a řídit se pokyny zaměstnanců, Poskytovatele, kteří konají službu</w:t>
      </w:r>
    </w:p>
    <w:p w:rsidR="00EC4766" w:rsidRDefault="00EC4766" w:rsidP="00EC476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organizovat výuku plavání dle čl. III a je plně odpovědný za bezpečnost a zdraví svých klientů počínaje vstupem do areálu bazénu Strahov a konče výstupem z tohoto areálu</w:t>
      </w:r>
    </w:p>
    <w:p w:rsidR="00EC4766" w:rsidRDefault="00EC4766" w:rsidP="00EC476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EC4766" w:rsidRDefault="00EC4766" w:rsidP="00EC476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identifikační kartičky svých klientů, které jim umožní vstup do objektu</w:t>
      </w:r>
    </w:p>
    <w:p w:rsidR="009C0D33" w:rsidRDefault="009C0D33" w:rsidP="00D47899">
      <w:pPr>
        <w:spacing w:after="120" w:line="240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C73F00" w:rsidRDefault="00AE20F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</w:t>
      </w:r>
      <w:r w:rsidR="008006C2">
        <w:rPr>
          <w:rFonts w:ascii="Arial" w:eastAsia="Times New Roman" w:hAnsi="Arial" w:cs="Arial"/>
          <w:lang w:eastAsia="cs-CZ"/>
        </w:rPr>
        <w:t>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</w:t>
      </w:r>
      <w:r w:rsidR="0083654F">
        <w:rPr>
          <w:rFonts w:ascii="Arial" w:eastAsia="Times New Roman" w:hAnsi="Arial" w:cs="Arial"/>
          <w:lang w:eastAsia="cs-CZ"/>
        </w:rPr>
        <w:t>.</w:t>
      </w:r>
    </w:p>
    <w:p w:rsidR="000046A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A25EF" w:rsidRDefault="00BA25EF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A25EF" w:rsidRPr="00671729" w:rsidRDefault="00BA25EF" w:rsidP="00BA25E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2" w:name="_Hlk516160437"/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:rsidR="00BA25EF" w:rsidRDefault="00BA25EF" w:rsidP="00BA25EF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940BA4">
        <w:rPr>
          <w:rFonts w:ascii="Arial" w:eastAsia="Times New Roman" w:hAnsi="Arial" w:cs="Arial"/>
          <w:b/>
          <w:u w:val="single"/>
          <w:lang w:eastAsia="cs-CZ"/>
        </w:rPr>
        <w:t>Informace o zpracování osobních údajů</w:t>
      </w:r>
    </w:p>
    <w:p w:rsidR="00BA25EF" w:rsidRDefault="00BA25EF" w:rsidP="00BA25EF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bookmarkEnd w:id="2"/>
    <w:p w:rsidR="001638B9" w:rsidRPr="00940BA4" w:rsidRDefault="001638B9" w:rsidP="001638B9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40BA4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>oskytovat</w:t>
      </w:r>
      <w:r w:rsidRPr="00940BA4">
        <w:rPr>
          <w:rFonts w:ascii="Arial" w:eastAsia="Times New Roman" w:hAnsi="Arial" w:cs="Arial"/>
          <w:lang w:eastAsia="cs-CZ"/>
        </w:rPr>
        <w:t xml:space="preserve">el </w:t>
      </w:r>
      <w:r>
        <w:rPr>
          <w:rFonts w:ascii="Arial" w:eastAsia="Times New Roman" w:hAnsi="Arial" w:cs="Arial"/>
          <w:lang w:eastAsia="cs-CZ"/>
        </w:rPr>
        <w:t xml:space="preserve">informuje Uživatele o </w:t>
      </w:r>
      <w:r w:rsidRPr="00940BA4">
        <w:rPr>
          <w:rFonts w:ascii="Arial" w:eastAsia="Times New Roman" w:hAnsi="Arial" w:cs="Arial"/>
          <w:lang w:eastAsia="cs-CZ"/>
        </w:rPr>
        <w:t>uchovává</w:t>
      </w:r>
      <w:r>
        <w:rPr>
          <w:rFonts w:ascii="Arial" w:eastAsia="Times New Roman" w:hAnsi="Arial" w:cs="Arial"/>
          <w:lang w:eastAsia="cs-CZ"/>
        </w:rPr>
        <w:t>ní</w:t>
      </w:r>
      <w:r w:rsidRPr="00940BA4">
        <w:rPr>
          <w:rFonts w:ascii="Arial" w:eastAsia="Times New Roman" w:hAnsi="Arial" w:cs="Arial"/>
          <w:lang w:eastAsia="cs-CZ"/>
        </w:rPr>
        <w:t xml:space="preserve"> osobní</w:t>
      </w:r>
      <w:r>
        <w:rPr>
          <w:rFonts w:ascii="Arial" w:eastAsia="Times New Roman" w:hAnsi="Arial" w:cs="Arial"/>
          <w:lang w:eastAsia="cs-CZ"/>
        </w:rPr>
        <w:t>ch</w:t>
      </w:r>
      <w:r w:rsidRPr="00940BA4">
        <w:rPr>
          <w:rFonts w:ascii="Arial" w:eastAsia="Times New Roman" w:hAnsi="Arial" w:cs="Arial"/>
          <w:lang w:eastAsia="cs-CZ"/>
        </w:rPr>
        <w:t xml:space="preserve"> údaj</w:t>
      </w:r>
      <w:r>
        <w:rPr>
          <w:rFonts w:ascii="Arial" w:eastAsia="Times New Roman" w:hAnsi="Arial" w:cs="Arial"/>
          <w:lang w:eastAsia="cs-CZ"/>
        </w:rPr>
        <w:t>ů, které mu v rámci smluvního vztahu byly poskytnuty, a to všechny nebo některé z níže uvedených</w:t>
      </w:r>
      <w:r w:rsidRPr="00940BA4">
        <w:rPr>
          <w:rFonts w:ascii="Arial" w:eastAsia="Times New Roman" w:hAnsi="Arial" w:cs="Arial"/>
          <w:lang w:eastAsia="cs-CZ"/>
        </w:rPr>
        <w:t>:</w:t>
      </w:r>
    </w:p>
    <w:p w:rsidR="001638B9" w:rsidRPr="002A5D2E" w:rsidRDefault="001638B9" w:rsidP="001638B9">
      <w:pPr>
        <w:numPr>
          <w:ilvl w:val="1"/>
          <w:numId w:val="23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Jméno, příjmení;</w:t>
      </w:r>
    </w:p>
    <w:p w:rsidR="001638B9" w:rsidRPr="002A5D2E" w:rsidRDefault="001638B9" w:rsidP="001638B9">
      <w:pPr>
        <w:numPr>
          <w:ilvl w:val="1"/>
          <w:numId w:val="23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Datum narození;</w:t>
      </w:r>
    </w:p>
    <w:p w:rsidR="001638B9" w:rsidRPr="002A5D2E" w:rsidRDefault="001638B9" w:rsidP="001638B9">
      <w:pPr>
        <w:numPr>
          <w:ilvl w:val="1"/>
          <w:numId w:val="23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Adresa;</w:t>
      </w:r>
    </w:p>
    <w:p w:rsidR="001638B9" w:rsidRPr="002A5D2E" w:rsidRDefault="001638B9" w:rsidP="001638B9">
      <w:pPr>
        <w:numPr>
          <w:ilvl w:val="1"/>
          <w:numId w:val="23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E-mailová adresa.</w:t>
      </w:r>
    </w:p>
    <w:p w:rsidR="001638B9" w:rsidRPr="002A5D2E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Název společnosti</w:t>
      </w:r>
    </w:p>
    <w:p w:rsidR="001638B9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Sídlo společnosti</w:t>
      </w:r>
    </w:p>
    <w:p w:rsidR="001638B9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Identifikační číslo uživatele, jedná-li se o osobní údaj + DIČ;</w:t>
      </w:r>
    </w:p>
    <w:p w:rsidR="001638B9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Jméno, příjmení jednající osoby;</w:t>
      </w:r>
    </w:p>
    <w:p w:rsidR="001638B9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Bankovní spojení;</w:t>
      </w:r>
    </w:p>
    <w:p w:rsidR="001638B9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Emailovou adresu kontaktní osoby;</w:t>
      </w:r>
    </w:p>
    <w:p w:rsidR="001638B9" w:rsidRPr="002A5D2E" w:rsidRDefault="001638B9" w:rsidP="001638B9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Identifikace, jak je společnost zapsána v různých rejstřících.</w:t>
      </w:r>
    </w:p>
    <w:p w:rsidR="001638B9" w:rsidRPr="002A5D2E" w:rsidRDefault="001638B9" w:rsidP="001638B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v souladu s 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„Nařízení“), a to za účelem poskytnutí plnění ze smlouvy a dále za účelem evidence smlouvy a případného budoucího uplatnění a obranu práv a povinností smluvních stran. </w:t>
      </w:r>
    </w:p>
    <w:p w:rsidR="001638B9" w:rsidRPr="002A5D2E" w:rsidRDefault="001638B9" w:rsidP="001638B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lastRenderedPageBreak/>
        <w:t xml:space="preserve">Uchování a zpracování osobních údajů je za výše uvedeným účelem po dobu 10 let od realizace poslední části plnění dle smlouvy, nepožaduje-li jiný právní předpis uchování smluvní dokumentace po dobu delší. </w:t>
      </w:r>
    </w:p>
    <w:p w:rsidR="001638B9" w:rsidRPr="002A5D2E" w:rsidRDefault="001638B9" w:rsidP="001638B9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Výše uvedené zpracování je umožněno na základě</w:t>
      </w:r>
    </w:p>
    <w:p w:rsidR="001638B9" w:rsidRPr="002A5D2E" w:rsidRDefault="001638B9" w:rsidP="001638B9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čl. 6 odst. 1 písm. b) Nařízení – zpracování nezbytné pro splnění smlouvy, a </w:t>
      </w:r>
    </w:p>
    <w:p w:rsidR="001638B9" w:rsidRPr="00E62735" w:rsidRDefault="001638B9" w:rsidP="001638B9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čl. 6 odst</w:t>
      </w:r>
      <w:r>
        <w:rPr>
          <w:rFonts w:ascii="Arial" w:hAnsi="Arial" w:cs="Arial"/>
          <w:sz w:val="22"/>
          <w:szCs w:val="22"/>
        </w:rPr>
        <w:t>.</w:t>
      </w:r>
      <w:r w:rsidRPr="002A5D2E">
        <w:rPr>
          <w:rFonts w:ascii="Arial" w:hAnsi="Arial" w:cs="Arial"/>
          <w:sz w:val="22"/>
          <w:szCs w:val="22"/>
        </w:rPr>
        <w:t xml:space="preserve"> 1 písm. f) Nařízení – </w:t>
      </w:r>
      <w:r w:rsidRPr="002A5D2E">
        <w:rPr>
          <w:rFonts w:ascii="Arial" w:hAnsi="Arial" w:cs="Arial"/>
          <w:sz w:val="22"/>
          <w:szCs w:val="22"/>
          <w:shd w:val="clear" w:color="auto" w:fill="FFFFFF"/>
        </w:rPr>
        <w:t>je-li to nezbytné pro účely oprávněných zájmů správce.</w:t>
      </w:r>
    </w:p>
    <w:p w:rsidR="001638B9" w:rsidRPr="002A5D2E" w:rsidRDefault="001638B9" w:rsidP="001638B9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638B9" w:rsidRPr="00940BA4" w:rsidRDefault="001638B9" w:rsidP="001638B9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940BA4">
        <w:rPr>
          <w:rFonts w:ascii="Arial" w:hAnsi="Arial" w:cs="Arial"/>
          <w:sz w:val="22"/>
          <w:szCs w:val="22"/>
        </w:rPr>
        <w:t xml:space="preserve"> prohlašuje, že veškeré osobní údaje jsou důvěrné a nebudou poskytnuty žádné třetí osobě. Výjimku představují zpracovatelé, kterými jsou</w:t>
      </w:r>
    </w:p>
    <w:p w:rsidR="001638B9" w:rsidRPr="00940BA4" w:rsidRDefault="001638B9" w:rsidP="001638B9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informačního systému QI;</w:t>
      </w:r>
    </w:p>
    <w:p w:rsidR="001638B9" w:rsidRPr="00940BA4" w:rsidRDefault="001638B9" w:rsidP="001638B9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centrálního datového úložiště;</w:t>
      </w:r>
    </w:p>
    <w:p w:rsidR="001638B9" w:rsidRPr="00940BA4" w:rsidRDefault="001638B9" w:rsidP="001638B9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softwaru MS</w:t>
      </w:r>
      <w:r>
        <w:rPr>
          <w:rFonts w:ascii="Arial" w:hAnsi="Arial" w:cs="Arial"/>
        </w:rPr>
        <w:t xml:space="preserve"> Office</w:t>
      </w:r>
      <w:r w:rsidRPr="00940BA4">
        <w:rPr>
          <w:rFonts w:ascii="Arial" w:hAnsi="Arial" w:cs="Arial"/>
        </w:rPr>
        <w:t>;</w:t>
      </w:r>
    </w:p>
    <w:p w:rsidR="001638B9" w:rsidRPr="00940BA4" w:rsidRDefault="001638B9" w:rsidP="001638B9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vyúčtování spotřebovaných služeb;</w:t>
      </w:r>
    </w:p>
    <w:p w:rsidR="001638B9" w:rsidRDefault="001638B9" w:rsidP="001638B9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Případně další poskytovatelé zpracovatelských softwarů, služeb a aplikací, které však v současné době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 xml:space="preserve"> nevyužívá.</w:t>
      </w:r>
    </w:p>
    <w:p w:rsidR="001638B9" w:rsidRDefault="001638B9" w:rsidP="001638B9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:rsidR="001638B9" w:rsidRPr="00940BA4" w:rsidRDefault="001638B9" w:rsidP="001638B9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Uživatel</w:t>
      </w:r>
      <w:r w:rsidRPr="00940BA4">
        <w:rPr>
          <w:rFonts w:ascii="Arial" w:hAnsi="Arial" w:cs="Arial"/>
        </w:rPr>
        <w:t xml:space="preserve"> má podle Nařízení právo:</w:t>
      </w:r>
    </w:p>
    <w:p w:rsidR="001638B9" w:rsidRPr="00940BA4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>i informaci, jaké osobní údaje zpracovává,</w:t>
      </w:r>
    </w:p>
    <w:p w:rsidR="001638B9" w:rsidRPr="00940BA4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vyžádat si u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přístup k těmto údajům a tyto nechat aktualizovat nebo opravit, popřípadě požadovat omezení zpracování,</w:t>
      </w:r>
    </w:p>
    <w:p w:rsidR="001638B9" w:rsidRPr="00940BA4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Poskytovateli</w:t>
      </w:r>
      <w:r w:rsidRPr="00940BA4">
        <w:rPr>
          <w:rFonts w:ascii="Arial" w:hAnsi="Arial" w:cs="Arial"/>
        </w:rPr>
        <w:t xml:space="preserve"> výmaz osobních údajů – výmaz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 xml:space="preserve"> provede, pokud tento výmaz není v rozporu s odst. 1 této informace a oprávněnými zájmy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>,</w:t>
      </w:r>
    </w:p>
    <w:p w:rsidR="001638B9" w:rsidRPr="00940BA4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přenositelnost údajů a právo požadovat kopii zpracovávaných osobních údajů,</w:t>
      </w:r>
    </w:p>
    <w:p w:rsidR="001638B9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účinnou soudní ochranu, pokud má za to, že jeho práva podle Nařízení byla porušena v důsledku zpracování jeho osobních údajů v rozporu s tímto Nařízením,</w:t>
      </w:r>
    </w:p>
    <w:p w:rsidR="001638B9" w:rsidRDefault="001638B9" w:rsidP="001638B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940BA4">
        <w:rPr>
          <w:rFonts w:ascii="Arial" w:hAnsi="Arial" w:cs="Arial"/>
        </w:rPr>
        <w:t xml:space="preserve">pochybností o dodržování povinností souvisejících se zpracováním osobních údajů obrátit se na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nebo na Úřad pro ochranu osobních údajů.</w:t>
      </w:r>
    </w:p>
    <w:p w:rsidR="001638B9" w:rsidRDefault="001638B9" w:rsidP="001638B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958A3" w:rsidRPr="00671729" w:rsidRDefault="003958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</w:t>
      </w:r>
      <w:r w:rsidR="00BA25EF"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Ukončení nájmu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E0545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747D33">
        <w:rPr>
          <w:rFonts w:ascii="Arial" w:eastAsia="Times New Roman" w:hAnsi="Arial" w:cs="Arial"/>
          <w:lang w:eastAsia="cs-CZ"/>
        </w:rPr>
        <w:t xml:space="preserve"> </w:t>
      </w:r>
      <w:r w:rsidR="00852D08">
        <w:rPr>
          <w:rFonts w:ascii="Arial" w:eastAsia="Times New Roman" w:hAnsi="Arial" w:cs="Arial"/>
          <w:lang w:eastAsia="cs-CZ"/>
        </w:rPr>
        <w:t xml:space="preserve">do </w:t>
      </w:r>
      <w:r w:rsidR="007D3DAF">
        <w:rPr>
          <w:rFonts w:ascii="Arial" w:eastAsia="Times New Roman" w:hAnsi="Arial" w:cs="Arial"/>
          <w:lang w:eastAsia="cs-CZ"/>
        </w:rPr>
        <w:t>19. 6. 2020</w:t>
      </w:r>
      <w:r w:rsidR="00220053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>
        <w:rPr>
          <w:rFonts w:ascii="Arial" w:eastAsia="Times New Roman" w:hAnsi="Arial" w:cs="Arial"/>
          <w:lang w:eastAsia="cs-CZ"/>
        </w:rPr>
        <w:t xml:space="preserve">řád objektu </w:t>
      </w:r>
      <w:r w:rsidR="003B34F9">
        <w:rPr>
          <w:rFonts w:ascii="Arial" w:eastAsia="Times New Roman" w:hAnsi="Arial" w:cs="Arial"/>
          <w:lang w:eastAsia="cs-CZ"/>
        </w:rPr>
        <w:t>bazén Strahov</w:t>
      </w:r>
      <w:r>
        <w:rPr>
          <w:rFonts w:ascii="Arial" w:eastAsia="Times New Roman" w:hAnsi="Arial" w:cs="Arial"/>
          <w:lang w:eastAsia="cs-CZ"/>
        </w:rPr>
        <w:t xml:space="preserve"> a/nebo nedodržuje pokyny zaměstnanců </w:t>
      </w:r>
      <w:r w:rsidR="003B34F9">
        <w:rPr>
          <w:rFonts w:ascii="Arial" w:eastAsia="Times New Roman" w:hAnsi="Arial" w:cs="Arial"/>
          <w:lang w:eastAsia="cs-CZ"/>
        </w:rPr>
        <w:t>bazénu Strahov</w:t>
      </w:r>
      <w:r>
        <w:rPr>
          <w:rFonts w:ascii="Arial" w:eastAsia="Times New Roman" w:hAnsi="Arial" w:cs="Arial"/>
          <w:lang w:eastAsia="cs-CZ"/>
        </w:rPr>
        <w:t xml:space="preserve">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7F3977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C10AE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C10AE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AE0545">
        <w:rPr>
          <w:rFonts w:ascii="Arial" w:eastAsia="Times New Roman" w:hAnsi="Arial" w:cs="Arial"/>
          <w:lang w:eastAsia="cs-CZ"/>
        </w:rPr>
        <w:t xml:space="preserve">pokud Poskytovatel </w:t>
      </w:r>
      <w:r w:rsidR="00D1037E">
        <w:rPr>
          <w:rFonts w:ascii="Arial" w:eastAsia="Times New Roman" w:hAnsi="Arial" w:cs="Arial"/>
          <w:lang w:eastAsia="cs-CZ"/>
        </w:rPr>
        <w:t>nezajistil, aby ve sjednaný termín a čas byla plavecká dráha v bazénu k dispozici pouze Uživateli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D33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7F3977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BA25EF" w:rsidRDefault="00BA25EF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24677" w:rsidRPr="00671729" w:rsidRDefault="00624677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 w:rsidR="00BA25EF">
        <w:rPr>
          <w:rFonts w:ascii="Arial" w:eastAsia="Times New Roman" w:hAnsi="Arial" w:cs="Arial"/>
          <w:b/>
          <w:lang w:eastAsia="cs-CZ"/>
        </w:rPr>
        <w:t>I</w:t>
      </w:r>
      <w:r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070282" w:rsidRPr="00671729" w:rsidRDefault="0007028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24677" w:rsidRDefault="00624677" w:rsidP="0062467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624677" w:rsidRPr="00671729" w:rsidRDefault="00624677" w:rsidP="0062467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24677" w:rsidRDefault="00624677" w:rsidP="0062467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2)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624677" w:rsidRDefault="00624677" w:rsidP="0062467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624677" w:rsidRDefault="00624677" w:rsidP="00624677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3)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624677" w:rsidRDefault="00624677" w:rsidP="00624677">
      <w:pPr>
        <w:spacing w:after="0" w:line="240" w:lineRule="auto"/>
        <w:jc w:val="both"/>
        <w:rPr>
          <w:rFonts w:ascii="Arial" w:eastAsia="Myriad Web" w:hAnsi="Arial" w:cs="Arial"/>
          <w:lang w:eastAsia="cs-CZ"/>
        </w:rPr>
      </w:pPr>
    </w:p>
    <w:p w:rsidR="00624677" w:rsidRDefault="00624677" w:rsidP="00624677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>
        <w:rPr>
          <w:rFonts w:ascii="Arial" w:hAnsi="Arial" w:cs="Arial"/>
          <w:lang w:eastAsia="cs-CZ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společnost TRADE CENTRE PRAHA a.s.</w:t>
      </w:r>
    </w:p>
    <w:p w:rsidR="00624677" w:rsidRDefault="00624677" w:rsidP="00624677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624677" w:rsidRDefault="00624677" w:rsidP="00624677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  <w:r>
        <w:rPr>
          <w:rFonts w:ascii="Arial" w:eastAsia="Myriad Web" w:hAnsi="Arial" w:cs="Arial"/>
          <w:lang w:eastAsia="cs-CZ"/>
        </w:rPr>
        <w:t xml:space="preserve">5)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624677" w:rsidRDefault="00624677" w:rsidP="0062467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24677" w:rsidRPr="00671729" w:rsidRDefault="00624677" w:rsidP="0062467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6) Tato smlouva nabývá platnosti dnem jejího podpisu oběma smluvními stranami a účinnosti dnem jejího uveřejnění prostřednictvím registru smluv.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CD3D87" w:rsidRDefault="00CD3D87" w:rsidP="00CD3D8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7D3DAF" w:rsidRPr="00671729" w:rsidRDefault="007D3DAF" w:rsidP="00CD3D87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D3D87" w:rsidRPr="00082133" w:rsidTr="00C27AC9">
        <w:trPr>
          <w:jc w:val="center"/>
        </w:trPr>
        <w:tc>
          <w:tcPr>
            <w:tcW w:w="4606" w:type="dxa"/>
            <w:shd w:val="clear" w:color="auto" w:fill="auto"/>
          </w:tcPr>
          <w:p w:rsidR="00CD3D87" w:rsidRPr="00082133" w:rsidRDefault="00CD3D87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CD3D87" w:rsidRPr="00082133" w:rsidRDefault="00CD3D87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CD3D87" w:rsidRPr="00082133" w:rsidTr="00C27AC9">
        <w:trPr>
          <w:jc w:val="center"/>
        </w:trPr>
        <w:tc>
          <w:tcPr>
            <w:tcW w:w="4606" w:type="dxa"/>
            <w:shd w:val="clear" w:color="auto" w:fill="auto"/>
          </w:tcPr>
          <w:p w:rsidR="00CD3D87" w:rsidRPr="00082133" w:rsidRDefault="00CD3D87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CD3D87" w:rsidRPr="00082133" w:rsidRDefault="00CD3D87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CD3D87" w:rsidRPr="00082133" w:rsidTr="00C27AC9">
        <w:trPr>
          <w:jc w:val="center"/>
        </w:trPr>
        <w:tc>
          <w:tcPr>
            <w:tcW w:w="4606" w:type="dxa"/>
            <w:shd w:val="clear" w:color="auto" w:fill="auto"/>
          </w:tcPr>
          <w:p w:rsidR="00CD3D87" w:rsidRPr="00082133" w:rsidRDefault="00D257B2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>
              <w:rPr>
                <w:rFonts w:ascii="Arial" w:eastAsia="Myriad Web" w:hAnsi="Arial" w:cs="Arial"/>
                <w:lang w:eastAsia="cs-CZ"/>
              </w:rPr>
              <w:t>………………</w:t>
            </w:r>
            <w:proofErr w:type="gramStart"/>
            <w:r>
              <w:rPr>
                <w:rFonts w:ascii="Arial" w:eastAsia="Myriad Web" w:hAnsi="Arial" w:cs="Arial"/>
                <w:lang w:eastAsia="cs-CZ"/>
              </w:rPr>
              <w:t>…….</w:t>
            </w:r>
            <w:proofErr w:type="gramEnd"/>
            <w:r>
              <w:rPr>
                <w:rFonts w:ascii="Arial" w:eastAsia="Myriad Web" w:hAnsi="Arial" w:cs="Arial"/>
                <w:lang w:eastAsia="cs-CZ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:rsidR="00CD3D87" w:rsidRPr="00082133" w:rsidRDefault="00CD3D87" w:rsidP="00C27AC9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>
              <w:rPr>
                <w:rFonts w:ascii="Arial" w:eastAsia="Myriad Web" w:hAnsi="Arial" w:cs="Arial"/>
                <w:lang w:eastAsia="cs-CZ"/>
              </w:rPr>
              <w:t>………………</w:t>
            </w:r>
            <w:proofErr w:type="gramStart"/>
            <w:r>
              <w:rPr>
                <w:rFonts w:ascii="Arial" w:eastAsia="Myriad Web" w:hAnsi="Arial" w:cs="Arial"/>
                <w:lang w:eastAsia="cs-CZ"/>
              </w:rPr>
              <w:t>…….</w:t>
            </w:r>
            <w:proofErr w:type="gramEnd"/>
            <w:r>
              <w:rPr>
                <w:rFonts w:ascii="Arial" w:eastAsia="Myriad Web" w:hAnsi="Arial" w:cs="Arial"/>
                <w:lang w:eastAsia="cs-CZ"/>
              </w:rPr>
              <w:t>.</w:t>
            </w:r>
          </w:p>
        </w:tc>
      </w:tr>
    </w:tbl>
    <w:p w:rsidR="00191F44" w:rsidRDefault="00191F4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1638B9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1638B9" w:rsidRPr="00082133" w:rsidTr="001638B9">
        <w:trPr>
          <w:jc w:val="center"/>
        </w:trPr>
        <w:tc>
          <w:tcPr>
            <w:tcW w:w="4536" w:type="dxa"/>
            <w:shd w:val="clear" w:color="auto" w:fill="auto"/>
          </w:tcPr>
          <w:p w:rsidR="001638B9" w:rsidRPr="00082133" w:rsidRDefault="001638B9" w:rsidP="001638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:rsidR="001638B9" w:rsidRPr="00082133" w:rsidRDefault="001638B9" w:rsidP="001638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Mgr. Kateřina Vodičková</w:t>
            </w:r>
          </w:p>
        </w:tc>
      </w:tr>
      <w:tr w:rsidR="001638B9" w:rsidRPr="00082133" w:rsidTr="001638B9">
        <w:trPr>
          <w:jc w:val="center"/>
        </w:trPr>
        <w:tc>
          <w:tcPr>
            <w:tcW w:w="4536" w:type="dxa"/>
            <w:shd w:val="clear" w:color="auto" w:fill="auto"/>
          </w:tcPr>
          <w:p w:rsidR="001638B9" w:rsidRDefault="001638B9" w:rsidP="001638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zástupce generálního ředitele</w:t>
            </w:r>
          </w:p>
          <w:p w:rsidR="001638B9" w:rsidRPr="00082133" w:rsidRDefault="001638B9" w:rsidP="001638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 právník společnosti</w:t>
            </w:r>
          </w:p>
        </w:tc>
        <w:tc>
          <w:tcPr>
            <w:tcW w:w="4536" w:type="dxa"/>
            <w:shd w:val="clear" w:color="auto" w:fill="auto"/>
          </w:tcPr>
          <w:p w:rsidR="001638B9" w:rsidRPr="00082133" w:rsidRDefault="001638B9" w:rsidP="001638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ředitelka</w:t>
            </w:r>
          </w:p>
        </w:tc>
      </w:tr>
      <w:tr w:rsidR="00191F44" w:rsidRPr="00082133" w:rsidTr="001638B9">
        <w:trPr>
          <w:trHeight w:val="1134"/>
          <w:jc w:val="center"/>
        </w:trPr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A25EF" w:rsidRPr="00082133" w:rsidTr="001638B9">
        <w:trPr>
          <w:jc w:val="center"/>
        </w:trPr>
        <w:tc>
          <w:tcPr>
            <w:tcW w:w="4536" w:type="dxa"/>
            <w:shd w:val="clear" w:color="auto" w:fill="auto"/>
          </w:tcPr>
          <w:p w:rsidR="00BA25EF" w:rsidRPr="00082133" w:rsidRDefault="00BA25EF" w:rsidP="00BA2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:rsidR="00BA25EF" w:rsidRPr="00082133" w:rsidRDefault="00BA25EF" w:rsidP="00BA2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BA25EF" w:rsidRPr="00082133" w:rsidTr="001638B9">
        <w:trPr>
          <w:jc w:val="center"/>
        </w:trPr>
        <w:tc>
          <w:tcPr>
            <w:tcW w:w="4536" w:type="dxa"/>
            <w:shd w:val="clear" w:color="auto" w:fill="auto"/>
          </w:tcPr>
          <w:p w:rsidR="00BA25EF" w:rsidRPr="00082133" w:rsidRDefault="00BA25EF" w:rsidP="00BA2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:rsidR="00BA25EF" w:rsidRPr="00082133" w:rsidRDefault="00BA25EF" w:rsidP="00BA2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sectPr w:rsidR="006110AC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A1" w:rsidRDefault="00196DA1">
      <w:pPr>
        <w:spacing w:after="0" w:line="240" w:lineRule="auto"/>
      </w:pPr>
      <w:r>
        <w:separator/>
      </w:r>
    </w:p>
  </w:endnote>
  <w:endnote w:type="continuationSeparator" w:id="0">
    <w:p w:rsidR="00196DA1" w:rsidRDefault="001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880" w:rsidRDefault="002200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80" w:rsidRPr="007A501C" w:rsidRDefault="00731880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2435EF" w:rsidRPr="002435EF">
                            <w:rPr>
                              <w:noProof/>
                              <w:color w:val="C0504D"/>
                            </w:rPr>
                            <w:t>4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31880" w:rsidRPr="007A501C" w:rsidRDefault="00731880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2435EF" w:rsidRPr="002435EF">
                      <w:rPr>
                        <w:noProof/>
                        <w:color w:val="C0504D"/>
                      </w:rPr>
                      <w:t>4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A1" w:rsidRDefault="00196DA1">
      <w:pPr>
        <w:spacing w:after="0" w:line="240" w:lineRule="auto"/>
      </w:pPr>
      <w:r>
        <w:separator/>
      </w:r>
    </w:p>
  </w:footnote>
  <w:footnote w:type="continuationSeparator" w:id="0">
    <w:p w:rsidR="00196DA1" w:rsidRDefault="0019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5D55"/>
    <w:multiLevelType w:val="hybridMultilevel"/>
    <w:tmpl w:val="C614AA5C"/>
    <w:lvl w:ilvl="0" w:tplc="8F2021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A27DC"/>
    <w:multiLevelType w:val="hybridMultilevel"/>
    <w:tmpl w:val="B6AA1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2DBE"/>
    <w:multiLevelType w:val="hybridMultilevel"/>
    <w:tmpl w:val="86CA5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FEE"/>
    <w:multiLevelType w:val="hybridMultilevel"/>
    <w:tmpl w:val="EC669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A73D6"/>
    <w:multiLevelType w:val="hybridMultilevel"/>
    <w:tmpl w:val="336862EA"/>
    <w:lvl w:ilvl="0" w:tplc="8294F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029FC"/>
    <w:multiLevelType w:val="hybridMultilevel"/>
    <w:tmpl w:val="C9CC24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0"/>
  </w:num>
  <w:num w:numId="11">
    <w:abstractNumId w:val="15"/>
  </w:num>
  <w:num w:numId="12">
    <w:abstractNumId w:val="3"/>
  </w:num>
  <w:num w:numId="13">
    <w:abstractNumId w:val="2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7"/>
  </w:num>
  <w:num w:numId="19">
    <w:abstractNumId w:val="1"/>
  </w:num>
  <w:num w:numId="20">
    <w:abstractNumId w:val="5"/>
  </w:num>
  <w:num w:numId="21">
    <w:abstractNumId w:val="16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AC"/>
    <w:rsid w:val="000046A9"/>
    <w:rsid w:val="00005078"/>
    <w:rsid w:val="00041218"/>
    <w:rsid w:val="000416AA"/>
    <w:rsid w:val="000548A3"/>
    <w:rsid w:val="00057F32"/>
    <w:rsid w:val="00070282"/>
    <w:rsid w:val="00080B34"/>
    <w:rsid w:val="000C5C20"/>
    <w:rsid w:val="000D2A16"/>
    <w:rsid w:val="000D739D"/>
    <w:rsid w:val="000E54D9"/>
    <w:rsid w:val="000F4408"/>
    <w:rsid w:val="00115C60"/>
    <w:rsid w:val="001310F1"/>
    <w:rsid w:val="00133673"/>
    <w:rsid w:val="00153D4A"/>
    <w:rsid w:val="001610DD"/>
    <w:rsid w:val="00162D09"/>
    <w:rsid w:val="001638B9"/>
    <w:rsid w:val="00171B87"/>
    <w:rsid w:val="00191F44"/>
    <w:rsid w:val="00196DA1"/>
    <w:rsid w:val="001B4124"/>
    <w:rsid w:val="001B4582"/>
    <w:rsid w:val="001C3EF5"/>
    <w:rsid w:val="001C7790"/>
    <w:rsid w:val="001D3240"/>
    <w:rsid w:val="001F18F8"/>
    <w:rsid w:val="001F6D5F"/>
    <w:rsid w:val="00207A48"/>
    <w:rsid w:val="00220053"/>
    <w:rsid w:val="00222BE4"/>
    <w:rsid w:val="00225102"/>
    <w:rsid w:val="002435EF"/>
    <w:rsid w:val="0027672C"/>
    <w:rsid w:val="002769FD"/>
    <w:rsid w:val="002A1159"/>
    <w:rsid w:val="002D11E4"/>
    <w:rsid w:val="002D1354"/>
    <w:rsid w:val="00303A8D"/>
    <w:rsid w:val="003069C2"/>
    <w:rsid w:val="003270EC"/>
    <w:rsid w:val="0032757F"/>
    <w:rsid w:val="00330180"/>
    <w:rsid w:val="00340479"/>
    <w:rsid w:val="00362AFA"/>
    <w:rsid w:val="0036312B"/>
    <w:rsid w:val="00376178"/>
    <w:rsid w:val="00380923"/>
    <w:rsid w:val="00393307"/>
    <w:rsid w:val="00393A8D"/>
    <w:rsid w:val="00394F88"/>
    <w:rsid w:val="003958A3"/>
    <w:rsid w:val="003A1AF2"/>
    <w:rsid w:val="003A464A"/>
    <w:rsid w:val="003B10A0"/>
    <w:rsid w:val="003B34F9"/>
    <w:rsid w:val="003B7F25"/>
    <w:rsid w:val="003C6D49"/>
    <w:rsid w:val="003E3806"/>
    <w:rsid w:val="003E66CE"/>
    <w:rsid w:val="003F1C03"/>
    <w:rsid w:val="00406AF7"/>
    <w:rsid w:val="0042266A"/>
    <w:rsid w:val="00426581"/>
    <w:rsid w:val="00431C72"/>
    <w:rsid w:val="004336C8"/>
    <w:rsid w:val="00440E93"/>
    <w:rsid w:val="00444E02"/>
    <w:rsid w:val="004747FE"/>
    <w:rsid w:val="00476B5D"/>
    <w:rsid w:val="00486202"/>
    <w:rsid w:val="0049101E"/>
    <w:rsid w:val="004A62E9"/>
    <w:rsid w:val="004A7AC8"/>
    <w:rsid w:val="004C282D"/>
    <w:rsid w:val="004D0906"/>
    <w:rsid w:val="004D5468"/>
    <w:rsid w:val="004E186C"/>
    <w:rsid w:val="004F08D7"/>
    <w:rsid w:val="004F723A"/>
    <w:rsid w:val="005026EB"/>
    <w:rsid w:val="00504056"/>
    <w:rsid w:val="0051088C"/>
    <w:rsid w:val="00511F68"/>
    <w:rsid w:val="00516750"/>
    <w:rsid w:val="00517241"/>
    <w:rsid w:val="00565626"/>
    <w:rsid w:val="00567DAA"/>
    <w:rsid w:val="005A6FBA"/>
    <w:rsid w:val="005D0FC4"/>
    <w:rsid w:val="005D595A"/>
    <w:rsid w:val="005D621D"/>
    <w:rsid w:val="00604169"/>
    <w:rsid w:val="00606C9D"/>
    <w:rsid w:val="006110AC"/>
    <w:rsid w:val="00612251"/>
    <w:rsid w:val="00624677"/>
    <w:rsid w:val="00657DD9"/>
    <w:rsid w:val="00664EBB"/>
    <w:rsid w:val="00671729"/>
    <w:rsid w:val="0067720F"/>
    <w:rsid w:val="006847D4"/>
    <w:rsid w:val="00686D44"/>
    <w:rsid w:val="006A3B98"/>
    <w:rsid w:val="006A4E60"/>
    <w:rsid w:val="006B0B02"/>
    <w:rsid w:val="006B19EF"/>
    <w:rsid w:val="006B689E"/>
    <w:rsid w:val="006E513B"/>
    <w:rsid w:val="006F6537"/>
    <w:rsid w:val="006F703C"/>
    <w:rsid w:val="00704A54"/>
    <w:rsid w:val="007101B5"/>
    <w:rsid w:val="007117AB"/>
    <w:rsid w:val="007136B0"/>
    <w:rsid w:val="00721E29"/>
    <w:rsid w:val="00722A64"/>
    <w:rsid w:val="00731880"/>
    <w:rsid w:val="007331B0"/>
    <w:rsid w:val="00747D33"/>
    <w:rsid w:val="007522F7"/>
    <w:rsid w:val="007779F2"/>
    <w:rsid w:val="007876EA"/>
    <w:rsid w:val="007A501C"/>
    <w:rsid w:val="007B374A"/>
    <w:rsid w:val="007D3DAF"/>
    <w:rsid w:val="007D7399"/>
    <w:rsid w:val="007E5DE4"/>
    <w:rsid w:val="007F3977"/>
    <w:rsid w:val="007F55F3"/>
    <w:rsid w:val="007F7CEE"/>
    <w:rsid w:val="008006C2"/>
    <w:rsid w:val="008307BD"/>
    <w:rsid w:val="0083378B"/>
    <w:rsid w:val="0083654F"/>
    <w:rsid w:val="0084643C"/>
    <w:rsid w:val="00852C95"/>
    <w:rsid w:val="00852D08"/>
    <w:rsid w:val="00852D2D"/>
    <w:rsid w:val="00864393"/>
    <w:rsid w:val="0086639A"/>
    <w:rsid w:val="008837EF"/>
    <w:rsid w:val="008875E3"/>
    <w:rsid w:val="008A405D"/>
    <w:rsid w:val="008A463B"/>
    <w:rsid w:val="008B42CA"/>
    <w:rsid w:val="008C6D5E"/>
    <w:rsid w:val="008C7031"/>
    <w:rsid w:val="008D4B53"/>
    <w:rsid w:val="008D5627"/>
    <w:rsid w:val="008E3984"/>
    <w:rsid w:val="00906269"/>
    <w:rsid w:val="009077A6"/>
    <w:rsid w:val="00923AF4"/>
    <w:rsid w:val="009253CA"/>
    <w:rsid w:val="0094111A"/>
    <w:rsid w:val="00944ED8"/>
    <w:rsid w:val="009533D9"/>
    <w:rsid w:val="009741B9"/>
    <w:rsid w:val="009C033A"/>
    <w:rsid w:val="009C0D33"/>
    <w:rsid w:val="009D1468"/>
    <w:rsid w:val="009D52E5"/>
    <w:rsid w:val="009F087B"/>
    <w:rsid w:val="009F34D1"/>
    <w:rsid w:val="009F5D33"/>
    <w:rsid w:val="00A01FBE"/>
    <w:rsid w:val="00A06964"/>
    <w:rsid w:val="00A12283"/>
    <w:rsid w:val="00A148D4"/>
    <w:rsid w:val="00A155DA"/>
    <w:rsid w:val="00A342B2"/>
    <w:rsid w:val="00A37C79"/>
    <w:rsid w:val="00A41EFA"/>
    <w:rsid w:val="00A6627F"/>
    <w:rsid w:val="00A81E4B"/>
    <w:rsid w:val="00A91000"/>
    <w:rsid w:val="00AA553C"/>
    <w:rsid w:val="00AE0545"/>
    <w:rsid w:val="00AE20F1"/>
    <w:rsid w:val="00AF36DA"/>
    <w:rsid w:val="00AF546C"/>
    <w:rsid w:val="00B06448"/>
    <w:rsid w:val="00B06878"/>
    <w:rsid w:val="00B0737A"/>
    <w:rsid w:val="00B07C8E"/>
    <w:rsid w:val="00B120DF"/>
    <w:rsid w:val="00B5432E"/>
    <w:rsid w:val="00B56FD1"/>
    <w:rsid w:val="00B62C88"/>
    <w:rsid w:val="00B8478E"/>
    <w:rsid w:val="00BA25EF"/>
    <w:rsid w:val="00BA7888"/>
    <w:rsid w:val="00BD4D2E"/>
    <w:rsid w:val="00BF08CE"/>
    <w:rsid w:val="00C10AE6"/>
    <w:rsid w:val="00C47148"/>
    <w:rsid w:val="00C66DB9"/>
    <w:rsid w:val="00C73F00"/>
    <w:rsid w:val="00C76C59"/>
    <w:rsid w:val="00CB7A63"/>
    <w:rsid w:val="00CD3D87"/>
    <w:rsid w:val="00CE4C55"/>
    <w:rsid w:val="00CF06A7"/>
    <w:rsid w:val="00D1037E"/>
    <w:rsid w:val="00D257B2"/>
    <w:rsid w:val="00D47899"/>
    <w:rsid w:val="00D54C7F"/>
    <w:rsid w:val="00D94C24"/>
    <w:rsid w:val="00DB1109"/>
    <w:rsid w:val="00DC1AA6"/>
    <w:rsid w:val="00DE5A5F"/>
    <w:rsid w:val="00E073F7"/>
    <w:rsid w:val="00E25A92"/>
    <w:rsid w:val="00E84CAA"/>
    <w:rsid w:val="00E90CA0"/>
    <w:rsid w:val="00EA1002"/>
    <w:rsid w:val="00EA612D"/>
    <w:rsid w:val="00EC4766"/>
    <w:rsid w:val="00ED4467"/>
    <w:rsid w:val="00ED4A04"/>
    <w:rsid w:val="00ED6F14"/>
    <w:rsid w:val="00EF30F3"/>
    <w:rsid w:val="00F1666D"/>
    <w:rsid w:val="00F23E14"/>
    <w:rsid w:val="00F457A3"/>
    <w:rsid w:val="00F62503"/>
    <w:rsid w:val="00F70276"/>
    <w:rsid w:val="00F745A3"/>
    <w:rsid w:val="00F81040"/>
    <w:rsid w:val="00FF3EB8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26292A3"/>
  <w15:docId w15:val="{E6E84E25-66AB-46E3-BDDB-774D2007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F3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9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F39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9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3977"/>
    <w:rPr>
      <w:b/>
      <w:bCs/>
      <w:lang w:eastAsia="en-US"/>
    </w:rPr>
  </w:style>
  <w:style w:type="paragraph" w:customStyle="1" w:styleId="Default">
    <w:name w:val="Default"/>
    <w:rsid w:val="0022005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F723A"/>
    <w:rPr>
      <w:color w:val="0000FF" w:themeColor="hyperlink"/>
      <w:u w:val="single"/>
    </w:rPr>
  </w:style>
  <w:style w:type="paragraph" w:customStyle="1" w:styleId="Vchoz">
    <w:name w:val="Výchozí"/>
    <w:rsid w:val="00D257B2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A25E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A2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A25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zenstrah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zenstra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1586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TCP a.s.</Company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Michaela Švarcová</dc:creator>
  <cp:lastModifiedBy>Vladimir Zeman</cp:lastModifiedBy>
  <cp:revision>8</cp:revision>
  <cp:lastPrinted>2019-08-19T12:14:00Z</cp:lastPrinted>
  <dcterms:created xsi:type="dcterms:W3CDTF">2018-06-10T15:41:00Z</dcterms:created>
  <dcterms:modified xsi:type="dcterms:W3CDTF">2019-08-29T11:21:00Z</dcterms:modified>
</cp:coreProperties>
</file>